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DD8C7" w14:textId="77777777" w:rsidR="000F0330" w:rsidRPr="00F20755" w:rsidRDefault="000F0330" w:rsidP="000F0330">
      <w:pPr>
        <w:pStyle w:val="NormalWeb"/>
        <w:spacing w:before="0" w:beforeAutospacing="0" w:after="0" w:afterAutospacing="0"/>
        <w:jc w:val="center"/>
        <w:rPr>
          <w:b/>
          <w:bCs/>
          <w:sz w:val="22"/>
          <w:szCs w:val="22"/>
        </w:rPr>
      </w:pPr>
      <w:r w:rsidRPr="00F20755">
        <w:rPr>
          <w:noProof/>
        </w:rPr>
        <w:drawing>
          <wp:anchor distT="0" distB="0" distL="114300" distR="114300" simplePos="0" relativeHeight="251659264" behindDoc="0" locked="0" layoutInCell="1" hidden="0" allowOverlap="1" wp14:anchorId="06721BBE" wp14:editId="4551B03D">
            <wp:simplePos x="0" y="0"/>
            <wp:positionH relativeFrom="column">
              <wp:posOffset>-191541</wp:posOffset>
            </wp:positionH>
            <wp:positionV relativeFrom="paragraph">
              <wp:posOffset>-246151</wp:posOffset>
            </wp:positionV>
            <wp:extent cx="784225" cy="784225"/>
            <wp:effectExtent l="0" t="0" r="0" b="0"/>
            <wp:wrapNone/>
            <wp:docPr id="1" name="image2.png" descr="Instituto Federal do Rio Grande do Norte (IFRN) abre concurso para técnico  administrativo!"/>
            <wp:cNvGraphicFramePr/>
            <a:graphic xmlns:a="http://schemas.openxmlformats.org/drawingml/2006/main">
              <a:graphicData uri="http://schemas.openxmlformats.org/drawingml/2006/picture">
                <pic:pic xmlns:pic="http://schemas.openxmlformats.org/drawingml/2006/picture">
                  <pic:nvPicPr>
                    <pic:cNvPr id="0" name="image2.png" descr="Instituto Federal do Rio Grande do Norte (IFRN) abre concurso para técnico  administrativo!"/>
                    <pic:cNvPicPr preferRelativeResize="0"/>
                  </pic:nvPicPr>
                  <pic:blipFill>
                    <a:blip r:embed="rId10"/>
                    <a:srcRect/>
                    <a:stretch>
                      <a:fillRect/>
                    </a:stretch>
                  </pic:blipFill>
                  <pic:spPr>
                    <a:xfrm>
                      <a:off x="0" y="0"/>
                      <a:ext cx="784225" cy="784225"/>
                    </a:xfrm>
                    <a:prstGeom prst="rect">
                      <a:avLst/>
                    </a:prstGeom>
                    <a:ln/>
                  </pic:spPr>
                </pic:pic>
              </a:graphicData>
            </a:graphic>
          </wp:anchor>
        </w:drawing>
      </w:r>
      <w:r w:rsidRPr="00F20755">
        <w:rPr>
          <w:rStyle w:val="Forte"/>
          <w:sz w:val="20"/>
          <w:szCs w:val="20"/>
        </w:rPr>
        <w:t xml:space="preserve"> </w:t>
      </w:r>
      <w:r w:rsidRPr="00F20755">
        <w:rPr>
          <w:rStyle w:val="Forte"/>
          <w:sz w:val="22"/>
          <w:szCs w:val="22"/>
        </w:rPr>
        <w:t>Ministério da Educação</w:t>
      </w:r>
      <w:r w:rsidRPr="00F20755">
        <w:rPr>
          <w:sz w:val="22"/>
          <w:szCs w:val="22"/>
        </w:rPr>
        <w:br/>
      </w:r>
      <w:r w:rsidRPr="00F20755">
        <w:rPr>
          <w:rStyle w:val="Forte"/>
          <w:sz w:val="22"/>
          <w:szCs w:val="22"/>
        </w:rPr>
        <w:t xml:space="preserve">Instituto Federal de Educação, Ciência e Tecnologia do Rio Grande do Norte </w:t>
      </w:r>
      <w:r w:rsidRPr="00F20755">
        <w:rPr>
          <w:sz w:val="22"/>
          <w:szCs w:val="22"/>
        </w:rPr>
        <w:br/>
      </w:r>
      <w:r w:rsidRPr="00F20755">
        <w:rPr>
          <w:b/>
          <w:bCs/>
          <w:i/>
          <w:iCs/>
          <w:sz w:val="22"/>
          <w:szCs w:val="22"/>
        </w:rPr>
        <w:t>Campus</w:t>
      </w:r>
      <w:r w:rsidRPr="00F20755">
        <w:rPr>
          <w:b/>
          <w:bCs/>
          <w:sz w:val="22"/>
          <w:szCs w:val="22"/>
        </w:rPr>
        <w:t xml:space="preserve"> XXXXXXXX</w:t>
      </w:r>
    </w:p>
    <w:p w14:paraId="6C2B58E2" w14:textId="77777777" w:rsidR="000F0330" w:rsidRPr="00F20755" w:rsidRDefault="000F0330">
      <w:pPr>
        <w:spacing w:before="240" w:after="0" w:line="360" w:lineRule="auto"/>
        <w:jc w:val="center"/>
        <w:rPr>
          <w:rFonts w:ascii="Times New Roman" w:eastAsia="Times New Roman" w:hAnsi="Times New Roman" w:cs="Times New Roman"/>
          <w:b/>
          <w:sz w:val="24"/>
          <w:szCs w:val="24"/>
        </w:rPr>
      </w:pPr>
    </w:p>
    <w:p w14:paraId="623D8959" w14:textId="04AC970C" w:rsidR="005F7A8D" w:rsidRPr="00F20755" w:rsidRDefault="002D38D0">
      <w:pPr>
        <w:spacing w:before="240" w:after="0" w:line="360" w:lineRule="auto"/>
        <w:jc w:val="center"/>
        <w:rPr>
          <w:rFonts w:ascii="Times New Roman" w:eastAsia="Times New Roman" w:hAnsi="Times New Roman" w:cs="Times New Roman"/>
          <w:b/>
          <w:sz w:val="24"/>
          <w:szCs w:val="24"/>
        </w:rPr>
      </w:pPr>
      <w:r w:rsidRPr="00F20755">
        <w:rPr>
          <w:rFonts w:ascii="Times New Roman" w:eastAsia="Times New Roman" w:hAnsi="Times New Roman" w:cs="Times New Roman"/>
          <w:b/>
          <w:sz w:val="24"/>
          <w:szCs w:val="24"/>
        </w:rPr>
        <w:t>TERMO DE CONSENTIMENTO LIVRE E ESCLARECIDO – TCLE</w:t>
      </w:r>
    </w:p>
    <w:p w14:paraId="6DCAF817" w14:textId="77777777" w:rsidR="005F7A8D" w:rsidRPr="00F20755" w:rsidRDefault="002D38D0">
      <w:pPr>
        <w:spacing w:after="0" w:line="360" w:lineRule="auto"/>
        <w:jc w:val="center"/>
        <w:rPr>
          <w:rFonts w:ascii="Times New Roman" w:eastAsia="Times New Roman" w:hAnsi="Times New Roman" w:cs="Times New Roman"/>
          <w:sz w:val="24"/>
          <w:szCs w:val="24"/>
        </w:rPr>
      </w:pPr>
      <w:r w:rsidRPr="00F20755">
        <w:rPr>
          <w:rFonts w:ascii="Times New Roman" w:eastAsia="Times New Roman" w:hAnsi="Times New Roman" w:cs="Times New Roman"/>
          <w:sz w:val="24"/>
          <w:szCs w:val="24"/>
        </w:rPr>
        <w:t>(Para os responsáveis legais dos menores de 18 anos)</w:t>
      </w:r>
    </w:p>
    <w:p w14:paraId="1E9C859D" w14:textId="085360BE" w:rsidR="005F7A8D" w:rsidRPr="00F20755" w:rsidRDefault="00254154">
      <w:pPr>
        <w:spacing w:before="240" w:after="0" w:line="360" w:lineRule="auto"/>
        <w:jc w:val="both"/>
        <w:rPr>
          <w:rFonts w:ascii="Times New Roman" w:eastAsia="Times New Roman" w:hAnsi="Times New Roman" w:cs="Times New Roman"/>
          <w:b/>
          <w:iCs/>
          <w:sz w:val="24"/>
          <w:szCs w:val="24"/>
        </w:rPr>
      </w:pPr>
      <w:r w:rsidRPr="00F20755">
        <w:rPr>
          <w:rFonts w:ascii="Times New Roman" w:eastAsia="Times New Roman" w:hAnsi="Times New Roman" w:cs="Times New Roman"/>
          <w:b/>
          <w:iCs/>
          <w:sz w:val="24"/>
          <w:szCs w:val="24"/>
        </w:rPr>
        <w:t>1 Esclarecimentos</w:t>
      </w:r>
    </w:p>
    <w:p w14:paraId="75BEAA3B" w14:textId="77777777" w:rsidR="005F7A8D" w:rsidRPr="00F20755" w:rsidRDefault="002D38D0">
      <w:pPr>
        <w:spacing w:after="0" w:line="360" w:lineRule="auto"/>
        <w:ind w:firstLine="700"/>
        <w:jc w:val="both"/>
        <w:rPr>
          <w:rFonts w:ascii="Times New Roman" w:eastAsia="Times New Roman" w:hAnsi="Times New Roman" w:cs="Times New Roman"/>
          <w:sz w:val="24"/>
          <w:szCs w:val="24"/>
        </w:rPr>
      </w:pPr>
      <w:r w:rsidRPr="00F20755">
        <w:rPr>
          <w:rFonts w:ascii="Times New Roman" w:eastAsia="Times New Roman" w:hAnsi="Times New Roman" w:cs="Times New Roman"/>
          <w:sz w:val="24"/>
          <w:szCs w:val="24"/>
        </w:rPr>
        <w:t>Solicitamos a sua autorização para que o menor pelo qual você é responsável participe da pesquisa: (título da pesquisa), que tem como pesquisador responsável (nome do pesquisador responsável). Esta pesquisa pretende (objetivo).</w:t>
      </w:r>
    </w:p>
    <w:p w14:paraId="2E957D3D" w14:textId="77777777" w:rsidR="005F7A8D" w:rsidRPr="00F20755" w:rsidRDefault="002D38D0">
      <w:pPr>
        <w:spacing w:after="0" w:line="360" w:lineRule="auto"/>
        <w:ind w:firstLine="700"/>
        <w:jc w:val="both"/>
        <w:rPr>
          <w:rFonts w:ascii="Times New Roman" w:eastAsia="Times New Roman" w:hAnsi="Times New Roman" w:cs="Times New Roman"/>
          <w:sz w:val="24"/>
          <w:szCs w:val="24"/>
        </w:rPr>
      </w:pPr>
      <w:r w:rsidRPr="00F20755">
        <w:rPr>
          <w:rFonts w:ascii="Times New Roman" w:eastAsia="Times New Roman" w:hAnsi="Times New Roman" w:cs="Times New Roman"/>
          <w:sz w:val="24"/>
          <w:szCs w:val="24"/>
        </w:rPr>
        <w:t>O motivo que nos leva a fazer este estudo (justificativa. Esclarecer se há algum método alternativo para os procedimentos que serão adotados. Este parágrafo deve ser claro e objetivo para não se tornar muito extenso).</w:t>
      </w:r>
    </w:p>
    <w:p w14:paraId="37F264E7" w14:textId="4D215A1A" w:rsidR="005F7A8D" w:rsidRPr="00F20755" w:rsidRDefault="002D38D0">
      <w:pPr>
        <w:spacing w:after="0" w:line="360" w:lineRule="auto"/>
        <w:ind w:firstLine="700"/>
        <w:jc w:val="both"/>
        <w:rPr>
          <w:rFonts w:ascii="Times New Roman" w:eastAsia="Times New Roman" w:hAnsi="Times New Roman" w:cs="Times New Roman"/>
          <w:sz w:val="24"/>
          <w:szCs w:val="24"/>
        </w:rPr>
      </w:pPr>
      <w:r w:rsidRPr="00F20755">
        <w:rPr>
          <w:rFonts w:ascii="Times New Roman" w:eastAsia="Times New Roman" w:hAnsi="Times New Roman" w:cs="Times New Roman"/>
          <w:sz w:val="24"/>
          <w:szCs w:val="24"/>
        </w:rPr>
        <w:t>Caso decida participar (esclarecer, em uma linguagem simplificada, a quais procedimentos o participante será submetido. Caso sejam utilizados questionários, explicitar quantos e quais finalidades, tempo gasto para sua aplicação. Se houver gravação de voz e/ou imagem deverá solicitar autorização em formulário específico (ver modelo). Se houver coleta de material biológico, explicar qual material será coletado, procedimento de coleta, local de coleta, armazenamento e descarte. Informar que o pesquisador garantirá a realização da pesquisa em ambiente adequado e reservado para garantir a privacidade do participante</w:t>
      </w:r>
      <w:r w:rsidR="00254154" w:rsidRPr="00F20755">
        <w:rPr>
          <w:rFonts w:ascii="Times New Roman" w:eastAsia="Times New Roman" w:hAnsi="Times New Roman" w:cs="Times New Roman"/>
          <w:sz w:val="24"/>
          <w:szCs w:val="24"/>
        </w:rPr>
        <w:t>)</w:t>
      </w:r>
      <w:r w:rsidRPr="00F20755">
        <w:rPr>
          <w:rFonts w:ascii="Times New Roman" w:eastAsia="Times New Roman" w:hAnsi="Times New Roman" w:cs="Times New Roman"/>
          <w:sz w:val="24"/>
          <w:szCs w:val="24"/>
        </w:rPr>
        <w:t>.</w:t>
      </w:r>
    </w:p>
    <w:p w14:paraId="6915C04A" w14:textId="138A7BA1" w:rsidR="005F7A8D" w:rsidRPr="00F20755" w:rsidRDefault="002D38D0">
      <w:pPr>
        <w:spacing w:after="0" w:line="360" w:lineRule="auto"/>
        <w:ind w:firstLine="700"/>
        <w:jc w:val="both"/>
        <w:rPr>
          <w:rFonts w:ascii="Times New Roman" w:eastAsia="Times New Roman" w:hAnsi="Times New Roman" w:cs="Times New Roman"/>
          <w:sz w:val="24"/>
          <w:szCs w:val="24"/>
        </w:rPr>
      </w:pPr>
      <w:r w:rsidRPr="00F20755">
        <w:rPr>
          <w:rFonts w:ascii="Times New Roman" w:eastAsia="Times New Roman" w:hAnsi="Times New Roman" w:cs="Times New Roman"/>
          <w:sz w:val="24"/>
          <w:szCs w:val="24"/>
        </w:rPr>
        <w:t>Durante a realização da pesquisa poderão ocorrer eventuais desconfortos e possíveis riscos (descrever todos os potenciais desconfortos e riscos de qualquer natureza que possam decorrer da sujeição à pesquisa, igualmente em linguagem acessível ao público-alvo). Segundo as Resoluções 466/2012 ou 510/2016, em todo projeto de pesquisa existem riscos. Esses riscos poderão ser minimizados (citar as medidas que o pesquisador usará para esse fim).</w:t>
      </w:r>
    </w:p>
    <w:p w14:paraId="027ED6F0" w14:textId="77777777" w:rsidR="005F7A8D" w:rsidRPr="00F20755" w:rsidRDefault="002D38D0">
      <w:pPr>
        <w:spacing w:after="0" w:line="360" w:lineRule="auto"/>
        <w:ind w:firstLine="700"/>
        <w:jc w:val="both"/>
        <w:rPr>
          <w:rFonts w:ascii="Times New Roman" w:eastAsia="Times New Roman" w:hAnsi="Times New Roman" w:cs="Times New Roman"/>
          <w:sz w:val="24"/>
          <w:szCs w:val="24"/>
        </w:rPr>
      </w:pPr>
      <w:r w:rsidRPr="00F20755">
        <w:rPr>
          <w:rFonts w:ascii="Times New Roman" w:eastAsia="Times New Roman" w:hAnsi="Times New Roman" w:cs="Times New Roman"/>
          <w:sz w:val="24"/>
          <w:szCs w:val="24"/>
        </w:rPr>
        <w:t>Como benefícios da pesquisa o menor (esclarecer se há benefício direto para o participante ou qual o benefício advindo do estudo).</w:t>
      </w:r>
    </w:p>
    <w:p w14:paraId="570878EC" w14:textId="77777777" w:rsidR="005F7A8D" w:rsidRPr="00F20755" w:rsidRDefault="002D38D0">
      <w:pPr>
        <w:spacing w:after="0" w:line="360" w:lineRule="auto"/>
        <w:ind w:firstLine="700"/>
        <w:jc w:val="both"/>
        <w:rPr>
          <w:rFonts w:ascii="Times New Roman" w:eastAsia="Times New Roman" w:hAnsi="Times New Roman" w:cs="Times New Roman"/>
          <w:sz w:val="24"/>
          <w:szCs w:val="24"/>
        </w:rPr>
      </w:pPr>
      <w:r w:rsidRPr="00F20755">
        <w:rPr>
          <w:rFonts w:ascii="Times New Roman" w:eastAsia="Times New Roman" w:hAnsi="Times New Roman" w:cs="Times New Roman"/>
          <w:sz w:val="24"/>
          <w:szCs w:val="24"/>
        </w:rPr>
        <w:t>Em caso de complicações ou danos à saúde que o menor possa ter relacionado com a pesquisa, compete ao pesquisador responsável garantir o direito à assistência integral e gratuita, que será prestada (dizer como a assistência será prestada).</w:t>
      </w:r>
    </w:p>
    <w:p w14:paraId="7B13D75D" w14:textId="77777777" w:rsidR="005F7A8D" w:rsidRPr="00F20755" w:rsidRDefault="002D38D0">
      <w:pPr>
        <w:spacing w:after="0" w:line="360" w:lineRule="auto"/>
        <w:ind w:firstLine="700"/>
        <w:jc w:val="both"/>
        <w:rPr>
          <w:rFonts w:ascii="Times New Roman" w:eastAsia="Times New Roman" w:hAnsi="Times New Roman" w:cs="Times New Roman"/>
          <w:sz w:val="24"/>
          <w:szCs w:val="24"/>
        </w:rPr>
      </w:pPr>
      <w:r w:rsidRPr="00F20755">
        <w:rPr>
          <w:rFonts w:ascii="Times New Roman" w:eastAsia="Times New Roman" w:hAnsi="Times New Roman" w:cs="Times New Roman"/>
          <w:sz w:val="24"/>
          <w:szCs w:val="24"/>
        </w:rPr>
        <w:t>Durante todo o período da pesquisa você poderá tirar suas dúvidas ligando para (nome do pesquisador responsável, endereço, e-mail e telefone para contato).</w:t>
      </w:r>
    </w:p>
    <w:p w14:paraId="433A15A1" w14:textId="2258C8F6" w:rsidR="005F7A8D" w:rsidRPr="00F20755" w:rsidRDefault="002D38D0">
      <w:pPr>
        <w:spacing w:after="0" w:line="360" w:lineRule="auto"/>
        <w:ind w:firstLine="700"/>
        <w:jc w:val="both"/>
        <w:rPr>
          <w:rFonts w:ascii="Times New Roman" w:eastAsia="Times New Roman" w:hAnsi="Times New Roman" w:cs="Times New Roman"/>
          <w:sz w:val="24"/>
          <w:szCs w:val="24"/>
        </w:rPr>
      </w:pPr>
      <w:r w:rsidRPr="00F20755">
        <w:rPr>
          <w:rFonts w:ascii="Times New Roman" w:eastAsia="Times New Roman" w:hAnsi="Times New Roman" w:cs="Times New Roman"/>
          <w:sz w:val="24"/>
          <w:szCs w:val="24"/>
        </w:rPr>
        <w:lastRenderedPageBreak/>
        <w:t xml:space="preserve">Você tem o direito de não autorizar ou retirar o seu consentimento da participação do menor em qualquer fase da pesquisa, sem nenhum prejuízo para </w:t>
      </w:r>
      <w:r w:rsidR="00254154" w:rsidRPr="00F20755">
        <w:rPr>
          <w:rFonts w:ascii="Times New Roman" w:eastAsia="Times New Roman" w:hAnsi="Times New Roman" w:cs="Times New Roman"/>
          <w:sz w:val="24"/>
          <w:szCs w:val="24"/>
        </w:rPr>
        <w:t>este</w:t>
      </w:r>
      <w:r w:rsidRPr="00F20755">
        <w:rPr>
          <w:rFonts w:ascii="Times New Roman" w:eastAsia="Times New Roman" w:hAnsi="Times New Roman" w:cs="Times New Roman"/>
          <w:sz w:val="24"/>
          <w:szCs w:val="24"/>
        </w:rPr>
        <w:t>.</w:t>
      </w:r>
    </w:p>
    <w:p w14:paraId="265C8B4B" w14:textId="56CB3332" w:rsidR="005F7A8D" w:rsidRPr="00F20755" w:rsidRDefault="002D38D0">
      <w:pPr>
        <w:spacing w:after="0" w:line="360" w:lineRule="auto"/>
        <w:ind w:firstLine="700"/>
        <w:jc w:val="both"/>
        <w:rPr>
          <w:rFonts w:ascii="Times New Roman" w:eastAsia="Times New Roman" w:hAnsi="Times New Roman" w:cs="Times New Roman"/>
          <w:sz w:val="24"/>
          <w:szCs w:val="24"/>
        </w:rPr>
      </w:pPr>
      <w:r w:rsidRPr="00F20755">
        <w:rPr>
          <w:rFonts w:ascii="Times New Roman" w:eastAsia="Times New Roman" w:hAnsi="Times New Roman" w:cs="Times New Roman"/>
          <w:sz w:val="24"/>
          <w:szCs w:val="24"/>
        </w:rPr>
        <w:t>Os dados que o menor irá fornecer serão confidenciais e serão divulgados apenas em congressos ou publicações científicas, sempre de forma anônima, não havendo divulgação de nenhum dado que possa lhe identificar. Esses dados serão guardados pelo pesquisador responsável por es</w:t>
      </w:r>
      <w:r w:rsidR="00254154" w:rsidRPr="00F20755">
        <w:rPr>
          <w:rFonts w:ascii="Times New Roman" w:eastAsia="Times New Roman" w:hAnsi="Times New Roman" w:cs="Times New Roman"/>
          <w:sz w:val="24"/>
          <w:szCs w:val="24"/>
        </w:rPr>
        <w:t>t</w:t>
      </w:r>
      <w:r w:rsidRPr="00F20755">
        <w:rPr>
          <w:rFonts w:ascii="Times New Roman" w:eastAsia="Times New Roman" w:hAnsi="Times New Roman" w:cs="Times New Roman"/>
          <w:sz w:val="24"/>
          <w:szCs w:val="24"/>
        </w:rPr>
        <w:t>a pesquisa em local seguro e por um período de 5 anos.</w:t>
      </w:r>
    </w:p>
    <w:p w14:paraId="475892DD" w14:textId="316D501A" w:rsidR="005F7A8D" w:rsidRPr="00F20755" w:rsidRDefault="00254154">
      <w:pPr>
        <w:spacing w:after="0" w:line="360" w:lineRule="auto"/>
        <w:ind w:firstLine="700"/>
        <w:jc w:val="both"/>
        <w:rPr>
          <w:rFonts w:ascii="Times New Roman" w:eastAsia="Times New Roman" w:hAnsi="Times New Roman" w:cs="Times New Roman"/>
          <w:sz w:val="24"/>
          <w:szCs w:val="24"/>
        </w:rPr>
      </w:pPr>
      <w:r w:rsidRPr="00F20755">
        <w:rPr>
          <w:rFonts w:ascii="Times New Roman" w:eastAsia="Times New Roman" w:hAnsi="Times New Roman" w:cs="Times New Roman"/>
          <w:sz w:val="24"/>
          <w:szCs w:val="24"/>
        </w:rPr>
        <w:t>Se existirem a</w:t>
      </w:r>
      <w:r w:rsidR="002D38D0" w:rsidRPr="00F20755">
        <w:rPr>
          <w:rFonts w:ascii="Times New Roman" w:eastAsia="Times New Roman" w:hAnsi="Times New Roman" w:cs="Times New Roman"/>
          <w:sz w:val="24"/>
          <w:szCs w:val="24"/>
        </w:rPr>
        <w:t>lguns gastos pela sua participação nes</w:t>
      </w:r>
      <w:r w:rsidRPr="00F20755">
        <w:rPr>
          <w:rFonts w:ascii="Times New Roman" w:eastAsia="Times New Roman" w:hAnsi="Times New Roman" w:cs="Times New Roman"/>
          <w:sz w:val="24"/>
          <w:szCs w:val="24"/>
        </w:rPr>
        <w:t>t</w:t>
      </w:r>
      <w:r w:rsidR="002D38D0" w:rsidRPr="00F20755">
        <w:rPr>
          <w:rFonts w:ascii="Times New Roman" w:eastAsia="Times New Roman" w:hAnsi="Times New Roman" w:cs="Times New Roman"/>
          <w:sz w:val="24"/>
          <w:szCs w:val="24"/>
        </w:rPr>
        <w:t>a pesquisa, eles serão assumidos pelo pesquisador e reembolsado para vocês.</w:t>
      </w:r>
    </w:p>
    <w:p w14:paraId="2C07013A" w14:textId="77777777" w:rsidR="005F7A8D" w:rsidRPr="00F20755" w:rsidRDefault="002D38D0">
      <w:pPr>
        <w:spacing w:after="0" w:line="360" w:lineRule="auto"/>
        <w:ind w:firstLine="700"/>
        <w:jc w:val="both"/>
        <w:rPr>
          <w:rFonts w:ascii="Times New Roman" w:eastAsia="Times New Roman" w:hAnsi="Times New Roman" w:cs="Times New Roman"/>
          <w:sz w:val="24"/>
          <w:szCs w:val="24"/>
        </w:rPr>
      </w:pPr>
      <w:r w:rsidRPr="00F20755">
        <w:rPr>
          <w:rFonts w:ascii="Times New Roman" w:eastAsia="Times New Roman" w:hAnsi="Times New Roman" w:cs="Times New Roman"/>
          <w:sz w:val="24"/>
          <w:szCs w:val="24"/>
        </w:rPr>
        <w:t>Se o menor sofrer qualquer dano decorrente desta pesquisa, sendo ele imediato ou tardio, previsto ou não, o menor será indenizado.</w:t>
      </w:r>
    </w:p>
    <w:p w14:paraId="23C6D8DA" w14:textId="5D9E50AF" w:rsidR="005F7A8D" w:rsidRPr="00F20755" w:rsidRDefault="002D38D0">
      <w:pPr>
        <w:spacing w:after="0" w:line="360" w:lineRule="auto"/>
        <w:ind w:firstLine="700"/>
        <w:jc w:val="both"/>
        <w:rPr>
          <w:rFonts w:ascii="Times New Roman" w:eastAsia="Times New Roman" w:hAnsi="Times New Roman" w:cs="Times New Roman"/>
          <w:sz w:val="24"/>
          <w:szCs w:val="24"/>
        </w:rPr>
      </w:pPr>
      <w:r w:rsidRPr="00F20755">
        <w:rPr>
          <w:rFonts w:ascii="Times New Roman" w:eastAsia="Times New Roman" w:hAnsi="Times New Roman" w:cs="Times New Roman"/>
          <w:sz w:val="24"/>
          <w:szCs w:val="24"/>
        </w:rPr>
        <w:t>Em caso de dúvida sobre a ética des</w:t>
      </w:r>
      <w:r w:rsidR="00254154" w:rsidRPr="00F20755">
        <w:rPr>
          <w:rFonts w:ascii="Times New Roman" w:eastAsia="Times New Roman" w:hAnsi="Times New Roman" w:cs="Times New Roman"/>
          <w:sz w:val="24"/>
          <w:szCs w:val="24"/>
        </w:rPr>
        <w:t>t</w:t>
      </w:r>
      <w:r w:rsidRPr="00F20755">
        <w:rPr>
          <w:rFonts w:ascii="Times New Roman" w:eastAsia="Times New Roman" w:hAnsi="Times New Roman" w:cs="Times New Roman"/>
          <w:sz w:val="24"/>
          <w:szCs w:val="24"/>
        </w:rPr>
        <w:t>a pesquisa, você deverá ligar para o Comitê de Ética em Pesquisa com Seres Humanos do IFRN (CEP/IFRN) – instituição que avalia a ética das pesquisas antes que elas comecem e fornece proteção aos participantes das mesmas – nos números (84) 4005-0950/4005-0951, e-mail cep@ifrn.edu.br. Você ainda pode ir pessoalmente à sede do CEP/IFRN, de segunda a sexta, das 08h00min às 12h00min, na Av. Rio Branco, 743, salas 73 e 74, Cidade Alta, Natal - RN, CEP 59025-003.</w:t>
      </w:r>
    </w:p>
    <w:p w14:paraId="1E79E150" w14:textId="77777777" w:rsidR="005F7A8D" w:rsidRPr="00F20755" w:rsidRDefault="002D38D0">
      <w:pPr>
        <w:spacing w:before="240" w:after="0" w:line="360" w:lineRule="auto"/>
        <w:ind w:firstLine="700"/>
        <w:jc w:val="both"/>
        <w:rPr>
          <w:rFonts w:ascii="Times New Roman" w:eastAsia="Times New Roman" w:hAnsi="Times New Roman" w:cs="Times New Roman"/>
          <w:sz w:val="24"/>
          <w:szCs w:val="24"/>
        </w:rPr>
      </w:pPr>
      <w:r w:rsidRPr="00F20755">
        <w:rPr>
          <w:rFonts w:ascii="Times New Roman" w:eastAsia="Times New Roman" w:hAnsi="Times New Roman" w:cs="Times New Roman"/>
          <w:sz w:val="24"/>
          <w:szCs w:val="24"/>
        </w:rPr>
        <w:t>Este documento foi impresso em duas vias. Uma ficará com você e a outra com o pesquisador responsável (nome do pesquisador responsável).</w:t>
      </w:r>
    </w:p>
    <w:p w14:paraId="65E396DF" w14:textId="77777777" w:rsidR="00254154" w:rsidRPr="00F20755" w:rsidRDefault="002D38D0">
      <w:pPr>
        <w:spacing w:before="240" w:after="0" w:line="360" w:lineRule="auto"/>
        <w:jc w:val="both"/>
        <w:rPr>
          <w:rFonts w:ascii="Times New Roman" w:eastAsia="Times New Roman" w:hAnsi="Times New Roman" w:cs="Times New Roman"/>
          <w:sz w:val="24"/>
          <w:szCs w:val="24"/>
        </w:rPr>
      </w:pPr>
      <w:r w:rsidRPr="00F20755">
        <w:rPr>
          <w:rFonts w:ascii="Times New Roman" w:eastAsia="Times New Roman" w:hAnsi="Times New Roman" w:cs="Times New Roman"/>
          <w:sz w:val="24"/>
          <w:szCs w:val="24"/>
        </w:rPr>
        <w:t xml:space="preserve"> </w:t>
      </w:r>
    </w:p>
    <w:p w14:paraId="725D49C0" w14:textId="1EB6CD02" w:rsidR="005F7A8D" w:rsidRPr="00F20755" w:rsidRDefault="00254154">
      <w:pPr>
        <w:spacing w:before="240" w:after="0" w:line="360" w:lineRule="auto"/>
        <w:jc w:val="both"/>
        <w:rPr>
          <w:rFonts w:ascii="Times New Roman" w:eastAsia="Times New Roman" w:hAnsi="Times New Roman" w:cs="Times New Roman"/>
          <w:sz w:val="24"/>
          <w:szCs w:val="24"/>
        </w:rPr>
      </w:pPr>
      <w:r w:rsidRPr="00F20755">
        <w:rPr>
          <w:rFonts w:ascii="Times New Roman" w:eastAsia="Times New Roman" w:hAnsi="Times New Roman" w:cs="Times New Roman"/>
          <w:b/>
          <w:iCs/>
          <w:sz w:val="24"/>
          <w:szCs w:val="24"/>
        </w:rPr>
        <w:t xml:space="preserve">2 </w:t>
      </w:r>
      <w:r w:rsidR="002D38D0" w:rsidRPr="00F20755">
        <w:rPr>
          <w:rFonts w:ascii="Times New Roman" w:eastAsia="Times New Roman" w:hAnsi="Times New Roman" w:cs="Times New Roman"/>
          <w:b/>
          <w:iCs/>
          <w:sz w:val="24"/>
          <w:szCs w:val="24"/>
        </w:rPr>
        <w:t>Consentimento Livre e Esclarecido</w:t>
      </w:r>
    </w:p>
    <w:p w14:paraId="7FE33B83" w14:textId="7972F151" w:rsidR="005F7A8D" w:rsidRPr="00F20755" w:rsidRDefault="002D38D0">
      <w:pPr>
        <w:spacing w:before="240" w:after="0" w:line="360" w:lineRule="auto"/>
        <w:jc w:val="both"/>
        <w:rPr>
          <w:rFonts w:ascii="Times New Roman" w:eastAsia="Times New Roman" w:hAnsi="Times New Roman" w:cs="Times New Roman"/>
          <w:sz w:val="24"/>
          <w:szCs w:val="24"/>
        </w:rPr>
      </w:pPr>
      <w:r w:rsidRPr="00F20755">
        <w:rPr>
          <w:rFonts w:ascii="Times New Roman" w:eastAsia="Times New Roman" w:hAnsi="Times New Roman" w:cs="Times New Roman"/>
          <w:sz w:val="24"/>
          <w:szCs w:val="24"/>
        </w:rPr>
        <w:t xml:space="preserve">        </w:t>
      </w:r>
      <w:r w:rsidRPr="00F20755">
        <w:rPr>
          <w:rFonts w:ascii="Times New Roman" w:eastAsia="Times New Roman" w:hAnsi="Times New Roman" w:cs="Times New Roman"/>
          <w:sz w:val="24"/>
          <w:szCs w:val="24"/>
        </w:rPr>
        <w:tab/>
        <w:t>Após ter sido esclarecido sobre os objetivos, importância e o modo como os dados serão coletados nes</w:t>
      </w:r>
      <w:r w:rsidR="00254154" w:rsidRPr="00F20755">
        <w:rPr>
          <w:rFonts w:ascii="Times New Roman" w:eastAsia="Times New Roman" w:hAnsi="Times New Roman" w:cs="Times New Roman"/>
          <w:sz w:val="24"/>
          <w:szCs w:val="24"/>
        </w:rPr>
        <w:t>t</w:t>
      </w:r>
      <w:r w:rsidRPr="00F20755">
        <w:rPr>
          <w:rFonts w:ascii="Times New Roman" w:eastAsia="Times New Roman" w:hAnsi="Times New Roman" w:cs="Times New Roman"/>
          <w:sz w:val="24"/>
          <w:szCs w:val="24"/>
        </w:rPr>
        <w:t xml:space="preserve">a pesquisa, além de conhecer os riscos, desconfortos e benefícios que ela trará para mim e ter ficado ciente de todos os meus direitos, concordo em participar da pesquisa (título da pesquisa), e autorizo a divulgação das informações por mim fornecidas em congressos e/ou publicações científicas desde que nenhum dado possa me identificar. </w:t>
      </w:r>
    </w:p>
    <w:p w14:paraId="4B6F1F07" w14:textId="77777777" w:rsidR="005F7A8D" w:rsidRPr="00F20755" w:rsidRDefault="005F7A8D">
      <w:pPr>
        <w:jc w:val="both"/>
        <w:rPr>
          <w:rFonts w:ascii="Arial" w:eastAsia="Arial" w:hAnsi="Arial" w:cs="Arial"/>
          <w:sz w:val="18"/>
          <w:szCs w:val="18"/>
        </w:rPr>
      </w:pPr>
    </w:p>
    <w:p w14:paraId="010634ED" w14:textId="3EA0E8AD" w:rsidR="005F7A8D" w:rsidRPr="00F20755" w:rsidRDefault="002D38D0">
      <w:pPr>
        <w:spacing w:before="240" w:after="0" w:line="360" w:lineRule="auto"/>
        <w:jc w:val="both"/>
        <w:rPr>
          <w:rFonts w:ascii="Times New Roman" w:eastAsia="Times New Roman" w:hAnsi="Times New Roman" w:cs="Times New Roman"/>
          <w:sz w:val="24"/>
          <w:szCs w:val="24"/>
        </w:rPr>
      </w:pPr>
      <w:r w:rsidRPr="00F20755">
        <w:rPr>
          <w:rFonts w:ascii="Times New Roman" w:eastAsia="Times New Roman" w:hAnsi="Times New Roman" w:cs="Times New Roman"/>
          <w:sz w:val="24"/>
          <w:szCs w:val="24"/>
        </w:rPr>
        <w:t xml:space="preserve">        </w:t>
      </w:r>
      <w:r w:rsidRPr="00F20755">
        <w:rPr>
          <w:rFonts w:ascii="Times New Roman" w:eastAsia="Times New Roman" w:hAnsi="Times New Roman" w:cs="Times New Roman"/>
          <w:sz w:val="24"/>
          <w:szCs w:val="24"/>
        </w:rPr>
        <w:tab/>
        <w:t xml:space="preserve">Local, </w:t>
      </w:r>
      <w:r w:rsidR="00A0739F">
        <w:rPr>
          <w:rFonts w:ascii="Times New Roman" w:eastAsia="Times New Roman" w:hAnsi="Times New Roman" w:cs="Times New Roman"/>
          <w:sz w:val="24"/>
          <w:szCs w:val="24"/>
        </w:rPr>
        <w:t>____/______/_______.</w:t>
      </w:r>
    </w:p>
    <w:p w14:paraId="6629125B" w14:textId="77777777" w:rsidR="005F7A8D" w:rsidRPr="00F20755" w:rsidRDefault="002D38D0" w:rsidP="00254154">
      <w:pPr>
        <w:spacing w:before="240" w:after="0" w:line="240" w:lineRule="auto"/>
        <w:jc w:val="both"/>
        <w:rPr>
          <w:rFonts w:ascii="Times New Roman" w:eastAsia="Times New Roman" w:hAnsi="Times New Roman" w:cs="Times New Roman"/>
          <w:sz w:val="24"/>
          <w:szCs w:val="24"/>
        </w:rPr>
      </w:pPr>
      <w:r w:rsidRPr="00F20755">
        <w:rPr>
          <w:rFonts w:ascii="Times New Roman" w:eastAsia="Times New Roman" w:hAnsi="Times New Roman" w:cs="Times New Roman"/>
          <w:sz w:val="24"/>
          <w:szCs w:val="24"/>
        </w:rPr>
        <w:t>__________________________</w:t>
      </w:r>
    </w:p>
    <w:p w14:paraId="50B217FB" w14:textId="77777777" w:rsidR="005F7A8D" w:rsidRPr="00F20755" w:rsidRDefault="002D38D0" w:rsidP="00254154">
      <w:pPr>
        <w:spacing w:before="240" w:after="0" w:line="240" w:lineRule="auto"/>
        <w:jc w:val="both"/>
        <w:rPr>
          <w:rFonts w:ascii="Times New Roman" w:eastAsia="Times New Roman" w:hAnsi="Times New Roman" w:cs="Times New Roman"/>
          <w:sz w:val="24"/>
          <w:szCs w:val="24"/>
        </w:rPr>
      </w:pPr>
      <w:r w:rsidRPr="00F20755">
        <w:rPr>
          <w:rFonts w:ascii="Times New Roman" w:eastAsia="Times New Roman" w:hAnsi="Times New Roman" w:cs="Times New Roman"/>
          <w:sz w:val="24"/>
          <w:szCs w:val="24"/>
        </w:rPr>
        <w:t>Assinatura do responsável legal</w:t>
      </w:r>
    </w:p>
    <w:p w14:paraId="23533AA5" w14:textId="77777777" w:rsidR="00254154" w:rsidRPr="00F20755" w:rsidRDefault="002D38D0">
      <w:pPr>
        <w:spacing w:before="240" w:after="0" w:line="360" w:lineRule="auto"/>
        <w:jc w:val="both"/>
        <w:rPr>
          <w:rFonts w:ascii="Times New Roman" w:eastAsia="Times New Roman" w:hAnsi="Times New Roman" w:cs="Times New Roman"/>
          <w:sz w:val="24"/>
          <w:szCs w:val="24"/>
        </w:rPr>
      </w:pPr>
      <w:r w:rsidRPr="00F20755">
        <w:rPr>
          <w:rFonts w:ascii="Times New Roman" w:eastAsia="Times New Roman" w:hAnsi="Times New Roman" w:cs="Times New Roman"/>
          <w:sz w:val="24"/>
          <w:szCs w:val="24"/>
        </w:rPr>
        <w:t xml:space="preserve"> </w:t>
      </w:r>
    </w:p>
    <w:p w14:paraId="7CBBE0BE" w14:textId="78745E51" w:rsidR="005F7A8D" w:rsidRPr="00F20755" w:rsidRDefault="00254154">
      <w:pPr>
        <w:spacing w:before="240" w:after="0" w:line="360" w:lineRule="auto"/>
        <w:jc w:val="both"/>
        <w:rPr>
          <w:rFonts w:ascii="Times New Roman" w:eastAsia="Times New Roman" w:hAnsi="Times New Roman" w:cs="Times New Roman"/>
          <w:b/>
          <w:bCs/>
          <w:sz w:val="24"/>
          <w:szCs w:val="24"/>
        </w:rPr>
      </w:pPr>
      <w:r w:rsidRPr="00F20755">
        <w:rPr>
          <w:rFonts w:ascii="Times New Roman" w:eastAsia="Times New Roman" w:hAnsi="Times New Roman" w:cs="Times New Roman"/>
          <w:b/>
          <w:bCs/>
          <w:sz w:val="24"/>
          <w:szCs w:val="24"/>
        </w:rPr>
        <w:lastRenderedPageBreak/>
        <w:t xml:space="preserve">3 </w:t>
      </w:r>
      <w:r w:rsidR="002D38D0" w:rsidRPr="00F20755">
        <w:rPr>
          <w:rFonts w:ascii="Times New Roman" w:eastAsia="Times New Roman" w:hAnsi="Times New Roman" w:cs="Times New Roman"/>
          <w:b/>
          <w:bCs/>
          <w:sz w:val="24"/>
          <w:szCs w:val="24"/>
        </w:rPr>
        <w:t>Declaração do pesquisador responsável</w:t>
      </w:r>
    </w:p>
    <w:p w14:paraId="4EA9C598" w14:textId="4A457735" w:rsidR="005F7A8D" w:rsidRPr="00F20755" w:rsidRDefault="002D38D0">
      <w:pPr>
        <w:spacing w:before="240" w:after="0" w:line="360" w:lineRule="auto"/>
        <w:ind w:firstLine="700"/>
        <w:jc w:val="both"/>
        <w:rPr>
          <w:rFonts w:ascii="Times New Roman" w:eastAsia="Times New Roman" w:hAnsi="Times New Roman" w:cs="Times New Roman"/>
          <w:sz w:val="24"/>
          <w:szCs w:val="24"/>
        </w:rPr>
      </w:pPr>
      <w:r w:rsidRPr="00F20755">
        <w:rPr>
          <w:rFonts w:ascii="Times New Roman" w:eastAsia="Times New Roman" w:hAnsi="Times New Roman" w:cs="Times New Roman"/>
          <w:sz w:val="24"/>
          <w:szCs w:val="24"/>
        </w:rPr>
        <w:t>Como pesquisador responsável pelo estudo (título da pesquisa), declaro que assumo a inteira responsabilidade de cumprir fielmente os procedimentos metodologicamente e direitos que foram esclarecidos e assegurados ao participante des</w:t>
      </w:r>
      <w:r w:rsidR="00F20755" w:rsidRPr="00F20755">
        <w:rPr>
          <w:rFonts w:ascii="Times New Roman" w:eastAsia="Times New Roman" w:hAnsi="Times New Roman" w:cs="Times New Roman"/>
          <w:sz w:val="24"/>
          <w:szCs w:val="24"/>
        </w:rPr>
        <w:t>t</w:t>
      </w:r>
      <w:r w:rsidRPr="00F20755">
        <w:rPr>
          <w:rFonts w:ascii="Times New Roman" w:eastAsia="Times New Roman" w:hAnsi="Times New Roman" w:cs="Times New Roman"/>
          <w:sz w:val="24"/>
          <w:szCs w:val="24"/>
        </w:rPr>
        <w:t xml:space="preserve">e estudo, assim como manter sigilo e confidencialidade sobre a </w:t>
      </w:r>
      <w:r w:rsidR="00F20755" w:rsidRPr="00F20755">
        <w:rPr>
          <w:rFonts w:ascii="Times New Roman" w:eastAsia="Times New Roman" w:hAnsi="Times New Roman" w:cs="Times New Roman"/>
          <w:sz w:val="24"/>
          <w:szCs w:val="24"/>
        </w:rPr>
        <w:t xml:space="preserve">sua </w:t>
      </w:r>
      <w:r w:rsidRPr="00F20755">
        <w:rPr>
          <w:rFonts w:ascii="Times New Roman" w:eastAsia="Times New Roman" w:hAnsi="Times New Roman" w:cs="Times New Roman"/>
          <w:sz w:val="24"/>
          <w:szCs w:val="24"/>
        </w:rPr>
        <w:t>identidad</w:t>
      </w:r>
      <w:r w:rsidR="00F20755" w:rsidRPr="00F20755">
        <w:rPr>
          <w:rFonts w:ascii="Times New Roman" w:eastAsia="Times New Roman" w:hAnsi="Times New Roman" w:cs="Times New Roman"/>
          <w:sz w:val="24"/>
          <w:szCs w:val="24"/>
        </w:rPr>
        <w:t>e</w:t>
      </w:r>
      <w:r w:rsidRPr="00F20755">
        <w:rPr>
          <w:rFonts w:ascii="Times New Roman" w:eastAsia="Times New Roman" w:hAnsi="Times New Roman" w:cs="Times New Roman"/>
          <w:sz w:val="24"/>
          <w:szCs w:val="24"/>
        </w:rPr>
        <w:t>.</w:t>
      </w:r>
    </w:p>
    <w:p w14:paraId="620E39B3" w14:textId="77777777" w:rsidR="005F7A8D" w:rsidRPr="00F20755" w:rsidRDefault="002D38D0">
      <w:pPr>
        <w:spacing w:before="240" w:after="0" w:line="360" w:lineRule="auto"/>
        <w:ind w:firstLine="700"/>
        <w:jc w:val="both"/>
        <w:rPr>
          <w:rFonts w:ascii="Times New Roman" w:eastAsia="Times New Roman" w:hAnsi="Times New Roman" w:cs="Times New Roman"/>
          <w:sz w:val="24"/>
          <w:szCs w:val="24"/>
        </w:rPr>
      </w:pPr>
      <w:r w:rsidRPr="00F20755">
        <w:rPr>
          <w:rFonts w:ascii="Times New Roman" w:eastAsia="Times New Roman" w:hAnsi="Times New Roman" w:cs="Times New Roman"/>
          <w:sz w:val="24"/>
          <w:szCs w:val="24"/>
        </w:rPr>
        <w:t>Declaro ainda estar ciente que na inobservância do compromisso ora assumido infringirei as normas e diretrizes propostas pelas Resoluções 466/12 e 510/16 do Conselho Nacional de Saúde – CNS, que regulamentam as pesquisas envolvendo o ser humano.</w:t>
      </w:r>
    </w:p>
    <w:p w14:paraId="56C86DEE" w14:textId="3E30AA36" w:rsidR="005F7A8D" w:rsidRPr="00F20755" w:rsidRDefault="002D38D0">
      <w:pPr>
        <w:spacing w:before="240" w:after="0" w:line="360" w:lineRule="auto"/>
        <w:ind w:firstLine="700"/>
        <w:jc w:val="both"/>
        <w:rPr>
          <w:rFonts w:ascii="Times New Roman" w:eastAsia="Times New Roman" w:hAnsi="Times New Roman" w:cs="Times New Roman"/>
          <w:sz w:val="24"/>
          <w:szCs w:val="24"/>
        </w:rPr>
      </w:pPr>
      <w:r w:rsidRPr="00F20755">
        <w:rPr>
          <w:rFonts w:ascii="Times New Roman" w:eastAsia="Times New Roman" w:hAnsi="Times New Roman" w:cs="Times New Roman"/>
          <w:sz w:val="24"/>
          <w:szCs w:val="24"/>
        </w:rPr>
        <w:t xml:space="preserve">Local, </w:t>
      </w:r>
      <w:r w:rsidR="00F20755" w:rsidRPr="00F20755">
        <w:rPr>
          <w:rFonts w:ascii="Times New Roman" w:eastAsia="Times New Roman" w:hAnsi="Times New Roman" w:cs="Times New Roman"/>
          <w:sz w:val="24"/>
          <w:szCs w:val="24"/>
        </w:rPr>
        <w:t>____/____/_____.</w:t>
      </w:r>
    </w:p>
    <w:p w14:paraId="622E1E7F" w14:textId="77777777" w:rsidR="005F7A8D" w:rsidRPr="00F20755" w:rsidRDefault="002D38D0" w:rsidP="00F20755">
      <w:pPr>
        <w:spacing w:before="240" w:after="0" w:line="240" w:lineRule="auto"/>
        <w:ind w:firstLine="700"/>
        <w:jc w:val="both"/>
        <w:rPr>
          <w:rFonts w:ascii="Times New Roman" w:eastAsia="Times New Roman" w:hAnsi="Times New Roman" w:cs="Times New Roman"/>
          <w:sz w:val="24"/>
          <w:szCs w:val="24"/>
        </w:rPr>
      </w:pPr>
      <w:r w:rsidRPr="00F20755">
        <w:rPr>
          <w:rFonts w:ascii="Times New Roman" w:eastAsia="Times New Roman" w:hAnsi="Times New Roman" w:cs="Times New Roman"/>
          <w:sz w:val="24"/>
          <w:szCs w:val="24"/>
        </w:rPr>
        <w:t>___________________________________</w:t>
      </w:r>
    </w:p>
    <w:p w14:paraId="1E54E294" w14:textId="77777777" w:rsidR="005F7A8D" w:rsidRPr="00F20755" w:rsidRDefault="002D38D0" w:rsidP="00F20755">
      <w:pPr>
        <w:spacing w:before="240" w:after="0" w:line="240" w:lineRule="auto"/>
        <w:ind w:firstLine="700"/>
        <w:jc w:val="both"/>
        <w:rPr>
          <w:rFonts w:ascii="Times New Roman" w:eastAsia="Times New Roman" w:hAnsi="Times New Roman" w:cs="Times New Roman"/>
          <w:bCs/>
          <w:sz w:val="24"/>
          <w:szCs w:val="24"/>
        </w:rPr>
      </w:pPr>
      <w:r w:rsidRPr="00F20755">
        <w:rPr>
          <w:rFonts w:ascii="Times New Roman" w:eastAsia="Times New Roman" w:hAnsi="Times New Roman" w:cs="Times New Roman"/>
          <w:bCs/>
          <w:sz w:val="24"/>
          <w:szCs w:val="24"/>
        </w:rPr>
        <w:t xml:space="preserve"> Assinatura do pesquisador responsável</w:t>
      </w:r>
    </w:p>
    <w:p w14:paraId="39850595" w14:textId="77777777" w:rsidR="005F7A8D" w:rsidRPr="00F20755" w:rsidRDefault="005F7A8D">
      <w:pPr>
        <w:jc w:val="both"/>
        <w:rPr>
          <w:rFonts w:ascii="Arial" w:eastAsia="Arial" w:hAnsi="Arial" w:cs="Arial"/>
          <w:b/>
          <w:sz w:val="20"/>
          <w:szCs w:val="20"/>
        </w:rPr>
      </w:pPr>
    </w:p>
    <w:sectPr w:rsidR="005F7A8D" w:rsidRPr="00F20755" w:rsidSect="000F0330">
      <w:footerReference w:type="default" r:id="rId11"/>
      <w:pgSz w:w="11906" w:h="16838"/>
      <w:pgMar w:top="1701" w:right="1134" w:bottom="1134"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61024" w14:textId="77777777" w:rsidR="002D38D0" w:rsidRDefault="002D38D0">
      <w:pPr>
        <w:spacing w:after="0" w:line="240" w:lineRule="auto"/>
      </w:pPr>
      <w:r>
        <w:separator/>
      </w:r>
    </w:p>
  </w:endnote>
  <w:endnote w:type="continuationSeparator" w:id="0">
    <w:p w14:paraId="61DB2782" w14:textId="77777777" w:rsidR="002D38D0" w:rsidRDefault="002D3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1EA8D" w14:textId="77777777" w:rsidR="005F7A8D" w:rsidRDefault="002D38D0">
    <w:pPr>
      <w:pBdr>
        <w:top w:val="nil"/>
        <w:left w:val="nil"/>
        <w:bottom w:val="nil"/>
        <w:right w:val="nil"/>
        <w:between w:val="nil"/>
      </w:pBdr>
      <w:tabs>
        <w:tab w:val="center" w:pos="4252"/>
        <w:tab w:val="right" w:pos="8504"/>
      </w:tabs>
      <w:spacing w:after="0" w:line="240" w:lineRule="auto"/>
      <w:jc w:val="right"/>
      <w:rPr>
        <w:color w:val="000000"/>
      </w:rPr>
    </w:pPr>
    <w:r>
      <w:rPr>
        <w:b/>
        <w:color w:val="000000"/>
        <w:sz w:val="24"/>
        <w:szCs w:val="24"/>
      </w:rPr>
      <w:fldChar w:fldCharType="begin"/>
    </w:r>
    <w:r>
      <w:rPr>
        <w:b/>
        <w:color w:val="000000"/>
        <w:sz w:val="24"/>
        <w:szCs w:val="24"/>
      </w:rPr>
      <w:instrText>PAGE</w:instrText>
    </w:r>
    <w:r>
      <w:rPr>
        <w:b/>
        <w:color w:val="000000"/>
        <w:sz w:val="24"/>
        <w:szCs w:val="24"/>
      </w:rPr>
      <w:fldChar w:fldCharType="separate"/>
    </w:r>
    <w:r w:rsidR="000F0330">
      <w:rPr>
        <w:b/>
        <w:noProof/>
        <w:color w:val="000000"/>
        <w:sz w:val="24"/>
        <w:szCs w:val="24"/>
      </w:rPr>
      <w:t>1</w:t>
    </w:r>
    <w:r>
      <w:rPr>
        <w:b/>
        <w:color w:val="000000"/>
        <w:sz w:val="24"/>
        <w:szCs w:val="24"/>
      </w:rPr>
      <w:fldChar w:fldCharType="end"/>
    </w:r>
    <w:r>
      <w:t>/</w:t>
    </w:r>
    <w:r>
      <w:rPr>
        <w:color w:val="000000"/>
      </w:rPr>
      <w:t xml:space="preserv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0F0330">
      <w:rPr>
        <w:b/>
        <w:noProof/>
        <w:color w:val="000000"/>
        <w:sz w:val="24"/>
        <w:szCs w:val="24"/>
      </w:rPr>
      <w:t>2</w:t>
    </w:r>
    <w:r>
      <w:rPr>
        <w:b/>
        <w:color w:val="000000"/>
        <w:sz w:val="24"/>
        <w:szCs w:val="24"/>
      </w:rPr>
      <w:fldChar w:fldCharType="end"/>
    </w:r>
  </w:p>
  <w:p w14:paraId="669FFF15" w14:textId="77777777" w:rsidR="005F7A8D" w:rsidRDefault="005F7A8D">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543A7" w14:textId="77777777" w:rsidR="002D38D0" w:rsidRDefault="002D38D0">
      <w:pPr>
        <w:spacing w:after="0" w:line="240" w:lineRule="auto"/>
      </w:pPr>
      <w:r>
        <w:separator/>
      </w:r>
    </w:p>
  </w:footnote>
  <w:footnote w:type="continuationSeparator" w:id="0">
    <w:p w14:paraId="503FFE54" w14:textId="77777777" w:rsidR="002D38D0" w:rsidRDefault="002D38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A8D"/>
    <w:rsid w:val="000F0330"/>
    <w:rsid w:val="00254154"/>
    <w:rsid w:val="002D38D0"/>
    <w:rsid w:val="005F7A8D"/>
    <w:rsid w:val="00A0739F"/>
    <w:rsid w:val="00F207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A0FBA"/>
  <w15:docId w15:val="{118FF78D-F58F-4E9A-94B1-EAB606007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Cabealho">
    <w:name w:val="header"/>
    <w:basedOn w:val="Normal"/>
    <w:link w:val="CabealhoChar"/>
    <w:uiPriority w:val="99"/>
    <w:unhideWhenUsed/>
    <w:rsid w:val="005A15D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A15DB"/>
  </w:style>
  <w:style w:type="paragraph" w:styleId="Rodap">
    <w:name w:val="footer"/>
    <w:basedOn w:val="Normal"/>
    <w:link w:val="RodapChar"/>
    <w:uiPriority w:val="99"/>
    <w:unhideWhenUsed/>
    <w:rsid w:val="005A15DB"/>
    <w:pPr>
      <w:tabs>
        <w:tab w:val="center" w:pos="4252"/>
        <w:tab w:val="right" w:pos="8504"/>
      </w:tabs>
      <w:spacing w:after="0" w:line="240" w:lineRule="auto"/>
    </w:pPr>
  </w:style>
  <w:style w:type="character" w:customStyle="1" w:styleId="RodapChar">
    <w:name w:val="Rodapé Char"/>
    <w:basedOn w:val="Fontepargpadro"/>
    <w:link w:val="Rodap"/>
    <w:uiPriority w:val="99"/>
    <w:rsid w:val="005A15DB"/>
  </w:style>
  <w:style w:type="paragraph" w:styleId="PargrafodaLista">
    <w:name w:val="List Paragraph"/>
    <w:basedOn w:val="Normal"/>
    <w:uiPriority w:val="34"/>
    <w:qFormat/>
    <w:rsid w:val="00B431F0"/>
    <w:pPr>
      <w:spacing w:after="200" w:line="276" w:lineRule="auto"/>
      <w:ind w:left="720"/>
      <w:contextualSpacing/>
    </w:pPr>
    <w:rPr>
      <w:rFonts w:eastAsiaTheme="minorEastAsia"/>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0F0330"/>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0F03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b25f666-6f9f-4b2f-a2e2-97437cc74049" xsi:nil="true"/>
    <lcf76f155ced4ddcb4097134ff3c332f xmlns="48ec4539-e4ea-4e29-acef-00ec64098def">
      <Terms xmlns="http://schemas.microsoft.com/office/infopath/2007/PartnerControls"/>
    </lcf76f155ced4ddcb4097134ff3c332f>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i3iVoYEsQ+cPa88X2lET4JO8B8+A==">AMUW2mVGgBGUEODQ/aJ5J83OeTI5nCfdjSvv/anvcZ5gMA6L9AWWSSbObdZ+lJUv2zKcpup+BctBOpd6ODDdGljpXj73+FRpDtDCvUqBdYoi/jtoSQHqlgM=</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185613DD979AE54FBD440575D6EFD5E1" ma:contentTypeVersion="12" ma:contentTypeDescription="Create a new document." ma:contentTypeScope="" ma:versionID="70b33614ad298377ce60f9209bd93daa">
  <xsd:schema xmlns:xsd="http://www.w3.org/2001/XMLSchema" xmlns:xs="http://www.w3.org/2001/XMLSchema" xmlns:p="http://schemas.microsoft.com/office/2006/metadata/properties" xmlns:ns2="48ec4539-e4ea-4e29-acef-00ec64098def" xmlns:ns3="1b25f666-6f9f-4b2f-a2e2-97437cc74049" targetNamespace="http://schemas.microsoft.com/office/2006/metadata/properties" ma:root="true" ma:fieldsID="b754a78e159db7176928b076f57b1c29" ns2:_="" ns3:_="">
    <xsd:import namespace="48ec4539-e4ea-4e29-acef-00ec64098def"/>
    <xsd:import namespace="1b25f666-6f9f-4b2f-a2e2-97437cc740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ec4539-e4ea-4e29-acef-00ec64098d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be3d53f-864c-4c30-b421-a8cfe89dac5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25f666-6f9f-4b2f-a2e2-97437cc7404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10067a8-d597-46e4-b6fb-0391280849fd}" ma:internalName="TaxCatchAll" ma:showField="CatchAllData" ma:web="1b25f666-6f9f-4b2f-a2e2-97437cc740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EA20B1-15C7-47EF-A614-AD08C7E1AD80}">
  <ds:schemaRefs>
    <ds:schemaRef ds:uri="http://schemas.microsoft.com/sharepoint/v3/contenttype/forms"/>
  </ds:schemaRefs>
</ds:datastoreItem>
</file>

<file path=customXml/itemProps2.xml><?xml version="1.0" encoding="utf-8"?>
<ds:datastoreItem xmlns:ds="http://schemas.openxmlformats.org/officeDocument/2006/customXml" ds:itemID="{BC6A6CED-6235-419B-A441-7CAC39FC4367}">
  <ds:schemaRefs>
    <ds:schemaRef ds:uri="http://schemas.microsoft.com/office/2006/metadata/properties"/>
    <ds:schemaRef ds:uri="http://schemas.microsoft.com/office/infopath/2007/PartnerControls"/>
    <ds:schemaRef ds:uri="1b25f666-6f9f-4b2f-a2e2-97437cc74049"/>
    <ds:schemaRef ds:uri="48ec4539-e4ea-4e29-acef-00ec64098def"/>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D9A1EC29-EEAC-4326-BC36-501B56F08004}"/>
</file>

<file path=docProps/app.xml><?xml version="1.0" encoding="utf-8"?>
<Properties xmlns="http://schemas.openxmlformats.org/officeDocument/2006/extended-properties" xmlns:vt="http://schemas.openxmlformats.org/officeDocument/2006/docPropsVTypes">
  <Template>Normal</Template>
  <TotalTime>7</TotalTime>
  <Pages>3</Pages>
  <Words>771</Words>
  <Characters>4169</Characters>
  <Application>Microsoft Office Word</Application>
  <DocSecurity>0</DocSecurity>
  <Lines>34</Lines>
  <Paragraphs>9</Paragraphs>
  <ScaleCrop>false</ScaleCrop>
  <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Fabíola Gondim</dc:creator>
  <cp:lastModifiedBy>Midia Ellen White de Aquino</cp:lastModifiedBy>
  <cp:revision>5</cp:revision>
  <dcterms:created xsi:type="dcterms:W3CDTF">2021-08-24T11:57:00Z</dcterms:created>
  <dcterms:modified xsi:type="dcterms:W3CDTF">2022-02-21T17:12:00Z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0x010100185613DD979AE54FBD440575D6EFD5E1</vt:lpwstr>
  </property>
  <property fmtid="{D5CDD505-2E9C-101B-9397-08002B2CF9AE}" pid="3" name="MediaServiceImageTags">
    <vt:lpwstr/>
  </property>
</Properties>
</file>