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6D63B" w14:textId="77777777" w:rsidR="009E51B9" w:rsidRPr="006826F5" w:rsidRDefault="009E51B9" w:rsidP="009E51B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826F5">
        <w:rPr>
          <w:rFonts w:ascii="Arial" w:hAnsi="Arial" w:cs="Arial"/>
          <w:b/>
          <w:bCs/>
          <w:sz w:val="24"/>
          <w:szCs w:val="24"/>
        </w:rPr>
        <w:t>ANEXO III – DECLARAÇÃO DE DESISTÊNCIA DE PARTICIPAÇÃO E DEVOLUÇÃO DE RECURSOS</w:t>
      </w:r>
    </w:p>
    <w:p w14:paraId="49A757DD" w14:textId="77777777" w:rsidR="009E51B9" w:rsidRPr="006826F5" w:rsidRDefault="009E51B9" w:rsidP="009E51B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10959BE" w14:textId="77777777" w:rsidR="00902296" w:rsidRPr="006826F5" w:rsidRDefault="0090229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E8C54E0" w14:textId="77777777" w:rsidR="009E51B9" w:rsidRPr="006826F5" w:rsidRDefault="009E51B9" w:rsidP="009E51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26F5">
        <w:rPr>
          <w:rFonts w:ascii="Arial" w:hAnsi="Arial" w:cs="Arial"/>
          <w:sz w:val="24"/>
          <w:szCs w:val="24"/>
        </w:rPr>
        <w:t xml:space="preserve">Declaro, para os devidos fins, minha desistência de participação no Edital nº 29/2026-PROPI/RE/IFRN, após o pagamento das taxas de adesão ao IEEE, estando ciente da obrigatoriedade de notificar a </w:t>
      </w:r>
      <w:proofErr w:type="spellStart"/>
      <w:r w:rsidRPr="006826F5">
        <w:rPr>
          <w:rFonts w:ascii="Arial" w:hAnsi="Arial" w:cs="Arial"/>
          <w:sz w:val="24"/>
          <w:szCs w:val="24"/>
        </w:rPr>
        <w:t>Pró-Reitoria</w:t>
      </w:r>
      <w:proofErr w:type="spellEnd"/>
      <w:r w:rsidRPr="006826F5">
        <w:rPr>
          <w:rFonts w:ascii="Arial" w:hAnsi="Arial" w:cs="Arial"/>
          <w:sz w:val="24"/>
          <w:szCs w:val="24"/>
        </w:rPr>
        <w:t xml:space="preserve"> de Pesquisa, Pós-Graduação e Inovação (PROPI), por meio do e-mail propi@ifrn.edu.br, bem como de proceder à devolução dos recursos ao erário, mediante Guia de Recolhimento da União (GRU) a ser emitida pela PROPI.</w:t>
      </w:r>
    </w:p>
    <w:p w14:paraId="18A5A81B" w14:textId="77777777" w:rsidR="009E51B9" w:rsidRPr="006826F5" w:rsidRDefault="009E51B9" w:rsidP="009E51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3824ADA" w14:textId="77777777" w:rsidR="009E51B9" w:rsidRPr="006826F5" w:rsidRDefault="009E51B9" w:rsidP="009E51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8A0F2AA" w14:textId="6F1714B5" w:rsidR="009E51B9" w:rsidRPr="006826F5" w:rsidRDefault="009E51B9" w:rsidP="009E51B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826F5">
        <w:rPr>
          <w:rFonts w:ascii="Arial" w:hAnsi="Arial" w:cs="Arial"/>
          <w:sz w:val="24"/>
          <w:szCs w:val="24"/>
        </w:rPr>
        <w:t>(Documento assinado)</w:t>
      </w:r>
      <w:r w:rsidRPr="006826F5">
        <w:rPr>
          <w:rFonts w:ascii="Arial" w:hAnsi="Arial" w:cs="Arial"/>
          <w:sz w:val="24"/>
          <w:szCs w:val="24"/>
        </w:rPr>
        <w:br/>
      </w:r>
      <w:r w:rsidRPr="006826F5">
        <w:rPr>
          <w:rFonts w:ascii="Arial" w:hAnsi="Arial" w:cs="Arial"/>
          <w:b/>
          <w:bCs/>
          <w:sz w:val="24"/>
          <w:szCs w:val="24"/>
        </w:rPr>
        <w:t>NOME COMPLETO DO ESTUDANTE</w:t>
      </w:r>
      <w:r w:rsidRPr="006826F5">
        <w:rPr>
          <w:rFonts w:ascii="Arial" w:hAnsi="Arial" w:cs="Arial"/>
          <w:sz w:val="24"/>
          <w:szCs w:val="24"/>
        </w:rPr>
        <w:br/>
        <w:t>Matrícula Nº</w:t>
      </w:r>
    </w:p>
    <w:p w14:paraId="6BC7ABD3" w14:textId="63256107" w:rsidR="009E51B9" w:rsidRPr="006826F5" w:rsidRDefault="009E51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6D2D834" w14:textId="7CC9C99B" w:rsidR="009E51B9" w:rsidRPr="006826F5" w:rsidRDefault="009E51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16D1078" w14:textId="77777777" w:rsidR="009E51B9" w:rsidRDefault="009E51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1A08F8A" w14:textId="4C199DFA" w:rsidR="009E51B9" w:rsidRDefault="009E51B9" w:rsidP="009E51B9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9E51B9">
      <w:footerReference w:type="default" r:id="rId7"/>
      <w:footerReference w:type="first" r:id="rId8"/>
      <w:pgSz w:w="11906" w:h="16838"/>
      <w:pgMar w:top="1417" w:right="1701" w:bottom="1417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D68B9" w14:textId="77777777" w:rsidR="00791A12" w:rsidRDefault="00791A12">
      <w:pPr>
        <w:spacing w:after="0" w:line="240" w:lineRule="auto"/>
      </w:pPr>
      <w:r>
        <w:separator/>
      </w:r>
    </w:p>
  </w:endnote>
  <w:endnote w:type="continuationSeparator" w:id="0">
    <w:p w14:paraId="39E1FACC" w14:textId="77777777" w:rsidR="00791A12" w:rsidRDefault="00791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7E3BF" w14:textId="41CBD877" w:rsidR="00902296" w:rsidRDefault="00000000">
    <w:pPr>
      <w:pBdr>
        <w:top w:val="single" w:sz="4" w:space="1" w:color="000000"/>
        <w:bottom w:val="single" w:sz="4" w:space="1" w:color="000000"/>
      </w:pBdr>
      <w:spacing w:after="0" w:line="240" w:lineRule="auto"/>
      <w:jc w:val="center"/>
      <w:rPr>
        <w:rFonts w:ascii="Arial" w:hAnsi="Arial" w:cs="Arial"/>
        <w:sz w:val="20"/>
        <w:szCs w:val="20"/>
      </w:rPr>
    </w:pPr>
    <w:proofErr w:type="spellStart"/>
    <w:r>
      <w:rPr>
        <w:rFonts w:ascii="Arial" w:hAnsi="Arial" w:cs="Arial"/>
        <w:sz w:val="20"/>
        <w:szCs w:val="20"/>
        <w:lang w:val="en-US"/>
      </w:rPr>
      <w:t>Edital</w:t>
    </w:r>
    <w:proofErr w:type="spellEnd"/>
    <w:r>
      <w:rPr>
        <w:rFonts w:ascii="Arial" w:hAnsi="Arial" w:cs="Arial"/>
        <w:sz w:val="20"/>
        <w:szCs w:val="20"/>
        <w:lang w:val="en-US"/>
      </w:rPr>
      <w:t xml:space="preserve"> nº 2</w:t>
    </w:r>
    <w:r w:rsidR="009E51B9">
      <w:rPr>
        <w:rFonts w:ascii="Arial" w:hAnsi="Arial" w:cs="Arial"/>
        <w:sz w:val="20"/>
        <w:szCs w:val="20"/>
        <w:lang w:val="en-US"/>
      </w:rPr>
      <w:t>9</w:t>
    </w:r>
    <w:r>
      <w:rPr>
        <w:rFonts w:ascii="Arial" w:hAnsi="Arial" w:cs="Arial"/>
        <w:sz w:val="20"/>
        <w:szCs w:val="20"/>
        <w:lang w:val="en-US"/>
      </w:rPr>
      <w:t xml:space="preserve">/2026 – </w:t>
    </w:r>
    <w:r w:rsidR="009E51B9">
      <w:rPr>
        <w:rFonts w:ascii="Arial" w:hAnsi="Arial" w:cs="Arial"/>
        <w:sz w:val="20"/>
        <w:szCs w:val="20"/>
        <w:lang w:val="en-US"/>
      </w:rPr>
      <w:t xml:space="preserve">Fomento </w:t>
    </w:r>
    <w:r w:rsidR="009E51B9" w:rsidRPr="009E51B9">
      <w:rPr>
        <w:rFonts w:ascii="Arial" w:hAnsi="Arial" w:cs="Arial"/>
        <w:sz w:val="20"/>
        <w:szCs w:val="20"/>
      </w:rPr>
      <w:t xml:space="preserve">para adesão de estudantes do </w:t>
    </w:r>
    <w:r w:rsidR="009E51B9">
      <w:rPr>
        <w:rFonts w:ascii="Arial" w:hAnsi="Arial" w:cs="Arial"/>
        <w:sz w:val="20"/>
        <w:szCs w:val="20"/>
      </w:rPr>
      <w:t>IFRN</w:t>
    </w:r>
    <w:r w:rsidR="009E51B9" w:rsidRPr="009E51B9">
      <w:rPr>
        <w:rFonts w:ascii="Arial" w:hAnsi="Arial" w:cs="Arial"/>
        <w:sz w:val="20"/>
        <w:szCs w:val="20"/>
      </w:rPr>
      <w:t xml:space="preserve"> à base de dados científica </w:t>
    </w:r>
    <w:r w:rsidR="00C85E8B" w:rsidRPr="009E51B9">
      <w:rPr>
        <w:rFonts w:ascii="Arial" w:hAnsi="Arial" w:cs="Arial"/>
        <w:sz w:val="20"/>
        <w:szCs w:val="20"/>
      </w:rPr>
      <w:t>IEEE</w:t>
    </w:r>
    <w:r w:rsidR="009E51B9" w:rsidRPr="009E51B9">
      <w:rPr>
        <w:rFonts w:ascii="Arial" w:hAnsi="Arial" w:cs="Arial"/>
        <w:sz w:val="20"/>
        <w:szCs w:val="20"/>
      </w:rPr>
      <w:t xml:space="preserve"> </w:t>
    </w:r>
    <w:proofErr w:type="spellStart"/>
    <w:r w:rsidR="00C85E8B" w:rsidRPr="009E51B9">
      <w:rPr>
        <w:rFonts w:ascii="Arial" w:hAnsi="Arial" w:cs="Arial"/>
        <w:sz w:val="20"/>
        <w:szCs w:val="20"/>
      </w:rPr>
      <w:t>Xplore</w:t>
    </w:r>
    <w:proofErr w:type="spellEnd"/>
    <w:r w:rsidR="00C85E8B" w:rsidRPr="009E51B9">
      <w:rPr>
        <w:rFonts w:ascii="Arial" w:hAnsi="Arial" w:cs="Arial"/>
        <w:sz w:val="20"/>
        <w:szCs w:val="20"/>
      </w:rPr>
      <w:t xml:space="preserve"> Digital Library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9DB27" w14:textId="77777777" w:rsidR="00902296" w:rsidRDefault="00000000">
    <w:pPr>
      <w:pBdr>
        <w:top w:val="single" w:sz="4" w:space="1" w:color="000000"/>
        <w:bottom w:val="single" w:sz="4" w:space="1" w:color="000000"/>
      </w:pBdr>
      <w:spacing w:after="0" w:line="240" w:lineRule="auto"/>
      <w:jc w:val="center"/>
      <w:rPr>
        <w:rFonts w:ascii="Arial" w:hAnsi="Arial" w:cs="Arial"/>
        <w:sz w:val="20"/>
        <w:szCs w:val="20"/>
      </w:rPr>
    </w:pPr>
    <w:proofErr w:type="spellStart"/>
    <w:r>
      <w:rPr>
        <w:rFonts w:ascii="Arial" w:hAnsi="Arial" w:cs="Arial"/>
        <w:sz w:val="20"/>
        <w:szCs w:val="20"/>
        <w:lang w:val="en-US"/>
      </w:rPr>
      <w:t>Edital</w:t>
    </w:r>
    <w:proofErr w:type="spellEnd"/>
    <w:r>
      <w:rPr>
        <w:rFonts w:ascii="Arial" w:hAnsi="Arial" w:cs="Arial"/>
        <w:sz w:val="20"/>
        <w:szCs w:val="20"/>
        <w:lang w:val="en-US"/>
      </w:rPr>
      <w:t xml:space="preserve"> nº 20/2026 – Se</w:t>
    </w:r>
    <w:proofErr w:type="spellStart"/>
    <w:r>
      <w:rPr>
        <w:rFonts w:ascii="Arial" w:hAnsi="Arial" w:cs="Arial"/>
        <w:sz w:val="20"/>
        <w:szCs w:val="20"/>
      </w:rPr>
      <w:t>leção</w:t>
    </w:r>
    <w:proofErr w:type="spellEnd"/>
    <w:r>
      <w:rPr>
        <w:rFonts w:ascii="Arial" w:hAnsi="Arial" w:cs="Arial"/>
        <w:sz w:val="20"/>
        <w:szCs w:val="20"/>
      </w:rPr>
      <w:t xml:space="preserve"> de servidores para colaboração eventual com a Editora IFRN.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0FDD8" w14:textId="77777777" w:rsidR="00791A12" w:rsidRDefault="00791A12">
      <w:pPr>
        <w:spacing w:after="0" w:line="240" w:lineRule="auto"/>
      </w:pPr>
      <w:r>
        <w:separator/>
      </w:r>
    </w:p>
  </w:footnote>
  <w:footnote w:type="continuationSeparator" w:id="0">
    <w:p w14:paraId="69118646" w14:textId="77777777" w:rsidR="00791A12" w:rsidRDefault="00791A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34BF3"/>
    <w:multiLevelType w:val="multilevel"/>
    <w:tmpl w:val="2192643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C00545B"/>
    <w:multiLevelType w:val="multilevel"/>
    <w:tmpl w:val="F19208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72929743">
    <w:abstractNumId w:val="0"/>
  </w:num>
  <w:num w:numId="2" w16cid:durableId="849949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proofState w:spelling="clean" w:grammar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296"/>
    <w:rsid w:val="001E6ECB"/>
    <w:rsid w:val="002C1DFF"/>
    <w:rsid w:val="006826F5"/>
    <w:rsid w:val="00791A12"/>
    <w:rsid w:val="00902296"/>
    <w:rsid w:val="009E51B9"/>
    <w:rsid w:val="00B56240"/>
    <w:rsid w:val="00C85E8B"/>
    <w:rsid w:val="00CC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E45FD"/>
  <w15:docId w15:val="{2AC7E914-B44F-4846-82B7-67CBC79A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759D7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D319D3"/>
  </w:style>
  <w:style w:type="character" w:customStyle="1" w:styleId="RodapChar">
    <w:name w:val="Rodapé Char"/>
    <w:basedOn w:val="Fontepargpadro"/>
    <w:link w:val="Rodap"/>
    <w:uiPriority w:val="99"/>
    <w:qFormat/>
    <w:rsid w:val="00D319D3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ommarcadores">
    <w:name w:val="List Bullet"/>
    <w:basedOn w:val="Normal"/>
    <w:uiPriority w:val="99"/>
    <w:unhideWhenUsed/>
    <w:rsid w:val="00BC6A8A"/>
    <w:pPr>
      <w:numPr>
        <w:numId w:val="1"/>
      </w:numPr>
      <w:spacing w:line="278" w:lineRule="auto"/>
      <w:ind w:left="0" w:firstLine="0"/>
      <w:contextualSpacing/>
    </w:pPr>
    <w:rPr>
      <w:rFonts w:eastAsiaTheme="minorEastAsia"/>
      <w:kern w:val="2"/>
      <w:sz w:val="24"/>
      <w:szCs w:val="24"/>
      <w:lang w:val="en-US" w:eastAsia="zh-CN"/>
      <w14:ligatures w14:val="standardContextual"/>
    </w:rPr>
  </w:style>
  <w:style w:type="paragraph" w:styleId="PargrafodaLista">
    <w:name w:val="List Paragraph"/>
    <w:basedOn w:val="Normal"/>
    <w:uiPriority w:val="34"/>
    <w:qFormat/>
    <w:rsid w:val="009A7C69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D319D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D319D3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2A7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Ivani Medeiros dos Santos</dc:creator>
  <dc:description/>
  <cp:lastModifiedBy>Magda Renata Marques Diniz</cp:lastModifiedBy>
  <cp:revision>4</cp:revision>
  <dcterms:created xsi:type="dcterms:W3CDTF">2026-05-14T11:14:00Z</dcterms:created>
  <dcterms:modified xsi:type="dcterms:W3CDTF">2026-05-14T11:38:00Z</dcterms:modified>
  <dc:language>pt-BR</dc:language>
</cp:coreProperties>
</file>