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B1F4" w14:textId="1A12DC8D" w:rsidR="009D28CD" w:rsidRDefault="00DC02E8" w:rsidP="00DC02E8">
      <w:pPr>
        <w:tabs>
          <w:tab w:val="left" w:pos="242"/>
        </w:tabs>
        <w:spacing w:before="76"/>
        <w:ind w:left="242" w:hanging="240"/>
        <w:jc w:val="center"/>
      </w:pPr>
      <w:r w:rsidRPr="009140EB">
        <w:rPr>
          <w:noProof/>
        </w:rPr>
        <w:drawing>
          <wp:inline distT="0" distB="0" distL="0" distR="0" wp14:anchorId="60A3D142" wp14:editId="079FA81F">
            <wp:extent cx="5400040" cy="638175"/>
            <wp:effectExtent l="0" t="0" r="0" b="9525"/>
            <wp:docPr id="1555172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B55F1" w14:textId="77777777" w:rsidR="007E2429" w:rsidRDefault="00000000">
      <w:pPr>
        <w:pStyle w:val="Ttulo1"/>
        <w:numPr>
          <w:ilvl w:val="0"/>
          <w:numId w:val="1"/>
        </w:numPr>
        <w:tabs>
          <w:tab w:val="left" w:pos="242"/>
        </w:tabs>
        <w:spacing w:before="76"/>
        <w:ind w:left="242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RECURSO</w:t>
      </w:r>
    </w:p>
    <w:p w14:paraId="3F6B55F2" w14:textId="77777777" w:rsidR="007E2429" w:rsidRDefault="007E2429">
      <w:pPr>
        <w:pStyle w:val="Corpodetexto"/>
        <w:rPr>
          <w:b/>
        </w:rPr>
      </w:pPr>
    </w:p>
    <w:p w14:paraId="3F6B55F3" w14:textId="77777777" w:rsidR="007E2429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FEDERAIS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JIFs</w:t>
      </w:r>
    </w:p>
    <w:p w14:paraId="3F6B55F4" w14:textId="77777777" w:rsidR="007E2429" w:rsidRDefault="007E2429">
      <w:pPr>
        <w:pStyle w:val="Corpodetexto"/>
        <w:spacing w:before="138"/>
        <w:rPr>
          <w:b/>
        </w:rPr>
      </w:pPr>
    </w:p>
    <w:p w14:paraId="3F6B55F5" w14:textId="77777777" w:rsidR="007E2429" w:rsidRDefault="00000000">
      <w:pPr>
        <w:tabs>
          <w:tab w:val="left" w:pos="2942"/>
        </w:tabs>
        <w:ind w:right="138"/>
        <w:jc w:val="center"/>
        <w:rPr>
          <w:b/>
          <w:sz w:val="24"/>
        </w:rPr>
      </w:pPr>
      <w:r>
        <w:rPr>
          <w:b/>
          <w:sz w:val="24"/>
        </w:rPr>
        <w:t xml:space="preserve">Termo de Recurso nº </w:t>
      </w:r>
      <w:r>
        <w:rPr>
          <w:sz w:val="24"/>
          <w:u w:val="single"/>
        </w:rPr>
        <w:tab/>
      </w:r>
      <w:r>
        <w:rPr>
          <w:b/>
          <w:sz w:val="24"/>
        </w:rPr>
        <w:t>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Uso </w:t>
      </w:r>
      <w:r>
        <w:rPr>
          <w:b/>
          <w:spacing w:val="-2"/>
          <w:sz w:val="24"/>
        </w:rPr>
        <w:t>interno</w:t>
      </w:r>
    </w:p>
    <w:p w14:paraId="3F6B55F6" w14:textId="77777777" w:rsidR="007E2429" w:rsidRDefault="007E2429">
      <w:pPr>
        <w:pStyle w:val="Corpodetexto"/>
        <w:rPr>
          <w:b/>
        </w:rPr>
      </w:pPr>
    </w:p>
    <w:p w14:paraId="3F6B55F7" w14:textId="77777777" w:rsidR="007E2429" w:rsidRDefault="00000000">
      <w:pPr>
        <w:pStyle w:val="Corpodetexto"/>
        <w:tabs>
          <w:tab w:val="left" w:pos="6550"/>
        </w:tabs>
        <w:ind w:left="2"/>
      </w:pPr>
      <w:r>
        <w:t>Ao(À)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Disciplinar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F6B55F8" w14:textId="77777777" w:rsidR="007E2429" w:rsidRDefault="007E2429">
      <w:pPr>
        <w:pStyle w:val="Corpodetexto"/>
      </w:pPr>
    </w:p>
    <w:p w14:paraId="3F6B55F9" w14:textId="77777777" w:rsidR="007E2429" w:rsidRDefault="007E2429">
      <w:pPr>
        <w:pStyle w:val="Corpodetexto"/>
      </w:pPr>
    </w:p>
    <w:p w14:paraId="3F6B55FA" w14:textId="77777777" w:rsidR="007E2429" w:rsidRDefault="00000000">
      <w:pPr>
        <w:tabs>
          <w:tab w:val="left" w:pos="7474"/>
          <w:tab w:val="left" w:pos="8573"/>
          <w:tab w:val="left" w:pos="9572"/>
        </w:tabs>
        <w:spacing w:line="357" w:lineRule="auto"/>
        <w:ind w:left="2" w:right="138"/>
        <w:jc w:val="both"/>
      </w:pPr>
      <w:r>
        <w:rPr>
          <w:sz w:val="24"/>
        </w:rPr>
        <w:t>Eu,</w:t>
      </w:r>
      <w:r>
        <w:rPr>
          <w:spacing w:val="44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(nome completo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legível),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função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1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representando o Instituto Federal </w:t>
      </w:r>
      <w:r>
        <w:rPr>
          <w:sz w:val="24"/>
          <w:u w:val="single"/>
        </w:rPr>
        <w:tab/>
      </w:r>
      <w:r>
        <w:rPr>
          <w:sz w:val="24"/>
        </w:rPr>
        <w:t xml:space="preserve">, com fundamento nas razões de fato e de direito que abaixo aduz, </w:t>
      </w:r>
      <w:r>
        <w:t xml:space="preserve">impetrar recurso / informar ocorrência conforme abaixo </w:t>
      </w:r>
      <w:r>
        <w:rPr>
          <w:spacing w:val="-2"/>
        </w:rPr>
        <w:t>aduzido.</w:t>
      </w:r>
    </w:p>
    <w:p w14:paraId="3F6B55FB" w14:textId="77777777" w:rsidR="007E2429" w:rsidRDefault="00000000">
      <w:pPr>
        <w:pStyle w:val="Ttulo1"/>
        <w:spacing w:before="1"/>
        <w:ind w:firstLine="0"/>
        <w:jc w:val="both"/>
      </w:pPr>
      <w:r>
        <w:t>DOS</w:t>
      </w:r>
      <w:r>
        <w:rPr>
          <w:spacing w:val="-2"/>
        </w:rPr>
        <w:t xml:space="preserve"> FATOS</w:t>
      </w:r>
    </w:p>
    <w:p w14:paraId="3F6B55FC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5FD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5FE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5FF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0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1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2" w14:textId="77777777" w:rsidR="007E2429" w:rsidRDefault="00000000">
      <w:pPr>
        <w:pStyle w:val="Corpodetexto"/>
        <w:tabs>
          <w:tab w:val="left" w:pos="8601"/>
        </w:tabs>
        <w:spacing w:before="138"/>
        <w:ind w:left="2"/>
        <w:rPr>
          <w:b/>
        </w:rPr>
      </w:pP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b/>
          <w:spacing w:val="-2"/>
        </w:rPr>
        <w:t>DO</w:t>
      </w:r>
      <w:r>
        <w:rPr>
          <w:b/>
        </w:rPr>
        <w:tab/>
      </w:r>
      <w:r>
        <w:rPr>
          <w:b/>
          <w:spacing w:val="-2"/>
        </w:rPr>
        <w:t>DIREITO</w:t>
      </w:r>
    </w:p>
    <w:p w14:paraId="3F6B5603" w14:textId="77777777" w:rsidR="007E2429" w:rsidRDefault="00000000">
      <w:pPr>
        <w:spacing w:before="116"/>
        <w:ind w:left="2"/>
        <w:rPr>
          <w:sz w:val="20"/>
        </w:rPr>
      </w:pPr>
      <w:r>
        <w:rPr>
          <w:sz w:val="20"/>
        </w:rPr>
        <w:t>(obrigatório</w:t>
      </w:r>
      <w:r>
        <w:rPr>
          <w:spacing w:val="-3"/>
          <w:sz w:val="20"/>
        </w:rPr>
        <w:t xml:space="preserve"> </w:t>
      </w:r>
      <w:r>
        <w:rPr>
          <w:sz w:val="20"/>
        </w:rPr>
        <w:t>citar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embasamento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legal)</w:t>
      </w:r>
    </w:p>
    <w:p w14:paraId="3F6B5604" w14:textId="77777777" w:rsidR="007E2429" w:rsidRDefault="00000000">
      <w:pPr>
        <w:pStyle w:val="Corpodetexto"/>
        <w:spacing w:before="116" w:line="360" w:lineRule="auto"/>
        <w:ind w:left="2"/>
      </w:pPr>
      <w:r>
        <w:t>Com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no(s)</w:t>
      </w:r>
      <w:r>
        <w:rPr>
          <w:spacing w:val="40"/>
        </w:rPr>
        <w:t xml:space="preserve"> </w:t>
      </w:r>
      <w:r>
        <w:t>artigo(s)</w:t>
      </w:r>
      <w:r>
        <w:rPr>
          <w:spacing w:val="40"/>
        </w:rPr>
        <w:t xml:space="preserve"> </w:t>
      </w:r>
      <w:r>
        <w:t>...........................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...........................</w:t>
      </w:r>
      <w:r>
        <w:rPr>
          <w:spacing w:val="40"/>
        </w:rPr>
        <w:t xml:space="preserve"> </w:t>
      </w:r>
      <w:r>
        <w:t>(regulamento</w:t>
      </w:r>
      <w:r>
        <w:rPr>
          <w:spacing w:val="40"/>
        </w:rPr>
        <w:t xml:space="preserve"> </w:t>
      </w:r>
      <w:r>
        <w:t>geral,</w:t>
      </w:r>
      <w:r>
        <w:rPr>
          <w:spacing w:val="40"/>
        </w:rPr>
        <w:t xml:space="preserve"> </w:t>
      </w:r>
      <w:r>
        <w:t>específico, disciplinar, etc.) que rege este evento.</w:t>
      </w:r>
    </w:p>
    <w:p w14:paraId="3F6B5605" w14:textId="77777777" w:rsidR="007E2429" w:rsidRDefault="00000000">
      <w:pPr>
        <w:pStyle w:val="Ttulo1"/>
        <w:ind w:firstLine="0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PEDIDO</w:t>
      </w:r>
    </w:p>
    <w:p w14:paraId="3F6B5606" w14:textId="77777777" w:rsidR="007E2429" w:rsidRDefault="00000000">
      <w:pPr>
        <w:pStyle w:val="Corpodetexto"/>
        <w:spacing w:before="138"/>
        <w:ind w:left="2"/>
      </w:pPr>
      <w:r>
        <w:t>Isto</w:t>
      </w:r>
      <w:r>
        <w:rPr>
          <w:spacing w:val="-2"/>
        </w:rPr>
        <w:t xml:space="preserve"> </w:t>
      </w:r>
      <w:r>
        <w:t>posto,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requerer:</w:t>
      </w:r>
    </w:p>
    <w:p w14:paraId="3F6B5607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8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9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3F6B560A" w14:textId="77777777" w:rsidR="007E2429" w:rsidRDefault="00000000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3F6B560B" w14:textId="77777777" w:rsidR="007E2429" w:rsidRDefault="007E2429">
      <w:pPr>
        <w:pStyle w:val="Corpodetexto"/>
        <w:spacing w:before="138"/>
      </w:pPr>
    </w:p>
    <w:p w14:paraId="3F6B560C" w14:textId="77777777" w:rsidR="007E2429" w:rsidRDefault="00000000">
      <w:pPr>
        <w:pStyle w:val="Corpodetexto"/>
        <w:tabs>
          <w:tab w:val="left" w:pos="7893"/>
        </w:tabs>
        <w:ind w:left="6110"/>
      </w:pPr>
      <w:r>
        <w:rPr>
          <w:spacing w:val="-2"/>
        </w:rPr>
        <w:t>Cidade-</w:t>
      </w:r>
      <w:r>
        <w:t xml:space="preserve">UF,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(mês)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(ano).</w:t>
      </w:r>
    </w:p>
    <w:p w14:paraId="3F6B560D" w14:textId="77777777" w:rsidR="007E2429" w:rsidRDefault="007E2429">
      <w:pPr>
        <w:pStyle w:val="Corpodetexto"/>
      </w:pPr>
    </w:p>
    <w:p w14:paraId="3F6B560E" w14:textId="77777777" w:rsidR="007E2429" w:rsidRDefault="00000000">
      <w:pPr>
        <w:ind w:right="135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3F6B560F" w14:textId="77777777" w:rsidR="007E2429" w:rsidRDefault="00000000">
      <w:pPr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Denunciante</w:t>
      </w:r>
    </w:p>
    <w:p w14:paraId="3F6B5610" w14:textId="77777777" w:rsidR="007E2429" w:rsidRDefault="007E2429">
      <w:pPr>
        <w:pStyle w:val="Corpodetexto"/>
        <w:rPr>
          <w:b/>
        </w:rPr>
      </w:pPr>
    </w:p>
    <w:p w14:paraId="3F6B5611" w14:textId="620FF70D" w:rsidR="007E2429" w:rsidRDefault="007E2429" w:rsidP="00452BF3">
      <w:pPr>
        <w:pStyle w:val="Ttulo1"/>
        <w:tabs>
          <w:tab w:val="left" w:pos="242"/>
        </w:tabs>
        <w:ind w:hanging="2"/>
      </w:pPr>
    </w:p>
    <w:p w14:paraId="3F6B5612" w14:textId="77777777" w:rsidR="007E2429" w:rsidRDefault="007E2429">
      <w:pPr>
        <w:pStyle w:val="Corpodetexto"/>
        <w:rPr>
          <w:b/>
        </w:rPr>
      </w:pPr>
    </w:p>
    <w:p w14:paraId="3F6B5614" w14:textId="6B0A8793" w:rsidR="007E2429" w:rsidRDefault="007E2429" w:rsidP="00F27CCB">
      <w:pPr>
        <w:spacing w:before="130"/>
        <w:ind w:right="136"/>
        <w:jc w:val="center"/>
        <w:rPr>
          <w:rFonts w:ascii="Arial MT"/>
          <w:sz w:val="20"/>
        </w:rPr>
      </w:pPr>
    </w:p>
    <w:sectPr w:rsidR="007E2429">
      <w:type w:val="continuous"/>
      <w:pgSz w:w="11910" w:h="16840"/>
      <w:pgMar w:top="118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3684"/>
    <w:multiLevelType w:val="hybridMultilevel"/>
    <w:tmpl w:val="90627B2C"/>
    <w:lvl w:ilvl="0" w:tplc="B112AA18">
      <w:start w:val="3"/>
      <w:numFmt w:val="decimal"/>
      <w:lvlText w:val="%1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40D92E">
      <w:numFmt w:val="bullet"/>
      <w:lvlText w:val="•"/>
      <w:lvlJc w:val="left"/>
      <w:pPr>
        <w:ind w:left="1194" w:hanging="240"/>
      </w:pPr>
      <w:rPr>
        <w:rFonts w:hint="default"/>
        <w:lang w:val="pt-PT" w:eastAsia="en-US" w:bidi="ar-SA"/>
      </w:rPr>
    </w:lvl>
    <w:lvl w:ilvl="2" w:tplc="75DCEA12">
      <w:numFmt w:val="bullet"/>
      <w:lvlText w:val="•"/>
      <w:lvlJc w:val="left"/>
      <w:pPr>
        <w:ind w:left="2148" w:hanging="240"/>
      </w:pPr>
      <w:rPr>
        <w:rFonts w:hint="default"/>
        <w:lang w:val="pt-PT" w:eastAsia="en-US" w:bidi="ar-SA"/>
      </w:rPr>
    </w:lvl>
    <w:lvl w:ilvl="3" w:tplc="69C414DE">
      <w:numFmt w:val="bullet"/>
      <w:lvlText w:val="•"/>
      <w:lvlJc w:val="left"/>
      <w:pPr>
        <w:ind w:left="3102" w:hanging="240"/>
      </w:pPr>
      <w:rPr>
        <w:rFonts w:hint="default"/>
        <w:lang w:val="pt-PT" w:eastAsia="en-US" w:bidi="ar-SA"/>
      </w:rPr>
    </w:lvl>
    <w:lvl w:ilvl="4" w:tplc="D62CF382">
      <w:numFmt w:val="bullet"/>
      <w:lvlText w:val="•"/>
      <w:lvlJc w:val="left"/>
      <w:pPr>
        <w:ind w:left="4056" w:hanging="240"/>
      </w:pPr>
      <w:rPr>
        <w:rFonts w:hint="default"/>
        <w:lang w:val="pt-PT" w:eastAsia="en-US" w:bidi="ar-SA"/>
      </w:rPr>
    </w:lvl>
    <w:lvl w:ilvl="5" w:tplc="61FC9754">
      <w:numFmt w:val="bullet"/>
      <w:lvlText w:val="•"/>
      <w:lvlJc w:val="left"/>
      <w:pPr>
        <w:ind w:left="5010" w:hanging="240"/>
      </w:pPr>
      <w:rPr>
        <w:rFonts w:hint="default"/>
        <w:lang w:val="pt-PT" w:eastAsia="en-US" w:bidi="ar-SA"/>
      </w:rPr>
    </w:lvl>
    <w:lvl w:ilvl="6" w:tplc="0D76E174">
      <w:numFmt w:val="bullet"/>
      <w:lvlText w:val="•"/>
      <w:lvlJc w:val="left"/>
      <w:pPr>
        <w:ind w:left="5964" w:hanging="240"/>
      </w:pPr>
      <w:rPr>
        <w:rFonts w:hint="default"/>
        <w:lang w:val="pt-PT" w:eastAsia="en-US" w:bidi="ar-SA"/>
      </w:rPr>
    </w:lvl>
    <w:lvl w:ilvl="7" w:tplc="C03C6B74">
      <w:numFmt w:val="bullet"/>
      <w:lvlText w:val="•"/>
      <w:lvlJc w:val="left"/>
      <w:pPr>
        <w:ind w:left="6918" w:hanging="240"/>
      </w:pPr>
      <w:rPr>
        <w:rFonts w:hint="default"/>
        <w:lang w:val="pt-PT" w:eastAsia="en-US" w:bidi="ar-SA"/>
      </w:rPr>
    </w:lvl>
    <w:lvl w:ilvl="8" w:tplc="A0E85564">
      <w:numFmt w:val="bullet"/>
      <w:lvlText w:val="•"/>
      <w:lvlJc w:val="left"/>
      <w:pPr>
        <w:ind w:left="7872" w:hanging="240"/>
      </w:pPr>
      <w:rPr>
        <w:rFonts w:hint="default"/>
        <w:lang w:val="pt-PT" w:eastAsia="en-US" w:bidi="ar-SA"/>
      </w:rPr>
    </w:lvl>
  </w:abstractNum>
  <w:num w:numId="1" w16cid:durableId="88009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429"/>
    <w:rsid w:val="00452BF3"/>
    <w:rsid w:val="007E2429"/>
    <w:rsid w:val="009D28CD"/>
    <w:rsid w:val="00CA332F"/>
    <w:rsid w:val="00DC02E8"/>
    <w:rsid w:val="00DD1262"/>
    <w:rsid w:val="00E71FFF"/>
    <w:rsid w:val="00F2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55F1"/>
  <w15:docId w15:val="{769C2273-31B8-4A12-B5F5-12B6F89E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Catiúscia</cp:lastModifiedBy>
  <cp:revision>7</cp:revision>
  <dcterms:created xsi:type="dcterms:W3CDTF">2025-11-06T17:17:00Z</dcterms:created>
  <dcterms:modified xsi:type="dcterms:W3CDTF">2025-11-06T18:20:00Z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