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94DAC" w14:textId="0393415D" w:rsidR="00B74EAB" w:rsidRPr="00E04EF1" w:rsidRDefault="00014F7F" w:rsidP="00AA0A20">
      <w:pPr>
        <w:spacing w:after="0" w:line="360" w:lineRule="auto"/>
        <w:jc w:val="center"/>
        <w:rPr>
          <w:rFonts w:ascii="Arial" w:eastAsia="Times New Roman" w:hAnsi="Arial" w:cs="Arial"/>
          <w:b/>
          <w:w w:val="105"/>
          <w:sz w:val="21"/>
          <w:szCs w:val="21"/>
          <w:u w:val="single"/>
        </w:rPr>
      </w:pPr>
      <w:r w:rsidRPr="00E04EF1">
        <w:rPr>
          <w:rFonts w:ascii="Arial" w:eastAsia="Times New Roman" w:hAnsi="Arial" w:cs="Arial"/>
          <w:b/>
          <w:w w:val="105"/>
          <w:sz w:val="21"/>
          <w:szCs w:val="21"/>
        </w:rPr>
        <w:t xml:space="preserve">ANEXO </w:t>
      </w:r>
      <w:r w:rsidR="002E15E3">
        <w:rPr>
          <w:rFonts w:ascii="Arial" w:eastAsia="Times New Roman" w:hAnsi="Arial" w:cs="Arial"/>
          <w:b/>
          <w:w w:val="105"/>
          <w:sz w:val="21"/>
          <w:szCs w:val="21"/>
        </w:rPr>
        <w:t>II</w:t>
      </w:r>
      <w:r w:rsidRPr="00E04EF1">
        <w:rPr>
          <w:rFonts w:ascii="Arial" w:eastAsia="Times New Roman" w:hAnsi="Arial" w:cs="Arial"/>
          <w:b/>
          <w:w w:val="105"/>
          <w:sz w:val="21"/>
          <w:szCs w:val="21"/>
        </w:rPr>
        <w:t xml:space="preserve"> </w:t>
      </w:r>
      <w:r w:rsidR="00F533A1" w:rsidRPr="00E04EF1">
        <w:rPr>
          <w:rFonts w:ascii="Arial" w:eastAsia="Times New Roman" w:hAnsi="Arial" w:cs="Arial"/>
          <w:b/>
          <w:w w:val="105"/>
          <w:sz w:val="21"/>
          <w:szCs w:val="21"/>
        </w:rPr>
        <w:t>–</w:t>
      </w:r>
      <w:r w:rsidRPr="00E04EF1">
        <w:rPr>
          <w:rFonts w:ascii="Arial" w:eastAsia="Times New Roman" w:hAnsi="Arial" w:cs="Arial"/>
          <w:b/>
          <w:w w:val="105"/>
          <w:sz w:val="21"/>
          <w:szCs w:val="21"/>
        </w:rPr>
        <w:t xml:space="preserve"> </w:t>
      </w:r>
      <w:r w:rsidR="00F533A1" w:rsidRPr="00E04EF1">
        <w:rPr>
          <w:rFonts w:ascii="Arial" w:hAnsi="Arial" w:cs="Arial"/>
          <w:b/>
          <w:sz w:val="21"/>
          <w:szCs w:val="21"/>
        </w:rPr>
        <w:t>TERMO DE REFERÊNCIA</w:t>
      </w:r>
    </w:p>
    <w:p w14:paraId="40B9D307" w14:textId="60E38F85" w:rsidR="00061744" w:rsidRPr="00E04EF1" w:rsidRDefault="00795649" w:rsidP="00E04EF1">
      <w:pPr>
        <w:spacing w:after="0" w:line="360" w:lineRule="auto"/>
        <w:jc w:val="both"/>
        <w:rPr>
          <w:rFonts w:ascii="Arial" w:hAnsi="Arial" w:cs="Arial"/>
          <w:b/>
          <w:sz w:val="21"/>
          <w:szCs w:val="21"/>
        </w:rPr>
      </w:pPr>
      <w:r w:rsidRPr="00E04EF1">
        <w:rPr>
          <w:rFonts w:ascii="Arial" w:hAnsi="Arial" w:cs="Arial"/>
          <w:b/>
          <w:sz w:val="21"/>
          <w:szCs w:val="21"/>
        </w:rPr>
        <w:t>1. OBJETO</w:t>
      </w:r>
    </w:p>
    <w:p w14:paraId="5A5DD34F" w14:textId="1A5DA3CD" w:rsidR="00427408" w:rsidRDefault="00795649" w:rsidP="00E04EF1">
      <w:pPr>
        <w:spacing w:after="0" w:line="360" w:lineRule="auto"/>
        <w:jc w:val="both"/>
        <w:rPr>
          <w:rFonts w:ascii="Arial" w:hAnsi="Arial" w:cs="Arial"/>
          <w:bCs/>
          <w:color w:val="FF0000"/>
          <w:sz w:val="21"/>
          <w:szCs w:val="21"/>
        </w:rPr>
      </w:pPr>
      <w:r w:rsidRPr="00700CDE">
        <w:rPr>
          <w:rFonts w:ascii="Arial" w:hAnsi="Arial" w:cs="Arial"/>
          <w:bCs/>
          <w:color w:val="FF0000"/>
          <w:sz w:val="21"/>
          <w:szCs w:val="21"/>
        </w:rPr>
        <w:t xml:space="preserve">1.1 </w:t>
      </w:r>
      <w:r w:rsidR="0052621A" w:rsidRPr="00700CDE">
        <w:rPr>
          <w:rFonts w:ascii="Arial" w:hAnsi="Arial" w:cs="Arial"/>
          <w:bCs/>
          <w:color w:val="FF0000"/>
          <w:sz w:val="21"/>
          <w:szCs w:val="21"/>
        </w:rPr>
        <w:t>O objeto da presente Chamada Pública é a a</w:t>
      </w:r>
      <w:r w:rsidRPr="00700CDE">
        <w:rPr>
          <w:rFonts w:ascii="Arial" w:hAnsi="Arial" w:cs="Arial"/>
          <w:bCs/>
          <w:color w:val="FF0000"/>
          <w:sz w:val="21"/>
          <w:szCs w:val="21"/>
        </w:rPr>
        <w:t xml:space="preserve">quisição de gêneros alimentícios </w:t>
      </w:r>
      <w:r w:rsidR="0052621A" w:rsidRPr="00700CDE">
        <w:rPr>
          <w:rFonts w:ascii="Arial" w:hAnsi="Arial" w:cs="Arial"/>
          <w:bCs/>
          <w:color w:val="FF0000"/>
          <w:sz w:val="21"/>
          <w:szCs w:val="21"/>
        </w:rPr>
        <w:t>da agricultura familiar</w:t>
      </w:r>
      <w:r w:rsidRPr="00700CDE">
        <w:rPr>
          <w:rFonts w:ascii="Arial" w:hAnsi="Arial" w:cs="Arial"/>
          <w:bCs/>
          <w:color w:val="FF0000"/>
          <w:sz w:val="21"/>
          <w:szCs w:val="21"/>
        </w:rPr>
        <w:t xml:space="preserve">, por meio da modalidade Compra Institucional, do Programa </w:t>
      </w:r>
      <w:r w:rsidR="000325B0" w:rsidRPr="00700CDE">
        <w:rPr>
          <w:rFonts w:ascii="Arial" w:hAnsi="Arial" w:cs="Arial"/>
          <w:bCs/>
          <w:color w:val="FF0000"/>
          <w:sz w:val="21"/>
          <w:szCs w:val="21"/>
        </w:rPr>
        <w:t>de Aquisição de Alimentos</w:t>
      </w:r>
      <w:r w:rsidR="000D2FCE" w:rsidRPr="00700CDE">
        <w:rPr>
          <w:rFonts w:ascii="Arial" w:hAnsi="Arial" w:cs="Arial"/>
          <w:bCs/>
          <w:color w:val="FF0000"/>
          <w:sz w:val="21"/>
          <w:szCs w:val="21"/>
        </w:rPr>
        <w:t>-</w:t>
      </w:r>
      <w:r w:rsidR="000325B0" w:rsidRPr="00700CDE">
        <w:rPr>
          <w:rFonts w:ascii="Arial" w:hAnsi="Arial" w:cs="Arial"/>
          <w:bCs/>
          <w:color w:val="FF0000"/>
          <w:sz w:val="21"/>
          <w:szCs w:val="21"/>
        </w:rPr>
        <w:t>PAA</w:t>
      </w:r>
      <w:r w:rsidRPr="00700CDE">
        <w:rPr>
          <w:rFonts w:ascii="Arial" w:hAnsi="Arial" w:cs="Arial"/>
          <w:bCs/>
          <w:color w:val="FF0000"/>
          <w:sz w:val="21"/>
          <w:szCs w:val="21"/>
        </w:rPr>
        <w:t xml:space="preserve">, para atender à demanda dos diversos campi do Instituto Federal de Educação, Ciência e Tecnologia do Rio Grande do Norte – IFRN, </w:t>
      </w:r>
      <w:r w:rsidR="0066323F" w:rsidRPr="00700CDE">
        <w:rPr>
          <w:rFonts w:ascii="Arial" w:hAnsi="Arial" w:cs="Arial"/>
          <w:bCs/>
          <w:color w:val="FF0000"/>
          <w:sz w:val="21"/>
          <w:szCs w:val="21"/>
        </w:rPr>
        <w:t>conforme especificações abaixo:</w:t>
      </w:r>
    </w:p>
    <w:p w14:paraId="1561C186" w14:textId="6249E12F" w:rsidR="007A28B7" w:rsidRDefault="007A28B7" w:rsidP="00E04EF1">
      <w:pPr>
        <w:spacing w:after="0" w:line="360" w:lineRule="auto"/>
        <w:jc w:val="both"/>
        <w:rPr>
          <w:rFonts w:ascii="Arial" w:hAnsi="Arial" w:cs="Arial"/>
          <w:bCs/>
          <w:color w:val="FF0000"/>
          <w:sz w:val="21"/>
          <w:szCs w:val="21"/>
        </w:rPr>
      </w:pPr>
    </w:p>
    <w:tbl>
      <w:tblPr>
        <w:tblW w:w="0" w:type="auto"/>
        <w:tblCellMar>
          <w:left w:w="70" w:type="dxa"/>
          <w:right w:w="70" w:type="dxa"/>
        </w:tblCellMar>
        <w:tblLook w:val="04A0" w:firstRow="1" w:lastRow="0" w:firstColumn="1" w:lastColumn="0" w:noHBand="0" w:noVBand="1"/>
      </w:tblPr>
      <w:tblGrid>
        <w:gridCol w:w="642"/>
        <w:gridCol w:w="1888"/>
        <w:gridCol w:w="1732"/>
        <w:gridCol w:w="981"/>
        <w:gridCol w:w="1677"/>
        <w:gridCol w:w="1574"/>
      </w:tblGrid>
      <w:tr w:rsidR="00CD02D9" w:rsidRPr="00CD02D9" w14:paraId="3F57A22A"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C3A9AF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Apodi</w:t>
            </w:r>
          </w:p>
        </w:tc>
      </w:tr>
      <w:tr w:rsidR="00CD02D9" w:rsidRPr="00CD02D9" w14:paraId="2116EAFC"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4F41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344A6C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4BBE7E9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660AB14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433FF5D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07C80FE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7E311C9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185C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77B556D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Bebida láctea </w:t>
            </w:r>
          </w:p>
        </w:tc>
        <w:tc>
          <w:tcPr>
            <w:tcW w:w="0" w:type="auto"/>
            <w:tcBorders>
              <w:top w:val="nil"/>
              <w:left w:val="nil"/>
              <w:bottom w:val="single" w:sz="4" w:space="0" w:color="auto"/>
              <w:right w:val="single" w:sz="4" w:space="0" w:color="auto"/>
            </w:tcBorders>
            <w:shd w:val="clear" w:color="auto" w:fill="auto"/>
            <w:vAlign w:val="center"/>
            <w:hideMark/>
          </w:tcPr>
          <w:p w14:paraId="02D2520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L. </w:t>
            </w:r>
          </w:p>
        </w:tc>
        <w:tc>
          <w:tcPr>
            <w:tcW w:w="0" w:type="auto"/>
            <w:tcBorders>
              <w:top w:val="nil"/>
              <w:left w:val="nil"/>
              <w:bottom w:val="single" w:sz="4" w:space="0" w:color="auto"/>
              <w:right w:val="single" w:sz="4" w:space="0" w:color="auto"/>
            </w:tcBorders>
            <w:shd w:val="clear" w:color="auto" w:fill="auto"/>
            <w:vAlign w:val="center"/>
            <w:hideMark/>
          </w:tcPr>
          <w:p w14:paraId="59A08B4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300 </w:t>
            </w:r>
          </w:p>
        </w:tc>
        <w:tc>
          <w:tcPr>
            <w:tcW w:w="0" w:type="auto"/>
            <w:tcBorders>
              <w:top w:val="nil"/>
              <w:left w:val="nil"/>
              <w:bottom w:val="single" w:sz="4" w:space="0" w:color="auto"/>
              <w:right w:val="single" w:sz="4" w:space="0" w:color="auto"/>
            </w:tcBorders>
            <w:shd w:val="clear" w:color="auto" w:fill="auto"/>
            <w:vAlign w:val="center"/>
            <w:hideMark/>
          </w:tcPr>
          <w:p w14:paraId="7F0B6B3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5,56 </w:t>
            </w:r>
          </w:p>
        </w:tc>
        <w:tc>
          <w:tcPr>
            <w:tcW w:w="0" w:type="auto"/>
            <w:tcBorders>
              <w:top w:val="nil"/>
              <w:left w:val="nil"/>
              <w:bottom w:val="single" w:sz="4" w:space="0" w:color="auto"/>
              <w:right w:val="single" w:sz="4" w:space="0" w:color="auto"/>
            </w:tcBorders>
            <w:shd w:val="clear" w:color="auto" w:fill="auto"/>
            <w:vAlign w:val="center"/>
            <w:hideMark/>
          </w:tcPr>
          <w:p w14:paraId="741C568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1.668,00 </w:t>
            </w:r>
          </w:p>
        </w:tc>
      </w:tr>
      <w:tr w:rsidR="00CD02D9" w:rsidRPr="00CD02D9" w14:paraId="5B64C06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29DB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7408DBE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12EA15A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394C5EC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800 </w:t>
            </w:r>
          </w:p>
        </w:tc>
        <w:tc>
          <w:tcPr>
            <w:tcW w:w="0" w:type="auto"/>
            <w:tcBorders>
              <w:top w:val="nil"/>
              <w:left w:val="nil"/>
              <w:bottom w:val="single" w:sz="4" w:space="0" w:color="auto"/>
              <w:right w:val="single" w:sz="4" w:space="0" w:color="auto"/>
            </w:tcBorders>
            <w:shd w:val="clear" w:color="auto" w:fill="auto"/>
            <w:vAlign w:val="center"/>
            <w:hideMark/>
          </w:tcPr>
          <w:p w14:paraId="41DD1FA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21,50 </w:t>
            </w:r>
          </w:p>
        </w:tc>
        <w:tc>
          <w:tcPr>
            <w:tcW w:w="0" w:type="auto"/>
            <w:tcBorders>
              <w:top w:val="nil"/>
              <w:left w:val="nil"/>
              <w:bottom w:val="single" w:sz="4" w:space="0" w:color="auto"/>
              <w:right w:val="single" w:sz="4" w:space="0" w:color="auto"/>
            </w:tcBorders>
            <w:shd w:val="clear" w:color="auto" w:fill="auto"/>
            <w:vAlign w:val="center"/>
            <w:hideMark/>
          </w:tcPr>
          <w:p w14:paraId="5B154E2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17.200,00 </w:t>
            </w:r>
          </w:p>
        </w:tc>
      </w:tr>
      <w:tr w:rsidR="00CD02D9" w:rsidRPr="00CD02D9" w14:paraId="204ECF54" w14:textId="77777777" w:rsidTr="00CD02D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36282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0FAE455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Manteiga de garrafa </w:t>
            </w:r>
          </w:p>
        </w:tc>
        <w:tc>
          <w:tcPr>
            <w:tcW w:w="0" w:type="auto"/>
            <w:tcBorders>
              <w:top w:val="nil"/>
              <w:left w:val="nil"/>
              <w:bottom w:val="single" w:sz="4" w:space="0" w:color="auto"/>
              <w:right w:val="single" w:sz="4" w:space="0" w:color="auto"/>
            </w:tcBorders>
            <w:shd w:val="clear" w:color="auto" w:fill="auto"/>
            <w:vAlign w:val="center"/>
            <w:hideMark/>
          </w:tcPr>
          <w:p w14:paraId="2BA7F6A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65AE0D6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50 </w:t>
            </w:r>
          </w:p>
        </w:tc>
        <w:tc>
          <w:tcPr>
            <w:tcW w:w="0" w:type="auto"/>
            <w:tcBorders>
              <w:top w:val="nil"/>
              <w:left w:val="nil"/>
              <w:bottom w:val="single" w:sz="4" w:space="0" w:color="auto"/>
              <w:right w:val="single" w:sz="4" w:space="0" w:color="auto"/>
            </w:tcBorders>
            <w:shd w:val="clear" w:color="auto" w:fill="auto"/>
            <w:vAlign w:val="center"/>
            <w:hideMark/>
          </w:tcPr>
          <w:p w14:paraId="6146079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17,67 </w:t>
            </w:r>
          </w:p>
        </w:tc>
        <w:tc>
          <w:tcPr>
            <w:tcW w:w="0" w:type="auto"/>
            <w:tcBorders>
              <w:top w:val="nil"/>
              <w:left w:val="nil"/>
              <w:bottom w:val="single" w:sz="4" w:space="0" w:color="auto"/>
              <w:right w:val="single" w:sz="4" w:space="0" w:color="auto"/>
            </w:tcBorders>
            <w:shd w:val="clear" w:color="auto" w:fill="auto"/>
            <w:vAlign w:val="center"/>
            <w:hideMark/>
          </w:tcPr>
          <w:p w14:paraId="569EAC8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883,50 </w:t>
            </w:r>
          </w:p>
        </w:tc>
      </w:tr>
      <w:tr w:rsidR="00CD02D9" w:rsidRPr="00CD02D9" w14:paraId="353F992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49A2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14</w:t>
            </w:r>
          </w:p>
        </w:tc>
        <w:tc>
          <w:tcPr>
            <w:tcW w:w="0" w:type="auto"/>
            <w:tcBorders>
              <w:top w:val="nil"/>
              <w:left w:val="nil"/>
              <w:bottom w:val="single" w:sz="4" w:space="0" w:color="auto"/>
              <w:right w:val="single" w:sz="4" w:space="0" w:color="auto"/>
            </w:tcBorders>
            <w:shd w:val="clear" w:color="auto" w:fill="auto"/>
            <w:vAlign w:val="center"/>
            <w:hideMark/>
          </w:tcPr>
          <w:p w14:paraId="364A1BA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Mel de abelha </w:t>
            </w:r>
          </w:p>
        </w:tc>
        <w:tc>
          <w:tcPr>
            <w:tcW w:w="0" w:type="auto"/>
            <w:tcBorders>
              <w:top w:val="nil"/>
              <w:left w:val="nil"/>
              <w:bottom w:val="single" w:sz="4" w:space="0" w:color="auto"/>
              <w:right w:val="single" w:sz="4" w:space="0" w:color="auto"/>
            </w:tcBorders>
            <w:shd w:val="clear" w:color="auto" w:fill="auto"/>
            <w:vAlign w:val="center"/>
            <w:hideMark/>
          </w:tcPr>
          <w:p w14:paraId="54131DC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C69FB6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15 </w:t>
            </w:r>
          </w:p>
        </w:tc>
        <w:tc>
          <w:tcPr>
            <w:tcW w:w="0" w:type="auto"/>
            <w:tcBorders>
              <w:top w:val="nil"/>
              <w:left w:val="nil"/>
              <w:bottom w:val="single" w:sz="4" w:space="0" w:color="auto"/>
              <w:right w:val="single" w:sz="4" w:space="0" w:color="auto"/>
            </w:tcBorders>
            <w:shd w:val="clear" w:color="auto" w:fill="auto"/>
            <w:vAlign w:val="center"/>
            <w:hideMark/>
          </w:tcPr>
          <w:p w14:paraId="08DFCE9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45,02 </w:t>
            </w:r>
          </w:p>
        </w:tc>
        <w:tc>
          <w:tcPr>
            <w:tcW w:w="0" w:type="auto"/>
            <w:tcBorders>
              <w:top w:val="nil"/>
              <w:left w:val="nil"/>
              <w:bottom w:val="single" w:sz="4" w:space="0" w:color="auto"/>
              <w:right w:val="single" w:sz="4" w:space="0" w:color="auto"/>
            </w:tcBorders>
            <w:shd w:val="clear" w:color="auto" w:fill="auto"/>
            <w:vAlign w:val="center"/>
            <w:hideMark/>
          </w:tcPr>
          <w:p w14:paraId="0D05DEC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675,30 </w:t>
            </w:r>
          </w:p>
        </w:tc>
      </w:tr>
      <w:tr w:rsidR="00CD02D9" w:rsidRPr="00CD02D9" w14:paraId="2660A50E"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E2935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063ADF8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Polpa de uva </w:t>
            </w:r>
          </w:p>
        </w:tc>
        <w:tc>
          <w:tcPr>
            <w:tcW w:w="0" w:type="auto"/>
            <w:tcBorders>
              <w:top w:val="nil"/>
              <w:left w:val="nil"/>
              <w:bottom w:val="single" w:sz="4" w:space="0" w:color="auto"/>
              <w:right w:val="single" w:sz="4" w:space="0" w:color="auto"/>
            </w:tcBorders>
            <w:shd w:val="clear" w:color="auto" w:fill="auto"/>
            <w:vAlign w:val="center"/>
            <w:hideMark/>
          </w:tcPr>
          <w:p w14:paraId="1B9DE1A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2E5E86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200 </w:t>
            </w:r>
          </w:p>
        </w:tc>
        <w:tc>
          <w:tcPr>
            <w:tcW w:w="0" w:type="auto"/>
            <w:tcBorders>
              <w:top w:val="nil"/>
              <w:left w:val="nil"/>
              <w:bottom w:val="single" w:sz="4" w:space="0" w:color="auto"/>
              <w:right w:val="single" w:sz="4" w:space="0" w:color="auto"/>
            </w:tcBorders>
            <w:shd w:val="clear" w:color="auto" w:fill="auto"/>
            <w:vAlign w:val="center"/>
            <w:hideMark/>
          </w:tcPr>
          <w:p w14:paraId="1911AE7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30,94 </w:t>
            </w:r>
          </w:p>
        </w:tc>
        <w:tc>
          <w:tcPr>
            <w:tcW w:w="0" w:type="auto"/>
            <w:tcBorders>
              <w:top w:val="nil"/>
              <w:left w:val="nil"/>
              <w:bottom w:val="single" w:sz="4" w:space="0" w:color="auto"/>
              <w:right w:val="single" w:sz="4" w:space="0" w:color="auto"/>
            </w:tcBorders>
            <w:shd w:val="clear" w:color="auto" w:fill="auto"/>
            <w:vAlign w:val="center"/>
            <w:hideMark/>
          </w:tcPr>
          <w:p w14:paraId="565F703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6.188,00 </w:t>
            </w:r>
          </w:p>
        </w:tc>
      </w:tr>
      <w:tr w:rsidR="00CD02D9" w:rsidRPr="00CD02D9" w14:paraId="5C26B30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A8D0F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3B658D7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Queijo de coalho </w:t>
            </w:r>
          </w:p>
        </w:tc>
        <w:tc>
          <w:tcPr>
            <w:tcW w:w="0" w:type="auto"/>
            <w:tcBorders>
              <w:top w:val="nil"/>
              <w:left w:val="nil"/>
              <w:bottom w:val="single" w:sz="4" w:space="0" w:color="auto"/>
              <w:right w:val="single" w:sz="4" w:space="0" w:color="auto"/>
            </w:tcBorders>
            <w:shd w:val="clear" w:color="auto" w:fill="auto"/>
            <w:vAlign w:val="center"/>
            <w:hideMark/>
          </w:tcPr>
          <w:p w14:paraId="41F1D49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57693E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50 </w:t>
            </w:r>
          </w:p>
        </w:tc>
        <w:tc>
          <w:tcPr>
            <w:tcW w:w="0" w:type="auto"/>
            <w:tcBorders>
              <w:top w:val="nil"/>
              <w:left w:val="nil"/>
              <w:bottom w:val="single" w:sz="4" w:space="0" w:color="auto"/>
              <w:right w:val="single" w:sz="4" w:space="0" w:color="auto"/>
            </w:tcBorders>
            <w:shd w:val="clear" w:color="auto" w:fill="auto"/>
            <w:vAlign w:val="center"/>
            <w:hideMark/>
          </w:tcPr>
          <w:p w14:paraId="6115E5D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46,04 </w:t>
            </w:r>
          </w:p>
        </w:tc>
        <w:tc>
          <w:tcPr>
            <w:tcW w:w="0" w:type="auto"/>
            <w:tcBorders>
              <w:top w:val="nil"/>
              <w:left w:val="nil"/>
              <w:bottom w:val="single" w:sz="4" w:space="0" w:color="auto"/>
              <w:right w:val="single" w:sz="4" w:space="0" w:color="auto"/>
            </w:tcBorders>
            <w:shd w:val="clear" w:color="auto" w:fill="auto"/>
            <w:vAlign w:val="center"/>
            <w:hideMark/>
          </w:tcPr>
          <w:p w14:paraId="201EE43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2.302,00 </w:t>
            </w:r>
          </w:p>
        </w:tc>
      </w:tr>
      <w:tr w:rsidR="00CD02D9" w:rsidRPr="00CD02D9" w14:paraId="3AE1F1DC"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3AFF11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FC09A08" w14:textId="77777777" w:rsidR="00CD02D9" w:rsidRPr="00CD02D9" w:rsidRDefault="00CD02D9" w:rsidP="00CD02D9">
            <w:pPr>
              <w:spacing w:after="0" w:line="240" w:lineRule="auto"/>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28.916,80 </w:t>
            </w:r>
          </w:p>
        </w:tc>
      </w:tr>
      <w:tr w:rsidR="00CD02D9" w:rsidRPr="00CD02D9" w14:paraId="1E8A6EA6"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9084D4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Caicó</w:t>
            </w:r>
          </w:p>
        </w:tc>
      </w:tr>
      <w:tr w:rsidR="00CD02D9" w:rsidRPr="00CD02D9" w14:paraId="0E80BE3F"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C38A7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4BA36E2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57C61BE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6629FE5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40ED54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819BD5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2307B38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0F271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6C5A892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684C45D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5120AE4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6DCBFF0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4604038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6.912,00 </w:t>
            </w:r>
          </w:p>
        </w:tc>
      </w:tr>
      <w:tr w:rsidR="00CD02D9" w:rsidRPr="00CD02D9" w14:paraId="60FD5D97" w14:textId="77777777" w:rsidTr="00CD02D9">
        <w:trPr>
          <w:trHeight w:val="11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7FDE7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5</w:t>
            </w:r>
          </w:p>
        </w:tc>
        <w:tc>
          <w:tcPr>
            <w:tcW w:w="0" w:type="auto"/>
            <w:tcBorders>
              <w:top w:val="nil"/>
              <w:left w:val="nil"/>
              <w:bottom w:val="single" w:sz="4" w:space="0" w:color="auto"/>
              <w:right w:val="single" w:sz="4" w:space="0" w:color="auto"/>
            </w:tcBorders>
            <w:shd w:val="clear" w:color="auto" w:fill="auto"/>
            <w:vAlign w:val="center"/>
            <w:hideMark/>
          </w:tcPr>
          <w:p w14:paraId="39868EE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Bolacha de leite (</w:t>
            </w:r>
            <w:proofErr w:type="spellStart"/>
            <w:r w:rsidRPr="00CD02D9">
              <w:rPr>
                <w:rFonts w:ascii="Arial" w:eastAsia="Times New Roman" w:hAnsi="Arial" w:cs="Arial"/>
                <w:color w:val="000000"/>
                <w:sz w:val="21"/>
                <w:szCs w:val="21"/>
                <w:lang w:eastAsia="pt-BR"/>
              </w:rPr>
              <w:t>sorda</w:t>
            </w:r>
            <w:proofErr w:type="spellEnd"/>
            <w:r w:rsidRPr="00CD02D9">
              <w:rPr>
                <w:rFonts w:ascii="Arial" w:eastAsia="Times New Roman" w:hAnsi="Arial" w:cs="Arial"/>
                <w:color w:val="000000"/>
                <w:sz w:val="21"/>
                <w:szCs w:val="21"/>
                <w:lang w:eastAsia="pt-BR"/>
              </w:rPr>
              <w:t>)</w:t>
            </w:r>
          </w:p>
        </w:tc>
        <w:tc>
          <w:tcPr>
            <w:tcW w:w="0" w:type="auto"/>
            <w:tcBorders>
              <w:top w:val="nil"/>
              <w:left w:val="nil"/>
              <w:bottom w:val="single" w:sz="4" w:space="0" w:color="auto"/>
              <w:right w:val="single" w:sz="4" w:space="0" w:color="auto"/>
            </w:tcBorders>
            <w:shd w:val="clear" w:color="auto" w:fill="auto"/>
            <w:vAlign w:val="center"/>
            <w:hideMark/>
          </w:tcPr>
          <w:p w14:paraId="7A25817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Pacote com 10 unidades</w:t>
            </w:r>
          </w:p>
        </w:tc>
        <w:tc>
          <w:tcPr>
            <w:tcW w:w="0" w:type="auto"/>
            <w:tcBorders>
              <w:top w:val="nil"/>
              <w:left w:val="nil"/>
              <w:bottom w:val="single" w:sz="4" w:space="0" w:color="auto"/>
              <w:right w:val="single" w:sz="4" w:space="0" w:color="auto"/>
            </w:tcBorders>
            <w:shd w:val="clear" w:color="auto" w:fill="auto"/>
            <w:vAlign w:val="center"/>
            <w:hideMark/>
          </w:tcPr>
          <w:p w14:paraId="0BE3D57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3E813B8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5,77 </w:t>
            </w:r>
          </w:p>
        </w:tc>
        <w:tc>
          <w:tcPr>
            <w:tcW w:w="0" w:type="auto"/>
            <w:tcBorders>
              <w:top w:val="nil"/>
              <w:left w:val="nil"/>
              <w:bottom w:val="single" w:sz="4" w:space="0" w:color="auto"/>
              <w:right w:val="single" w:sz="4" w:space="0" w:color="auto"/>
            </w:tcBorders>
            <w:shd w:val="clear" w:color="auto" w:fill="auto"/>
            <w:vAlign w:val="center"/>
            <w:hideMark/>
          </w:tcPr>
          <w:p w14:paraId="7ED5893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6.924,00 </w:t>
            </w:r>
          </w:p>
        </w:tc>
      </w:tr>
      <w:tr w:rsidR="00CD02D9" w:rsidRPr="00CD02D9" w14:paraId="2A90B524"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FC51A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54D47D4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76D70D4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325E3C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4FA0ABC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22,49 </w:t>
            </w:r>
          </w:p>
        </w:tc>
        <w:tc>
          <w:tcPr>
            <w:tcW w:w="0" w:type="auto"/>
            <w:tcBorders>
              <w:top w:val="nil"/>
              <w:left w:val="nil"/>
              <w:bottom w:val="single" w:sz="4" w:space="0" w:color="auto"/>
              <w:right w:val="single" w:sz="4" w:space="0" w:color="auto"/>
            </w:tcBorders>
            <w:shd w:val="clear" w:color="auto" w:fill="auto"/>
            <w:vAlign w:val="center"/>
            <w:hideMark/>
          </w:tcPr>
          <w:p w14:paraId="61EBB52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15.743,00 </w:t>
            </w:r>
          </w:p>
        </w:tc>
      </w:tr>
      <w:tr w:rsidR="00CD02D9" w:rsidRPr="00CD02D9" w14:paraId="16CB2FD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81ED1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6F722C8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0A2228D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B85307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1FA060A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20,37 </w:t>
            </w:r>
          </w:p>
        </w:tc>
        <w:tc>
          <w:tcPr>
            <w:tcW w:w="0" w:type="auto"/>
            <w:tcBorders>
              <w:top w:val="nil"/>
              <w:left w:val="nil"/>
              <w:bottom w:val="single" w:sz="4" w:space="0" w:color="auto"/>
              <w:right w:val="single" w:sz="4" w:space="0" w:color="auto"/>
            </w:tcBorders>
            <w:shd w:val="clear" w:color="auto" w:fill="auto"/>
            <w:vAlign w:val="center"/>
            <w:hideMark/>
          </w:tcPr>
          <w:p w14:paraId="66A9AFD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14.259,00 </w:t>
            </w:r>
          </w:p>
        </w:tc>
      </w:tr>
      <w:tr w:rsidR="00CD02D9" w:rsidRPr="00CD02D9" w14:paraId="02D97C52" w14:textId="77777777" w:rsidTr="00CD02D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6D3B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172535C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Manteiga de garrafa </w:t>
            </w:r>
          </w:p>
        </w:tc>
        <w:tc>
          <w:tcPr>
            <w:tcW w:w="0" w:type="auto"/>
            <w:tcBorders>
              <w:top w:val="nil"/>
              <w:left w:val="nil"/>
              <w:bottom w:val="single" w:sz="4" w:space="0" w:color="auto"/>
              <w:right w:val="single" w:sz="4" w:space="0" w:color="auto"/>
            </w:tcBorders>
            <w:shd w:val="clear" w:color="auto" w:fill="auto"/>
            <w:vAlign w:val="center"/>
            <w:hideMark/>
          </w:tcPr>
          <w:p w14:paraId="098CD76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7B30688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50</w:t>
            </w:r>
          </w:p>
        </w:tc>
        <w:tc>
          <w:tcPr>
            <w:tcW w:w="0" w:type="auto"/>
            <w:tcBorders>
              <w:top w:val="nil"/>
              <w:left w:val="nil"/>
              <w:bottom w:val="single" w:sz="4" w:space="0" w:color="auto"/>
              <w:right w:val="single" w:sz="4" w:space="0" w:color="auto"/>
            </w:tcBorders>
            <w:shd w:val="clear" w:color="auto" w:fill="auto"/>
            <w:vAlign w:val="center"/>
            <w:hideMark/>
          </w:tcPr>
          <w:p w14:paraId="0B26E24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23,59 </w:t>
            </w:r>
          </w:p>
        </w:tc>
        <w:tc>
          <w:tcPr>
            <w:tcW w:w="0" w:type="auto"/>
            <w:tcBorders>
              <w:top w:val="nil"/>
              <w:left w:val="nil"/>
              <w:bottom w:val="single" w:sz="4" w:space="0" w:color="auto"/>
              <w:right w:val="single" w:sz="4" w:space="0" w:color="auto"/>
            </w:tcBorders>
            <w:shd w:val="clear" w:color="auto" w:fill="auto"/>
            <w:vAlign w:val="center"/>
            <w:hideMark/>
          </w:tcPr>
          <w:p w14:paraId="6DC3928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1.179,50 </w:t>
            </w:r>
          </w:p>
        </w:tc>
      </w:tr>
      <w:tr w:rsidR="00CD02D9" w:rsidRPr="00CD02D9" w14:paraId="7E18FDB8"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C8314A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BBC33B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45.017,50 </w:t>
            </w:r>
          </w:p>
        </w:tc>
      </w:tr>
      <w:tr w:rsidR="00CD02D9" w:rsidRPr="00CD02D9" w14:paraId="36C36192"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FCA80F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lastRenderedPageBreak/>
              <w:t>Campus Canguaretama</w:t>
            </w:r>
          </w:p>
        </w:tc>
      </w:tr>
      <w:tr w:rsidR="00CD02D9" w:rsidRPr="00CD02D9" w14:paraId="4164965B"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82FAF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3BE21F1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CD03F0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0C0FBEC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3167EE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210E6C7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3DA7411A"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8FB9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6707FA0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3811127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1FEA3E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710</w:t>
            </w:r>
          </w:p>
        </w:tc>
        <w:tc>
          <w:tcPr>
            <w:tcW w:w="0" w:type="auto"/>
            <w:tcBorders>
              <w:top w:val="nil"/>
              <w:left w:val="nil"/>
              <w:bottom w:val="single" w:sz="4" w:space="0" w:color="auto"/>
              <w:right w:val="single" w:sz="4" w:space="0" w:color="auto"/>
            </w:tcBorders>
            <w:shd w:val="clear" w:color="auto" w:fill="auto"/>
            <w:vAlign w:val="center"/>
            <w:hideMark/>
          </w:tcPr>
          <w:p w14:paraId="20E340C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26,00 </w:t>
            </w:r>
          </w:p>
        </w:tc>
        <w:tc>
          <w:tcPr>
            <w:tcW w:w="0" w:type="auto"/>
            <w:tcBorders>
              <w:top w:val="nil"/>
              <w:left w:val="nil"/>
              <w:bottom w:val="single" w:sz="4" w:space="0" w:color="auto"/>
              <w:right w:val="single" w:sz="4" w:space="0" w:color="auto"/>
            </w:tcBorders>
            <w:shd w:val="clear" w:color="auto" w:fill="auto"/>
            <w:vAlign w:val="center"/>
            <w:hideMark/>
          </w:tcPr>
          <w:p w14:paraId="49397E1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18.460,00 </w:t>
            </w:r>
          </w:p>
        </w:tc>
      </w:tr>
      <w:tr w:rsidR="00CD02D9" w:rsidRPr="00CD02D9" w14:paraId="7879C581"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47948E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BEDAFB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18.460,00 </w:t>
            </w:r>
          </w:p>
        </w:tc>
      </w:tr>
      <w:tr w:rsidR="00CD02D9" w:rsidRPr="00CD02D9" w14:paraId="3C7020CD"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29AEC8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Ceará Mirim</w:t>
            </w:r>
          </w:p>
        </w:tc>
      </w:tr>
      <w:tr w:rsidR="00CD02D9" w:rsidRPr="00CD02D9" w14:paraId="33D66CCF"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72FC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0CE03D2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11960D6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48D104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2B5F77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49E3663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7B4FE20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190695"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0F1E639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Bolo de Milho </w:t>
            </w:r>
          </w:p>
        </w:tc>
        <w:tc>
          <w:tcPr>
            <w:tcW w:w="0" w:type="auto"/>
            <w:tcBorders>
              <w:top w:val="nil"/>
              <w:left w:val="nil"/>
              <w:bottom w:val="single" w:sz="4" w:space="0" w:color="auto"/>
              <w:right w:val="single" w:sz="4" w:space="0" w:color="auto"/>
            </w:tcBorders>
            <w:shd w:val="clear" w:color="auto" w:fill="auto"/>
            <w:vAlign w:val="center"/>
            <w:hideMark/>
          </w:tcPr>
          <w:p w14:paraId="1BE03D9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04A70B72"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176EBC2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23,53 </w:t>
            </w:r>
          </w:p>
        </w:tc>
        <w:tc>
          <w:tcPr>
            <w:tcW w:w="0" w:type="auto"/>
            <w:tcBorders>
              <w:top w:val="nil"/>
              <w:left w:val="nil"/>
              <w:bottom w:val="single" w:sz="4" w:space="0" w:color="auto"/>
              <w:right w:val="single" w:sz="4" w:space="0" w:color="auto"/>
            </w:tcBorders>
            <w:shd w:val="clear" w:color="auto" w:fill="auto"/>
            <w:vAlign w:val="center"/>
            <w:hideMark/>
          </w:tcPr>
          <w:p w14:paraId="0E33FBC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7.059,00 </w:t>
            </w:r>
          </w:p>
        </w:tc>
      </w:tr>
      <w:tr w:rsidR="00CD02D9" w:rsidRPr="00CD02D9" w14:paraId="764B2B4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01338"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120E26F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43FA4AA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740E5F26"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6665326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23,34 </w:t>
            </w:r>
          </w:p>
        </w:tc>
        <w:tc>
          <w:tcPr>
            <w:tcW w:w="0" w:type="auto"/>
            <w:tcBorders>
              <w:top w:val="nil"/>
              <w:left w:val="nil"/>
              <w:bottom w:val="single" w:sz="4" w:space="0" w:color="auto"/>
              <w:right w:val="single" w:sz="4" w:space="0" w:color="auto"/>
            </w:tcBorders>
            <w:shd w:val="clear" w:color="auto" w:fill="auto"/>
            <w:vAlign w:val="center"/>
            <w:hideMark/>
          </w:tcPr>
          <w:p w14:paraId="534AC3E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14.004,00 </w:t>
            </w:r>
          </w:p>
        </w:tc>
      </w:tr>
      <w:tr w:rsidR="00CD02D9" w:rsidRPr="00CD02D9" w14:paraId="1F5F3A01"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CC7DD8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A8AF17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21.063,00 </w:t>
            </w:r>
          </w:p>
        </w:tc>
      </w:tr>
      <w:tr w:rsidR="00CD02D9" w:rsidRPr="00CD02D9" w14:paraId="0EC0D078"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340F9E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Currais Novos</w:t>
            </w:r>
          </w:p>
        </w:tc>
      </w:tr>
      <w:tr w:rsidR="00CD02D9" w:rsidRPr="00CD02D9" w14:paraId="2861146A"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A372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0F1B4E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73B6839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BE3517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AB8DD6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41139C5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0C1AF89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8EE7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15</w:t>
            </w:r>
          </w:p>
        </w:tc>
        <w:tc>
          <w:tcPr>
            <w:tcW w:w="0" w:type="auto"/>
            <w:tcBorders>
              <w:top w:val="nil"/>
              <w:left w:val="nil"/>
              <w:bottom w:val="single" w:sz="4" w:space="0" w:color="auto"/>
              <w:right w:val="single" w:sz="4" w:space="0" w:color="auto"/>
            </w:tcBorders>
            <w:shd w:val="clear" w:color="auto" w:fill="auto"/>
            <w:vAlign w:val="center"/>
            <w:hideMark/>
          </w:tcPr>
          <w:p w14:paraId="01C026E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Pão de leite</w:t>
            </w:r>
          </w:p>
        </w:tc>
        <w:tc>
          <w:tcPr>
            <w:tcW w:w="0" w:type="auto"/>
            <w:tcBorders>
              <w:top w:val="nil"/>
              <w:left w:val="nil"/>
              <w:bottom w:val="single" w:sz="4" w:space="0" w:color="auto"/>
              <w:right w:val="single" w:sz="4" w:space="0" w:color="auto"/>
            </w:tcBorders>
            <w:shd w:val="clear" w:color="auto" w:fill="auto"/>
            <w:vAlign w:val="center"/>
            <w:hideMark/>
          </w:tcPr>
          <w:p w14:paraId="43A1ABE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C4BE4E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225</w:t>
            </w:r>
          </w:p>
        </w:tc>
        <w:tc>
          <w:tcPr>
            <w:tcW w:w="0" w:type="auto"/>
            <w:tcBorders>
              <w:top w:val="nil"/>
              <w:left w:val="nil"/>
              <w:bottom w:val="single" w:sz="4" w:space="0" w:color="auto"/>
              <w:right w:val="single" w:sz="4" w:space="0" w:color="auto"/>
            </w:tcBorders>
            <w:shd w:val="clear" w:color="auto" w:fill="auto"/>
            <w:vAlign w:val="center"/>
            <w:hideMark/>
          </w:tcPr>
          <w:p w14:paraId="76986C2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18,84 </w:t>
            </w:r>
          </w:p>
        </w:tc>
        <w:tc>
          <w:tcPr>
            <w:tcW w:w="0" w:type="auto"/>
            <w:tcBorders>
              <w:top w:val="nil"/>
              <w:left w:val="nil"/>
              <w:bottom w:val="single" w:sz="4" w:space="0" w:color="auto"/>
              <w:right w:val="single" w:sz="4" w:space="0" w:color="auto"/>
            </w:tcBorders>
            <w:shd w:val="clear" w:color="auto" w:fill="auto"/>
            <w:vAlign w:val="center"/>
            <w:hideMark/>
          </w:tcPr>
          <w:p w14:paraId="507AA50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4.239,00 </w:t>
            </w:r>
          </w:p>
        </w:tc>
      </w:tr>
      <w:tr w:rsidR="00CD02D9" w:rsidRPr="00CD02D9" w14:paraId="71659FD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0291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43F4A4C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1B624F3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585070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7B6B9DE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14,72 </w:t>
            </w:r>
          </w:p>
        </w:tc>
        <w:tc>
          <w:tcPr>
            <w:tcW w:w="0" w:type="auto"/>
            <w:tcBorders>
              <w:top w:val="nil"/>
              <w:left w:val="nil"/>
              <w:bottom w:val="single" w:sz="4" w:space="0" w:color="auto"/>
              <w:right w:val="single" w:sz="4" w:space="0" w:color="auto"/>
            </w:tcBorders>
            <w:shd w:val="clear" w:color="auto" w:fill="auto"/>
            <w:vAlign w:val="center"/>
            <w:hideMark/>
          </w:tcPr>
          <w:p w14:paraId="6A95017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2.208,00 </w:t>
            </w:r>
          </w:p>
        </w:tc>
      </w:tr>
      <w:tr w:rsidR="00CD02D9" w:rsidRPr="00CD02D9" w14:paraId="2AB3237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31AF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0C1E070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7700E2E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80D6A5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125</w:t>
            </w:r>
          </w:p>
        </w:tc>
        <w:tc>
          <w:tcPr>
            <w:tcW w:w="0" w:type="auto"/>
            <w:tcBorders>
              <w:top w:val="nil"/>
              <w:left w:val="nil"/>
              <w:bottom w:val="single" w:sz="4" w:space="0" w:color="auto"/>
              <w:right w:val="single" w:sz="4" w:space="0" w:color="auto"/>
            </w:tcBorders>
            <w:shd w:val="clear" w:color="auto" w:fill="auto"/>
            <w:vAlign w:val="center"/>
            <w:hideMark/>
          </w:tcPr>
          <w:p w14:paraId="35B5954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13,59 </w:t>
            </w:r>
          </w:p>
        </w:tc>
        <w:tc>
          <w:tcPr>
            <w:tcW w:w="0" w:type="auto"/>
            <w:tcBorders>
              <w:top w:val="nil"/>
              <w:left w:val="nil"/>
              <w:bottom w:val="single" w:sz="4" w:space="0" w:color="auto"/>
              <w:right w:val="single" w:sz="4" w:space="0" w:color="auto"/>
            </w:tcBorders>
            <w:shd w:val="clear" w:color="auto" w:fill="auto"/>
            <w:vAlign w:val="center"/>
            <w:hideMark/>
          </w:tcPr>
          <w:p w14:paraId="122B85A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1.698,75 </w:t>
            </w:r>
          </w:p>
        </w:tc>
      </w:tr>
      <w:tr w:rsidR="00CD02D9" w:rsidRPr="00CD02D9" w14:paraId="65770A7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5921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14A20C6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27C22D3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F4DB5D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125</w:t>
            </w:r>
          </w:p>
        </w:tc>
        <w:tc>
          <w:tcPr>
            <w:tcW w:w="0" w:type="auto"/>
            <w:tcBorders>
              <w:top w:val="nil"/>
              <w:left w:val="nil"/>
              <w:bottom w:val="single" w:sz="4" w:space="0" w:color="auto"/>
              <w:right w:val="single" w:sz="4" w:space="0" w:color="auto"/>
            </w:tcBorders>
            <w:shd w:val="clear" w:color="auto" w:fill="auto"/>
            <w:vAlign w:val="center"/>
            <w:hideMark/>
          </w:tcPr>
          <w:p w14:paraId="434562D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11,59 </w:t>
            </w:r>
          </w:p>
        </w:tc>
        <w:tc>
          <w:tcPr>
            <w:tcW w:w="0" w:type="auto"/>
            <w:tcBorders>
              <w:top w:val="nil"/>
              <w:left w:val="nil"/>
              <w:bottom w:val="single" w:sz="4" w:space="0" w:color="auto"/>
              <w:right w:val="single" w:sz="4" w:space="0" w:color="auto"/>
            </w:tcBorders>
            <w:shd w:val="clear" w:color="auto" w:fill="auto"/>
            <w:vAlign w:val="center"/>
            <w:hideMark/>
          </w:tcPr>
          <w:p w14:paraId="57EE210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1.448,75 </w:t>
            </w:r>
          </w:p>
        </w:tc>
      </w:tr>
      <w:tr w:rsidR="00CD02D9" w:rsidRPr="00CD02D9" w14:paraId="1E81BE0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2D8BAF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6F8A543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28CEFB0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7805AF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130</w:t>
            </w:r>
          </w:p>
        </w:tc>
        <w:tc>
          <w:tcPr>
            <w:tcW w:w="0" w:type="auto"/>
            <w:tcBorders>
              <w:top w:val="nil"/>
              <w:left w:val="nil"/>
              <w:bottom w:val="single" w:sz="4" w:space="0" w:color="auto"/>
              <w:right w:val="single" w:sz="4" w:space="0" w:color="auto"/>
            </w:tcBorders>
            <w:shd w:val="clear" w:color="auto" w:fill="auto"/>
            <w:vAlign w:val="center"/>
            <w:hideMark/>
          </w:tcPr>
          <w:p w14:paraId="022E640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13,40 </w:t>
            </w:r>
          </w:p>
        </w:tc>
        <w:tc>
          <w:tcPr>
            <w:tcW w:w="0" w:type="auto"/>
            <w:tcBorders>
              <w:top w:val="nil"/>
              <w:left w:val="nil"/>
              <w:bottom w:val="single" w:sz="4" w:space="0" w:color="auto"/>
              <w:right w:val="single" w:sz="4" w:space="0" w:color="auto"/>
            </w:tcBorders>
            <w:shd w:val="clear" w:color="auto" w:fill="auto"/>
            <w:vAlign w:val="center"/>
            <w:hideMark/>
          </w:tcPr>
          <w:p w14:paraId="48C090D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1.742,00 </w:t>
            </w:r>
          </w:p>
        </w:tc>
      </w:tr>
      <w:tr w:rsidR="00CD02D9" w:rsidRPr="00CD02D9" w14:paraId="297D3B09"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2642AA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7C4F1C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11.336,50 </w:t>
            </w:r>
          </w:p>
        </w:tc>
      </w:tr>
      <w:tr w:rsidR="00CD02D9" w:rsidRPr="00CD02D9" w14:paraId="17A53E3C"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44EA1E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Ipanguaçu</w:t>
            </w:r>
          </w:p>
        </w:tc>
      </w:tr>
      <w:tr w:rsidR="00CD02D9" w:rsidRPr="00CD02D9" w14:paraId="32EBA6A4"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51433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7D8B558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55D657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B09D03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2855C8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13B16E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64AA3C6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564B6E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9 </w:t>
            </w:r>
          </w:p>
        </w:tc>
        <w:tc>
          <w:tcPr>
            <w:tcW w:w="0" w:type="auto"/>
            <w:tcBorders>
              <w:top w:val="nil"/>
              <w:left w:val="nil"/>
              <w:bottom w:val="single" w:sz="4" w:space="0" w:color="auto"/>
              <w:right w:val="single" w:sz="4" w:space="0" w:color="auto"/>
            </w:tcBorders>
            <w:shd w:val="clear" w:color="auto" w:fill="auto"/>
            <w:vAlign w:val="bottom"/>
            <w:hideMark/>
          </w:tcPr>
          <w:p w14:paraId="53CA514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Bolo de Ovos </w:t>
            </w:r>
          </w:p>
        </w:tc>
        <w:tc>
          <w:tcPr>
            <w:tcW w:w="0" w:type="auto"/>
            <w:tcBorders>
              <w:top w:val="nil"/>
              <w:left w:val="nil"/>
              <w:bottom w:val="single" w:sz="4" w:space="0" w:color="auto"/>
              <w:right w:val="single" w:sz="4" w:space="0" w:color="auto"/>
            </w:tcBorders>
            <w:shd w:val="clear" w:color="auto" w:fill="auto"/>
            <w:vAlign w:val="bottom"/>
            <w:hideMark/>
          </w:tcPr>
          <w:p w14:paraId="139DE17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bottom"/>
            <w:hideMark/>
          </w:tcPr>
          <w:p w14:paraId="2ADEB08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800 </w:t>
            </w:r>
          </w:p>
        </w:tc>
        <w:tc>
          <w:tcPr>
            <w:tcW w:w="0" w:type="auto"/>
            <w:tcBorders>
              <w:top w:val="nil"/>
              <w:left w:val="nil"/>
              <w:bottom w:val="single" w:sz="4" w:space="0" w:color="auto"/>
              <w:right w:val="single" w:sz="4" w:space="0" w:color="auto"/>
            </w:tcBorders>
            <w:shd w:val="clear" w:color="auto" w:fill="auto"/>
            <w:vAlign w:val="bottom"/>
            <w:hideMark/>
          </w:tcPr>
          <w:p w14:paraId="3C26E3E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19,97 </w:t>
            </w:r>
          </w:p>
        </w:tc>
        <w:tc>
          <w:tcPr>
            <w:tcW w:w="0" w:type="auto"/>
            <w:tcBorders>
              <w:top w:val="nil"/>
              <w:left w:val="nil"/>
              <w:bottom w:val="single" w:sz="4" w:space="0" w:color="auto"/>
              <w:right w:val="single" w:sz="4" w:space="0" w:color="auto"/>
            </w:tcBorders>
            <w:shd w:val="clear" w:color="auto" w:fill="auto"/>
            <w:vAlign w:val="bottom"/>
            <w:hideMark/>
          </w:tcPr>
          <w:p w14:paraId="3B025CA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15.976,00 </w:t>
            </w:r>
          </w:p>
        </w:tc>
      </w:tr>
      <w:tr w:rsidR="00CD02D9" w:rsidRPr="00CD02D9" w14:paraId="2AAE210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1DD0AC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13 </w:t>
            </w:r>
          </w:p>
        </w:tc>
        <w:tc>
          <w:tcPr>
            <w:tcW w:w="0" w:type="auto"/>
            <w:tcBorders>
              <w:top w:val="nil"/>
              <w:left w:val="nil"/>
              <w:bottom w:val="single" w:sz="4" w:space="0" w:color="auto"/>
              <w:right w:val="single" w:sz="4" w:space="0" w:color="auto"/>
            </w:tcBorders>
            <w:shd w:val="clear" w:color="auto" w:fill="auto"/>
            <w:vAlign w:val="bottom"/>
            <w:hideMark/>
          </w:tcPr>
          <w:p w14:paraId="47F40ED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Melancia</w:t>
            </w:r>
          </w:p>
        </w:tc>
        <w:tc>
          <w:tcPr>
            <w:tcW w:w="0" w:type="auto"/>
            <w:tcBorders>
              <w:top w:val="nil"/>
              <w:left w:val="nil"/>
              <w:bottom w:val="single" w:sz="4" w:space="0" w:color="auto"/>
              <w:right w:val="single" w:sz="4" w:space="0" w:color="auto"/>
            </w:tcBorders>
            <w:shd w:val="clear" w:color="auto" w:fill="auto"/>
            <w:vAlign w:val="bottom"/>
            <w:hideMark/>
          </w:tcPr>
          <w:p w14:paraId="78EA737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bottom"/>
            <w:hideMark/>
          </w:tcPr>
          <w:p w14:paraId="555CBE3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365 </w:t>
            </w:r>
          </w:p>
        </w:tc>
        <w:tc>
          <w:tcPr>
            <w:tcW w:w="0" w:type="auto"/>
            <w:tcBorders>
              <w:top w:val="nil"/>
              <w:left w:val="nil"/>
              <w:bottom w:val="single" w:sz="4" w:space="0" w:color="auto"/>
              <w:right w:val="single" w:sz="4" w:space="0" w:color="auto"/>
            </w:tcBorders>
            <w:shd w:val="clear" w:color="auto" w:fill="auto"/>
            <w:vAlign w:val="bottom"/>
            <w:hideMark/>
          </w:tcPr>
          <w:p w14:paraId="61FA85D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4,17 </w:t>
            </w:r>
          </w:p>
        </w:tc>
        <w:tc>
          <w:tcPr>
            <w:tcW w:w="0" w:type="auto"/>
            <w:tcBorders>
              <w:top w:val="nil"/>
              <w:left w:val="nil"/>
              <w:bottom w:val="single" w:sz="4" w:space="0" w:color="auto"/>
              <w:right w:val="single" w:sz="4" w:space="0" w:color="auto"/>
            </w:tcBorders>
            <w:shd w:val="clear" w:color="auto" w:fill="auto"/>
            <w:vAlign w:val="bottom"/>
            <w:hideMark/>
          </w:tcPr>
          <w:p w14:paraId="62EC9F7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1.522,05 </w:t>
            </w:r>
          </w:p>
        </w:tc>
      </w:tr>
      <w:tr w:rsidR="00CD02D9" w:rsidRPr="00CD02D9" w14:paraId="60FE8AA2"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534BA2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2D5D950" w14:textId="77777777" w:rsidR="00CD02D9" w:rsidRPr="00CD02D9" w:rsidRDefault="00CD02D9" w:rsidP="00CD02D9">
            <w:pPr>
              <w:spacing w:after="0" w:line="240" w:lineRule="auto"/>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17.498,05 </w:t>
            </w:r>
          </w:p>
        </w:tc>
      </w:tr>
      <w:tr w:rsidR="00CD02D9" w:rsidRPr="00CD02D9" w14:paraId="04EC7FCC"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019480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Campus João </w:t>
            </w:r>
            <w:proofErr w:type="spellStart"/>
            <w:r w:rsidRPr="00CD02D9">
              <w:rPr>
                <w:rFonts w:ascii="Arial" w:eastAsia="Times New Roman" w:hAnsi="Arial" w:cs="Arial"/>
                <w:b/>
                <w:bCs/>
                <w:color w:val="000000"/>
                <w:sz w:val="21"/>
                <w:szCs w:val="21"/>
                <w:lang w:eastAsia="pt-BR"/>
              </w:rPr>
              <w:t>Camara</w:t>
            </w:r>
            <w:proofErr w:type="spellEnd"/>
          </w:p>
        </w:tc>
      </w:tr>
      <w:tr w:rsidR="00CD02D9" w:rsidRPr="00CD02D9" w14:paraId="5F90B763"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F6D6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F440BE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1088E1C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6E4B433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85FB68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AEB4A5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51ADFEA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8367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w:t>
            </w:r>
          </w:p>
        </w:tc>
        <w:tc>
          <w:tcPr>
            <w:tcW w:w="0" w:type="auto"/>
            <w:tcBorders>
              <w:top w:val="nil"/>
              <w:left w:val="nil"/>
              <w:bottom w:val="single" w:sz="4" w:space="0" w:color="auto"/>
              <w:right w:val="single" w:sz="4" w:space="0" w:color="auto"/>
            </w:tcBorders>
            <w:shd w:val="clear" w:color="auto" w:fill="auto"/>
            <w:vAlign w:val="center"/>
            <w:hideMark/>
          </w:tcPr>
          <w:p w14:paraId="7AAF5E5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macaxeira</w:t>
            </w:r>
          </w:p>
        </w:tc>
        <w:tc>
          <w:tcPr>
            <w:tcW w:w="0" w:type="auto"/>
            <w:tcBorders>
              <w:top w:val="nil"/>
              <w:left w:val="nil"/>
              <w:bottom w:val="single" w:sz="4" w:space="0" w:color="auto"/>
              <w:right w:val="single" w:sz="4" w:space="0" w:color="auto"/>
            </w:tcBorders>
            <w:shd w:val="clear" w:color="auto" w:fill="auto"/>
            <w:vAlign w:val="center"/>
            <w:hideMark/>
          </w:tcPr>
          <w:p w14:paraId="34C2C58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F21E15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41CE405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27,05 </w:t>
            </w:r>
          </w:p>
        </w:tc>
        <w:tc>
          <w:tcPr>
            <w:tcW w:w="0" w:type="auto"/>
            <w:tcBorders>
              <w:top w:val="nil"/>
              <w:left w:val="nil"/>
              <w:bottom w:val="single" w:sz="4" w:space="0" w:color="auto"/>
              <w:right w:val="single" w:sz="4" w:space="0" w:color="auto"/>
            </w:tcBorders>
            <w:shd w:val="clear" w:color="auto" w:fill="auto"/>
            <w:vAlign w:val="center"/>
            <w:hideMark/>
          </w:tcPr>
          <w:p w14:paraId="20860D0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5.410,00 </w:t>
            </w:r>
          </w:p>
        </w:tc>
      </w:tr>
      <w:tr w:rsidR="00CD02D9" w:rsidRPr="00CD02D9" w14:paraId="651A966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F79A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14:paraId="3BBBCB5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2E74E59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5984D3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4ED6E06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27,72 </w:t>
            </w:r>
          </w:p>
        </w:tc>
        <w:tc>
          <w:tcPr>
            <w:tcW w:w="0" w:type="auto"/>
            <w:tcBorders>
              <w:top w:val="nil"/>
              <w:left w:val="nil"/>
              <w:bottom w:val="single" w:sz="4" w:space="0" w:color="auto"/>
              <w:right w:val="single" w:sz="4" w:space="0" w:color="auto"/>
            </w:tcBorders>
            <w:shd w:val="clear" w:color="auto" w:fill="auto"/>
            <w:vAlign w:val="center"/>
            <w:hideMark/>
          </w:tcPr>
          <w:p w14:paraId="246C2D8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4.158,00 </w:t>
            </w:r>
          </w:p>
        </w:tc>
      </w:tr>
      <w:tr w:rsidR="00CD02D9" w:rsidRPr="00CD02D9" w14:paraId="7AFE401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83CB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7F0E0FC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597FE9D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B3B68F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5137004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26,42 </w:t>
            </w:r>
          </w:p>
        </w:tc>
        <w:tc>
          <w:tcPr>
            <w:tcW w:w="0" w:type="auto"/>
            <w:tcBorders>
              <w:top w:val="nil"/>
              <w:left w:val="nil"/>
              <w:bottom w:val="single" w:sz="4" w:space="0" w:color="auto"/>
              <w:right w:val="single" w:sz="4" w:space="0" w:color="auto"/>
            </w:tcBorders>
            <w:shd w:val="clear" w:color="auto" w:fill="auto"/>
            <w:vAlign w:val="center"/>
            <w:hideMark/>
          </w:tcPr>
          <w:p w14:paraId="4613A71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7.926,00 </w:t>
            </w:r>
          </w:p>
        </w:tc>
      </w:tr>
      <w:tr w:rsidR="00CD02D9" w:rsidRPr="00CD02D9" w14:paraId="4587D4BD"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6EDED0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0AA04D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17.494,00 </w:t>
            </w:r>
          </w:p>
        </w:tc>
      </w:tr>
      <w:tr w:rsidR="00CD02D9" w:rsidRPr="00CD02D9" w14:paraId="21FCE23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6F9389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Lajes</w:t>
            </w:r>
          </w:p>
        </w:tc>
      </w:tr>
      <w:tr w:rsidR="00CD02D9" w:rsidRPr="00CD02D9" w14:paraId="355F3717"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ECD9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04A1040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3023430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53D0156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0D1D56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CF59B9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6B5ADAB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14686"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178B3C01"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Bolo de milho </w:t>
            </w:r>
          </w:p>
        </w:tc>
        <w:tc>
          <w:tcPr>
            <w:tcW w:w="0" w:type="auto"/>
            <w:tcBorders>
              <w:top w:val="nil"/>
              <w:left w:val="nil"/>
              <w:bottom w:val="single" w:sz="4" w:space="0" w:color="auto"/>
              <w:right w:val="single" w:sz="4" w:space="0" w:color="auto"/>
            </w:tcBorders>
            <w:shd w:val="clear" w:color="auto" w:fill="auto"/>
            <w:vAlign w:val="center"/>
            <w:hideMark/>
          </w:tcPr>
          <w:p w14:paraId="5389A41D"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6269DDC0"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126CFA33"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27,40 </w:t>
            </w:r>
          </w:p>
        </w:tc>
        <w:tc>
          <w:tcPr>
            <w:tcW w:w="0" w:type="auto"/>
            <w:tcBorders>
              <w:top w:val="nil"/>
              <w:left w:val="nil"/>
              <w:bottom w:val="single" w:sz="4" w:space="0" w:color="auto"/>
              <w:right w:val="single" w:sz="4" w:space="0" w:color="auto"/>
            </w:tcBorders>
            <w:shd w:val="clear" w:color="auto" w:fill="auto"/>
            <w:vAlign w:val="center"/>
            <w:hideMark/>
          </w:tcPr>
          <w:p w14:paraId="79C73C22"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4.110,00 </w:t>
            </w:r>
          </w:p>
        </w:tc>
      </w:tr>
      <w:tr w:rsidR="00CD02D9" w:rsidRPr="00CD02D9" w14:paraId="194D850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865E34"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18D8A6C4"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4A8277AE"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0A363D2F"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540</w:t>
            </w:r>
          </w:p>
        </w:tc>
        <w:tc>
          <w:tcPr>
            <w:tcW w:w="0" w:type="auto"/>
            <w:tcBorders>
              <w:top w:val="nil"/>
              <w:left w:val="nil"/>
              <w:bottom w:val="single" w:sz="4" w:space="0" w:color="auto"/>
              <w:right w:val="single" w:sz="4" w:space="0" w:color="auto"/>
            </w:tcBorders>
            <w:shd w:val="clear" w:color="auto" w:fill="auto"/>
            <w:vAlign w:val="center"/>
            <w:hideMark/>
          </w:tcPr>
          <w:p w14:paraId="5DD5E7EC"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19,97 </w:t>
            </w:r>
          </w:p>
        </w:tc>
        <w:tc>
          <w:tcPr>
            <w:tcW w:w="0" w:type="auto"/>
            <w:tcBorders>
              <w:top w:val="nil"/>
              <w:left w:val="nil"/>
              <w:bottom w:val="single" w:sz="4" w:space="0" w:color="auto"/>
              <w:right w:val="single" w:sz="4" w:space="0" w:color="auto"/>
            </w:tcBorders>
            <w:shd w:val="clear" w:color="auto" w:fill="auto"/>
            <w:vAlign w:val="center"/>
            <w:hideMark/>
          </w:tcPr>
          <w:p w14:paraId="722F3D3F"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10.783,80 </w:t>
            </w:r>
          </w:p>
        </w:tc>
      </w:tr>
      <w:tr w:rsidR="00CD02D9" w:rsidRPr="00CD02D9" w14:paraId="47D100DA"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DF57A8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D6A086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14.893,80 </w:t>
            </w:r>
          </w:p>
        </w:tc>
      </w:tr>
      <w:tr w:rsidR="00CD02D9" w:rsidRPr="00CD02D9" w14:paraId="6F00BE53"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81A963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Macau</w:t>
            </w:r>
          </w:p>
        </w:tc>
      </w:tr>
      <w:tr w:rsidR="00CD02D9" w:rsidRPr="00CD02D9" w14:paraId="49FF1C9A"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925EE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C4F9B5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507F14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1CC067B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C56D9E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VALOR UNITÁRIO (R$) </w:t>
            </w:r>
          </w:p>
        </w:tc>
        <w:tc>
          <w:tcPr>
            <w:tcW w:w="0" w:type="auto"/>
            <w:tcBorders>
              <w:top w:val="nil"/>
              <w:left w:val="nil"/>
              <w:bottom w:val="single" w:sz="4" w:space="0" w:color="auto"/>
              <w:right w:val="single" w:sz="4" w:space="0" w:color="auto"/>
            </w:tcBorders>
            <w:shd w:val="clear" w:color="auto" w:fill="auto"/>
            <w:vAlign w:val="center"/>
            <w:hideMark/>
          </w:tcPr>
          <w:p w14:paraId="4AF23C4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VALOR TOTAL (R$) </w:t>
            </w:r>
          </w:p>
        </w:tc>
      </w:tr>
      <w:tr w:rsidR="00CD02D9" w:rsidRPr="00CD02D9" w14:paraId="3ECD3EE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90B3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1F315EC8"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440DF1E7"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L </w:t>
            </w:r>
          </w:p>
        </w:tc>
        <w:tc>
          <w:tcPr>
            <w:tcW w:w="0" w:type="auto"/>
            <w:tcBorders>
              <w:top w:val="nil"/>
              <w:left w:val="nil"/>
              <w:bottom w:val="single" w:sz="4" w:space="0" w:color="auto"/>
              <w:right w:val="single" w:sz="4" w:space="0" w:color="auto"/>
            </w:tcBorders>
            <w:shd w:val="clear" w:color="auto" w:fill="auto"/>
            <w:vAlign w:val="center"/>
            <w:hideMark/>
          </w:tcPr>
          <w:p w14:paraId="6605FD30"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0ECF0537"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5,94 </w:t>
            </w:r>
          </w:p>
        </w:tc>
        <w:tc>
          <w:tcPr>
            <w:tcW w:w="0" w:type="auto"/>
            <w:tcBorders>
              <w:top w:val="nil"/>
              <w:left w:val="nil"/>
              <w:bottom w:val="single" w:sz="4" w:space="0" w:color="auto"/>
              <w:right w:val="single" w:sz="4" w:space="0" w:color="auto"/>
            </w:tcBorders>
            <w:shd w:val="clear" w:color="auto" w:fill="auto"/>
            <w:vAlign w:val="center"/>
            <w:hideMark/>
          </w:tcPr>
          <w:p w14:paraId="3707BC3D"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1.188,00 </w:t>
            </w:r>
          </w:p>
        </w:tc>
      </w:tr>
      <w:tr w:rsidR="00CD02D9" w:rsidRPr="00CD02D9" w14:paraId="758D46C9" w14:textId="77777777" w:rsidTr="00CD02D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346C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29F06F0F"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Manteiga de garrafa</w:t>
            </w:r>
          </w:p>
        </w:tc>
        <w:tc>
          <w:tcPr>
            <w:tcW w:w="0" w:type="auto"/>
            <w:tcBorders>
              <w:top w:val="nil"/>
              <w:left w:val="nil"/>
              <w:bottom w:val="single" w:sz="4" w:space="0" w:color="auto"/>
              <w:right w:val="single" w:sz="4" w:space="0" w:color="auto"/>
            </w:tcBorders>
            <w:shd w:val="clear" w:color="auto" w:fill="auto"/>
            <w:vAlign w:val="center"/>
            <w:hideMark/>
          </w:tcPr>
          <w:p w14:paraId="07E14F9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69B73616"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15 </w:t>
            </w:r>
          </w:p>
        </w:tc>
        <w:tc>
          <w:tcPr>
            <w:tcW w:w="0" w:type="auto"/>
            <w:tcBorders>
              <w:top w:val="nil"/>
              <w:left w:val="nil"/>
              <w:bottom w:val="single" w:sz="4" w:space="0" w:color="auto"/>
              <w:right w:val="single" w:sz="4" w:space="0" w:color="auto"/>
            </w:tcBorders>
            <w:shd w:val="clear" w:color="auto" w:fill="auto"/>
            <w:vAlign w:val="center"/>
            <w:hideMark/>
          </w:tcPr>
          <w:p w14:paraId="34A2C8DA"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12,58 </w:t>
            </w:r>
          </w:p>
        </w:tc>
        <w:tc>
          <w:tcPr>
            <w:tcW w:w="0" w:type="auto"/>
            <w:tcBorders>
              <w:top w:val="nil"/>
              <w:left w:val="nil"/>
              <w:bottom w:val="single" w:sz="4" w:space="0" w:color="auto"/>
              <w:right w:val="single" w:sz="4" w:space="0" w:color="auto"/>
            </w:tcBorders>
            <w:shd w:val="clear" w:color="auto" w:fill="auto"/>
            <w:vAlign w:val="center"/>
            <w:hideMark/>
          </w:tcPr>
          <w:p w14:paraId="64002B62"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188,70 </w:t>
            </w:r>
          </w:p>
        </w:tc>
      </w:tr>
      <w:tr w:rsidR="00CD02D9" w:rsidRPr="00CD02D9" w14:paraId="67B2327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E1745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2F394064"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42680FCC"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D32EC49"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350 </w:t>
            </w:r>
          </w:p>
        </w:tc>
        <w:tc>
          <w:tcPr>
            <w:tcW w:w="0" w:type="auto"/>
            <w:tcBorders>
              <w:top w:val="nil"/>
              <w:left w:val="nil"/>
              <w:bottom w:val="single" w:sz="4" w:space="0" w:color="auto"/>
              <w:right w:val="single" w:sz="4" w:space="0" w:color="auto"/>
            </w:tcBorders>
            <w:shd w:val="clear" w:color="auto" w:fill="auto"/>
            <w:vAlign w:val="center"/>
            <w:hideMark/>
          </w:tcPr>
          <w:p w14:paraId="159F8AEF"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21,13 </w:t>
            </w:r>
          </w:p>
        </w:tc>
        <w:tc>
          <w:tcPr>
            <w:tcW w:w="0" w:type="auto"/>
            <w:tcBorders>
              <w:top w:val="nil"/>
              <w:left w:val="nil"/>
              <w:bottom w:val="single" w:sz="4" w:space="0" w:color="auto"/>
              <w:right w:val="single" w:sz="4" w:space="0" w:color="auto"/>
            </w:tcBorders>
            <w:shd w:val="clear" w:color="auto" w:fill="auto"/>
            <w:vAlign w:val="center"/>
            <w:hideMark/>
          </w:tcPr>
          <w:p w14:paraId="24A1A135"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7.395,50 </w:t>
            </w:r>
          </w:p>
        </w:tc>
      </w:tr>
      <w:tr w:rsidR="00CD02D9" w:rsidRPr="00CD02D9" w14:paraId="63AA1C6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45D7C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24735551"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779CD977"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574FB0A7"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350 </w:t>
            </w:r>
          </w:p>
        </w:tc>
        <w:tc>
          <w:tcPr>
            <w:tcW w:w="0" w:type="auto"/>
            <w:tcBorders>
              <w:top w:val="nil"/>
              <w:left w:val="nil"/>
              <w:bottom w:val="single" w:sz="4" w:space="0" w:color="auto"/>
              <w:right w:val="single" w:sz="4" w:space="0" w:color="auto"/>
            </w:tcBorders>
            <w:shd w:val="clear" w:color="auto" w:fill="auto"/>
            <w:vAlign w:val="center"/>
            <w:hideMark/>
          </w:tcPr>
          <w:p w14:paraId="2738CB6A"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13,45 </w:t>
            </w:r>
          </w:p>
        </w:tc>
        <w:tc>
          <w:tcPr>
            <w:tcW w:w="0" w:type="auto"/>
            <w:tcBorders>
              <w:top w:val="nil"/>
              <w:left w:val="nil"/>
              <w:bottom w:val="single" w:sz="4" w:space="0" w:color="auto"/>
              <w:right w:val="single" w:sz="4" w:space="0" w:color="auto"/>
            </w:tcBorders>
            <w:shd w:val="clear" w:color="auto" w:fill="auto"/>
            <w:vAlign w:val="center"/>
            <w:hideMark/>
          </w:tcPr>
          <w:p w14:paraId="48E065B1" w14:textId="77777777" w:rsidR="00CD02D9" w:rsidRPr="00CD02D9" w:rsidRDefault="00CD02D9" w:rsidP="00CD02D9">
            <w:pPr>
              <w:spacing w:after="0" w:line="240" w:lineRule="auto"/>
              <w:jc w:val="center"/>
              <w:rPr>
                <w:rFonts w:ascii="Arial" w:eastAsia="Times New Roman" w:hAnsi="Arial" w:cs="Arial"/>
                <w:sz w:val="21"/>
                <w:szCs w:val="21"/>
                <w:lang w:eastAsia="pt-BR"/>
              </w:rPr>
            </w:pPr>
            <w:r w:rsidRPr="00CD02D9">
              <w:rPr>
                <w:rFonts w:ascii="Arial" w:eastAsia="Times New Roman" w:hAnsi="Arial" w:cs="Arial"/>
                <w:sz w:val="21"/>
                <w:szCs w:val="21"/>
                <w:lang w:eastAsia="pt-BR"/>
              </w:rPr>
              <w:t xml:space="preserve">     4.707,50 </w:t>
            </w:r>
          </w:p>
        </w:tc>
      </w:tr>
      <w:tr w:rsidR="00CD02D9" w:rsidRPr="00CD02D9" w14:paraId="6546AFB7"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00F905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021A1B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13.479,70 </w:t>
            </w:r>
          </w:p>
        </w:tc>
      </w:tr>
      <w:tr w:rsidR="00CD02D9" w:rsidRPr="00CD02D9" w14:paraId="3CC7774D"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3CFFA7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Mossoró</w:t>
            </w:r>
          </w:p>
        </w:tc>
      </w:tr>
      <w:tr w:rsidR="00CD02D9" w:rsidRPr="00CD02D9" w14:paraId="1F094382"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388BE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535D03D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326891B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70ABE29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D1FA58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21DDF3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7BAA2F3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F95B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70D0406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0042EFCF" w14:textId="77777777" w:rsidR="00CD02D9" w:rsidRPr="00CD02D9" w:rsidRDefault="00CD02D9" w:rsidP="00CD02D9">
            <w:pPr>
              <w:spacing w:after="0" w:line="240" w:lineRule="auto"/>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22F6839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6622CB7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5,56 </w:t>
            </w:r>
          </w:p>
        </w:tc>
        <w:tc>
          <w:tcPr>
            <w:tcW w:w="0" w:type="auto"/>
            <w:tcBorders>
              <w:top w:val="nil"/>
              <w:left w:val="nil"/>
              <w:bottom w:val="single" w:sz="4" w:space="0" w:color="auto"/>
              <w:right w:val="single" w:sz="4" w:space="0" w:color="auto"/>
            </w:tcBorders>
            <w:shd w:val="clear" w:color="auto" w:fill="auto"/>
            <w:vAlign w:val="center"/>
            <w:hideMark/>
          </w:tcPr>
          <w:p w14:paraId="5FE552E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2.780,00 </w:t>
            </w:r>
          </w:p>
        </w:tc>
      </w:tr>
      <w:tr w:rsidR="00CD02D9" w:rsidRPr="00CD02D9" w14:paraId="5878DB4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3811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14DC3D4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6027922D" w14:textId="77777777" w:rsidR="00CD02D9" w:rsidRPr="00CD02D9" w:rsidRDefault="00CD02D9" w:rsidP="00CD02D9">
            <w:pPr>
              <w:spacing w:after="0" w:line="240" w:lineRule="auto"/>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91FA9D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2800</w:t>
            </w:r>
          </w:p>
        </w:tc>
        <w:tc>
          <w:tcPr>
            <w:tcW w:w="0" w:type="auto"/>
            <w:tcBorders>
              <w:top w:val="nil"/>
              <w:left w:val="nil"/>
              <w:bottom w:val="single" w:sz="4" w:space="0" w:color="auto"/>
              <w:right w:val="single" w:sz="4" w:space="0" w:color="auto"/>
            </w:tcBorders>
            <w:shd w:val="clear" w:color="auto" w:fill="auto"/>
            <w:vAlign w:val="center"/>
            <w:hideMark/>
          </w:tcPr>
          <w:p w14:paraId="7EC30FE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21,50 </w:t>
            </w:r>
          </w:p>
        </w:tc>
        <w:tc>
          <w:tcPr>
            <w:tcW w:w="0" w:type="auto"/>
            <w:tcBorders>
              <w:top w:val="nil"/>
              <w:left w:val="nil"/>
              <w:bottom w:val="single" w:sz="4" w:space="0" w:color="auto"/>
              <w:right w:val="single" w:sz="4" w:space="0" w:color="auto"/>
            </w:tcBorders>
            <w:shd w:val="clear" w:color="auto" w:fill="auto"/>
            <w:vAlign w:val="center"/>
            <w:hideMark/>
          </w:tcPr>
          <w:p w14:paraId="1C46856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60.200,00 </w:t>
            </w:r>
          </w:p>
        </w:tc>
      </w:tr>
      <w:tr w:rsidR="00CD02D9" w:rsidRPr="00CD02D9" w14:paraId="079B43E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1B76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1E656DC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uva</w:t>
            </w:r>
          </w:p>
        </w:tc>
        <w:tc>
          <w:tcPr>
            <w:tcW w:w="0" w:type="auto"/>
            <w:tcBorders>
              <w:top w:val="nil"/>
              <w:left w:val="nil"/>
              <w:bottom w:val="single" w:sz="4" w:space="0" w:color="auto"/>
              <w:right w:val="single" w:sz="4" w:space="0" w:color="auto"/>
            </w:tcBorders>
            <w:shd w:val="clear" w:color="auto" w:fill="auto"/>
            <w:vAlign w:val="center"/>
            <w:hideMark/>
          </w:tcPr>
          <w:p w14:paraId="3431BEE4" w14:textId="77777777" w:rsidR="00CD02D9" w:rsidRPr="00CD02D9" w:rsidRDefault="00CD02D9" w:rsidP="00CD02D9">
            <w:pPr>
              <w:spacing w:after="0" w:line="240" w:lineRule="auto"/>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37508D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401</w:t>
            </w:r>
          </w:p>
        </w:tc>
        <w:tc>
          <w:tcPr>
            <w:tcW w:w="0" w:type="auto"/>
            <w:tcBorders>
              <w:top w:val="nil"/>
              <w:left w:val="nil"/>
              <w:bottom w:val="single" w:sz="4" w:space="0" w:color="auto"/>
              <w:right w:val="single" w:sz="4" w:space="0" w:color="auto"/>
            </w:tcBorders>
            <w:shd w:val="clear" w:color="auto" w:fill="auto"/>
            <w:vAlign w:val="center"/>
            <w:hideMark/>
          </w:tcPr>
          <w:p w14:paraId="6BE216E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30,94 </w:t>
            </w:r>
          </w:p>
        </w:tc>
        <w:tc>
          <w:tcPr>
            <w:tcW w:w="0" w:type="auto"/>
            <w:tcBorders>
              <w:top w:val="nil"/>
              <w:left w:val="nil"/>
              <w:bottom w:val="single" w:sz="4" w:space="0" w:color="auto"/>
              <w:right w:val="single" w:sz="4" w:space="0" w:color="auto"/>
            </w:tcBorders>
            <w:shd w:val="clear" w:color="auto" w:fill="auto"/>
            <w:vAlign w:val="center"/>
            <w:hideMark/>
          </w:tcPr>
          <w:p w14:paraId="5B953EE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12.406,94 </w:t>
            </w:r>
          </w:p>
        </w:tc>
      </w:tr>
      <w:tr w:rsidR="00CD02D9" w:rsidRPr="00CD02D9" w14:paraId="32461C5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8541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0B0F2DD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Queijo de coalho</w:t>
            </w:r>
          </w:p>
        </w:tc>
        <w:tc>
          <w:tcPr>
            <w:tcW w:w="0" w:type="auto"/>
            <w:tcBorders>
              <w:top w:val="nil"/>
              <w:left w:val="nil"/>
              <w:bottom w:val="single" w:sz="4" w:space="0" w:color="auto"/>
              <w:right w:val="single" w:sz="4" w:space="0" w:color="auto"/>
            </w:tcBorders>
            <w:shd w:val="clear" w:color="auto" w:fill="auto"/>
            <w:vAlign w:val="center"/>
            <w:hideMark/>
          </w:tcPr>
          <w:p w14:paraId="605EFE2D" w14:textId="77777777" w:rsidR="00CD02D9" w:rsidRPr="00CD02D9" w:rsidRDefault="00CD02D9" w:rsidP="00CD02D9">
            <w:pPr>
              <w:spacing w:after="0" w:line="240" w:lineRule="auto"/>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749F97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2BF3FA0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46,04 </w:t>
            </w:r>
          </w:p>
        </w:tc>
        <w:tc>
          <w:tcPr>
            <w:tcW w:w="0" w:type="auto"/>
            <w:tcBorders>
              <w:top w:val="nil"/>
              <w:left w:val="nil"/>
              <w:bottom w:val="single" w:sz="4" w:space="0" w:color="auto"/>
              <w:right w:val="single" w:sz="4" w:space="0" w:color="auto"/>
            </w:tcBorders>
            <w:shd w:val="clear" w:color="auto" w:fill="auto"/>
            <w:vAlign w:val="center"/>
            <w:hideMark/>
          </w:tcPr>
          <w:p w14:paraId="49CC00C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4.604,00 </w:t>
            </w:r>
          </w:p>
        </w:tc>
      </w:tr>
      <w:tr w:rsidR="00CD02D9" w:rsidRPr="00CD02D9" w14:paraId="4701F328"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6BA3E3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1F1096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79.990,94 </w:t>
            </w:r>
          </w:p>
        </w:tc>
      </w:tr>
      <w:tr w:rsidR="00CD02D9" w:rsidRPr="00CD02D9" w14:paraId="39C19EE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0DA176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Natal Central</w:t>
            </w:r>
          </w:p>
        </w:tc>
      </w:tr>
      <w:tr w:rsidR="00CD02D9" w:rsidRPr="00CD02D9" w14:paraId="0440809B"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F9790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4A5DAF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9CDF72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D8F0FD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460B82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D85775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0CE37C2E"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263B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40095B0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41F5B75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A876D5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087B135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13,42 </w:t>
            </w:r>
          </w:p>
        </w:tc>
        <w:tc>
          <w:tcPr>
            <w:tcW w:w="0" w:type="auto"/>
            <w:tcBorders>
              <w:top w:val="nil"/>
              <w:left w:val="nil"/>
              <w:bottom w:val="single" w:sz="4" w:space="0" w:color="auto"/>
              <w:right w:val="single" w:sz="4" w:space="0" w:color="auto"/>
            </w:tcBorders>
            <w:shd w:val="clear" w:color="auto" w:fill="auto"/>
            <w:vAlign w:val="center"/>
            <w:hideMark/>
          </w:tcPr>
          <w:p w14:paraId="74A22E9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21.472,00 </w:t>
            </w:r>
          </w:p>
        </w:tc>
      </w:tr>
      <w:tr w:rsidR="00CD02D9" w:rsidRPr="00CD02D9" w14:paraId="35CA7E2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1FB24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lastRenderedPageBreak/>
              <w:t>17</w:t>
            </w:r>
          </w:p>
        </w:tc>
        <w:tc>
          <w:tcPr>
            <w:tcW w:w="0" w:type="auto"/>
            <w:tcBorders>
              <w:top w:val="nil"/>
              <w:left w:val="nil"/>
              <w:bottom w:val="single" w:sz="4" w:space="0" w:color="auto"/>
              <w:right w:val="single" w:sz="4" w:space="0" w:color="auto"/>
            </w:tcBorders>
            <w:shd w:val="clear" w:color="auto" w:fill="auto"/>
            <w:vAlign w:val="center"/>
            <w:hideMark/>
          </w:tcPr>
          <w:p w14:paraId="7106FEC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3469AA0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4ABD6B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5F59B32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14,87 </w:t>
            </w:r>
          </w:p>
        </w:tc>
        <w:tc>
          <w:tcPr>
            <w:tcW w:w="0" w:type="auto"/>
            <w:tcBorders>
              <w:top w:val="nil"/>
              <w:left w:val="nil"/>
              <w:bottom w:val="single" w:sz="4" w:space="0" w:color="auto"/>
              <w:right w:val="single" w:sz="4" w:space="0" w:color="auto"/>
            </w:tcBorders>
            <w:shd w:val="clear" w:color="auto" w:fill="auto"/>
            <w:vAlign w:val="center"/>
            <w:hideMark/>
          </w:tcPr>
          <w:p w14:paraId="0F39C1B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23.792,00 </w:t>
            </w:r>
          </w:p>
        </w:tc>
      </w:tr>
      <w:tr w:rsidR="00CD02D9" w:rsidRPr="00CD02D9" w14:paraId="104291DA"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574A4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13C88B8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0F9CE9A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1BC3C9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1300</w:t>
            </w:r>
          </w:p>
        </w:tc>
        <w:tc>
          <w:tcPr>
            <w:tcW w:w="0" w:type="auto"/>
            <w:tcBorders>
              <w:top w:val="nil"/>
              <w:left w:val="nil"/>
              <w:bottom w:val="single" w:sz="4" w:space="0" w:color="auto"/>
              <w:right w:val="single" w:sz="4" w:space="0" w:color="auto"/>
            </w:tcBorders>
            <w:shd w:val="clear" w:color="auto" w:fill="auto"/>
            <w:vAlign w:val="center"/>
            <w:hideMark/>
          </w:tcPr>
          <w:p w14:paraId="7D6DBBB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17,71 </w:t>
            </w:r>
          </w:p>
        </w:tc>
        <w:tc>
          <w:tcPr>
            <w:tcW w:w="0" w:type="auto"/>
            <w:tcBorders>
              <w:top w:val="nil"/>
              <w:left w:val="nil"/>
              <w:bottom w:val="single" w:sz="4" w:space="0" w:color="auto"/>
              <w:right w:val="single" w:sz="4" w:space="0" w:color="auto"/>
            </w:tcBorders>
            <w:shd w:val="clear" w:color="auto" w:fill="auto"/>
            <w:vAlign w:val="center"/>
            <w:hideMark/>
          </w:tcPr>
          <w:p w14:paraId="75C7E25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23.023,00 </w:t>
            </w:r>
          </w:p>
        </w:tc>
      </w:tr>
      <w:tr w:rsidR="00CD02D9" w:rsidRPr="00CD02D9" w14:paraId="45CBE85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209D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4EA19A4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28A7C58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52511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3BFDD94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13,03 </w:t>
            </w:r>
          </w:p>
        </w:tc>
        <w:tc>
          <w:tcPr>
            <w:tcW w:w="0" w:type="auto"/>
            <w:tcBorders>
              <w:top w:val="nil"/>
              <w:left w:val="nil"/>
              <w:bottom w:val="single" w:sz="4" w:space="0" w:color="auto"/>
              <w:right w:val="single" w:sz="4" w:space="0" w:color="auto"/>
            </w:tcBorders>
            <w:shd w:val="clear" w:color="auto" w:fill="auto"/>
            <w:vAlign w:val="center"/>
            <w:hideMark/>
          </w:tcPr>
          <w:p w14:paraId="1484CD7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20.848,00 </w:t>
            </w:r>
          </w:p>
        </w:tc>
      </w:tr>
      <w:tr w:rsidR="00CD02D9" w:rsidRPr="00CD02D9" w14:paraId="0F174D92"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9D005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3423B07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5834FC4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3BE003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2B1BE79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13,65 </w:t>
            </w:r>
          </w:p>
        </w:tc>
        <w:tc>
          <w:tcPr>
            <w:tcW w:w="0" w:type="auto"/>
            <w:tcBorders>
              <w:top w:val="nil"/>
              <w:left w:val="nil"/>
              <w:bottom w:val="single" w:sz="4" w:space="0" w:color="auto"/>
              <w:right w:val="single" w:sz="4" w:space="0" w:color="auto"/>
            </w:tcBorders>
            <w:shd w:val="clear" w:color="auto" w:fill="auto"/>
            <w:vAlign w:val="center"/>
            <w:hideMark/>
          </w:tcPr>
          <w:p w14:paraId="68909E5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21.840,00 </w:t>
            </w:r>
          </w:p>
        </w:tc>
      </w:tr>
      <w:tr w:rsidR="00CD02D9" w:rsidRPr="00CD02D9" w14:paraId="61E1888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784F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1785215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695DF5F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4B2681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1500</w:t>
            </w:r>
          </w:p>
        </w:tc>
        <w:tc>
          <w:tcPr>
            <w:tcW w:w="0" w:type="auto"/>
            <w:tcBorders>
              <w:top w:val="nil"/>
              <w:left w:val="nil"/>
              <w:bottom w:val="single" w:sz="4" w:space="0" w:color="auto"/>
              <w:right w:val="single" w:sz="4" w:space="0" w:color="auto"/>
            </w:tcBorders>
            <w:shd w:val="clear" w:color="auto" w:fill="auto"/>
            <w:vAlign w:val="center"/>
            <w:hideMark/>
          </w:tcPr>
          <w:p w14:paraId="5B4F0B6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13,72 </w:t>
            </w:r>
          </w:p>
        </w:tc>
        <w:tc>
          <w:tcPr>
            <w:tcW w:w="0" w:type="auto"/>
            <w:tcBorders>
              <w:top w:val="nil"/>
              <w:left w:val="nil"/>
              <w:bottom w:val="single" w:sz="4" w:space="0" w:color="auto"/>
              <w:right w:val="single" w:sz="4" w:space="0" w:color="auto"/>
            </w:tcBorders>
            <w:shd w:val="clear" w:color="auto" w:fill="auto"/>
            <w:vAlign w:val="center"/>
            <w:hideMark/>
          </w:tcPr>
          <w:p w14:paraId="02751CE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20.580,00 </w:t>
            </w:r>
          </w:p>
        </w:tc>
      </w:tr>
      <w:tr w:rsidR="00CD02D9" w:rsidRPr="00CD02D9" w14:paraId="2303FBB6" w14:textId="77777777" w:rsidTr="00CD02D9">
        <w:trPr>
          <w:trHeight w:val="30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3F840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33B7E67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14:paraId="3112383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131.555,00 </w:t>
            </w:r>
          </w:p>
        </w:tc>
      </w:tr>
      <w:tr w:rsidR="00CD02D9" w:rsidRPr="00CD02D9" w14:paraId="2049A4A1"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ADC4B8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Natal - Centro Histórico</w:t>
            </w:r>
          </w:p>
        </w:tc>
      </w:tr>
      <w:tr w:rsidR="00CD02D9" w:rsidRPr="00CD02D9" w14:paraId="012995FC"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D654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0262C51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222EA4B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7272F42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F0C5E1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5881A87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7407995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6B9E7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42AB24B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3AACF5A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85A115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52581D7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13,42</w:t>
            </w:r>
          </w:p>
        </w:tc>
        <w:tc>
          <w:tcPr>
            <w:tcW w:w="0" w:type="auto"/>
            <w:tcBorders>
              <w:top w:val="nil"/>
              <w:left w:val="nil"/>
              <w:bottom w:val="single" w:sz="4" w:space="0" w:color="auto"/>
              <w:right w:val="single" w:sz="4" w:space="0" w:color="auto"/>
            </w:tcBorders>
            <w:shd w:val="clear" w:color="auto" w:fill="auto"/>
            <w:vAlign w:val="center"/>
            <w:hideMark/>
          </w:tcPr>
          <w:p w14:paraId="196FE09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2.013,00 </w:t>
            </w:r>
          </w:p>
        </w:tc>
      </w:tr>
      <w:tr w:rsidR="00CD02D9" w:rsidRPr="00CD02D9" w14:paraId="09798CE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93211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4169FC2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19FA200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BAAB20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380</w:t>
            </w:r>
          </w:p>
        </w:tc>
        <w:tc>
          <w:tcPr>
            <w:tcW w:w="0" w:type="auto"/>
            <w:tcBorders>
              <w:top w:val="nil"/>
              <w:left w:val="nil"/>
              <w:bottom w:val="single" w:sz="4" w:space="0" w:color="auto"/>
              <w:right w:val="single" w:sz="4" w:space="0" w:color="auto"/>
            </w:tcBorders>
            <w:shd w:val="clear" w:color="auto" w:fill="auto"/>
            <w:vAlign w:val="center"/>
            <w:hideMark/>
          </w:tcPr>
          <w:p w14:paraId="4E7CDDC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14,87</w:t>
            </w:r>
          </w:p>
        </w:tc>
        <w:tc>
          <w:tcPr>
            <w:tcW w:w="0" w:type="auto"/>
            <w:tcBorders>
              <w:top w:val="nil"/>
              <w:left w:val="nil"/>
              <w:bottom w:val="single" w:sz="4" w:space="0" w:color="auto"/>
              <w:right w:val="single" w:sz="4" w:space="0" w:color="auto"/>
            </w:tcBorders>
            <w:shd w:val="clear" w:color="auto" w:fill="auto"/>
            <w:vAlign w:val="center"/>
            <w:hideMark/>
          </w:tcPr>
          <w:p w14:paraId="27552BA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5.650,60 </w:t>
            </w:r>
          </w:p>
        </w:tc>
      </w:tr>
      <w:tr w:rsidR="00CD02D9" w:rsidRPr="00CD02D9" w14:paraId="7B996BE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1E3EF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7E62A8E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29F5921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CF2217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7FF9E8E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17,71</w:t>
            </w:r>
          </w:p>
        </w:tc>
        <w:tc>
          <w:tcPr>
            <w:tcW w:w="0" w:type="auto"/>
            <w:tcBorders>
              <w:top w:val="nil"/>
              <w:left w:val="nil"/>
              <w:bottom w:val="single" w:sz="4" w:space="0" w:color="auto"/>
              <w:right w:val="single" w:sz="4" w:space="0" w:color="auto"/>
            </w:tcBorders>
            <w:shd w:val="clear" w:color="auto" w:fill="auto"/>
            <w:vAlign w:val="center"/>
            <w:hideMark/>
          </w:tcPr>
          <w:p w14:paraId="3167F11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3.542,00 </w:t>
            </w:r>
          </w:p>
        </w:tc>
      </w:tr>
      <w:tr w:rsidR="00CD02D9" w:rsidRPr="00CD02D9" w14:paraId="5D6503F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CD679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2E0CE50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3FBBF69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8EFFB0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197D7B1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13,03</w:t>
            </w:r>
          </w:p>
        </w:tc>
        <w:tc>
          <w:tcPr>
            <w:tcW w:w="0" w:type="auto"/>
            <w:tcBorders>
              <w:top w:val="nil"/>
              <w:left w:val="nil"/>
              <w:bottom w:val="single" w:sz="4" w:space="0" w:color="auto"/>
              <w:right w:val="single" w:sz="4" w:space="0" w:color="auto"/>
            </w:tcBorders>
            <w:shd w:val="clear" w:color="auto" w:fill="auto"/>
            <w:vAlign w:val="center"/>
            <w:hideMark/>
          </w:tcPr>
          <w:p w14:paraId="7DE88C8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1.954,50 </w:t>
            </w:r>
          </w:p>
        </w:tc>
      </w:tr>
      <w:tr w:rsidR="00CD02D9" w:rsidRPr="00CD02D9" w14:paraId="516ADEF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5252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687FBCA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07766C2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51FE13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130F0A8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13,65</w:t>
            </w:r>
          </w:p>
        </w:tc>
        <w:tc>
          <w:tcPr>
            <w:tcW w:w="0" w:type="auto"/>
            <w:tcBorders>
              <w:top w:val="nil"/>
              <w:left w:val="nil"/>
              <w:bottom w:val="single" w:sz="4" w:space="0" w:color="auto"/>
              <w:right w:val="single" w:sz="4" w:space="0" w:color="auto"/>
            </w:tcBorders>
            <w:shd w:val="clear" w:color="auto" w:fill="auto"/>
            <w:vAlign w:val="center"/>
            <w:hideMark/>
          </w:tcPr>
          <w:p w14:paraId="43132B2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4.095,00 </w:t>
            </w:r>
          </w:p>
        </w:tc>
      </w:tr>
      <w:tr w:rsidR="00CD02D9" w:rsidRPr="00CD02D9" w14:paraId="358B5B9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8903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59C213D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05808C0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F88CFB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2E95A44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13,72</w:t>
            </w:r>
          </w:p>
        </w:tc>
        <w:tc>
          <w:tcPr>
            <w:tcW w:w="0" w:type="auto"/>
            <w:tcBorders>
              <w:top w:val="nil"/>
              <w:left w:val="nil"/>
              <w:bottom w:val="single" w:sz="4" w:space="0" w:color="auto"/>
              <w:right w:val="single" w:sz="4" w:space="0" w:color="auto"/>
            </w:tcBorders>
            <w:shd w:val="clear" w:color="auto" w:fill="auto"/>
            <w:vAlign w:val="center"/>
            <w:hideMark/>
          </w:tcPr>
          <w:p w14:paraId="3DCB265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2.744,00 </w:t>
            </w:r>
          </w:p>
        </w:tc>
      </w:tr>
      <w:tr w:rsidR="00CD02D9" w:rsidRPr="00CD02D9" w14:paraId="17753F50"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E462E6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256E671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19.999,10 </w:t>
            </w:r>
          </w:p>
        </w:tc>
      </w:tr>
      <w:tr w:rsidR="00CD02D9" w:rsidRPr="00CD02D9" w14:paraId="19B97C13"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80A99C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Natal - Zona Norte</w:t>
            </w:r>
          </w:p>
        </w:tc>
      </w:tr>
      <w:tr w:rsidR="00CD02D9" w:rsidRPr="00CD02D9" w14:paraId="56E756CD"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D99B2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621EE2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3EB91C1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5E7674D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16E477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EB73E8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2AC91308"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9E90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256DF40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Abacaxi</w:t>
            </w:r>
          </w:p>
        </w:tc>
        <w:tc>
          <w:tcPr>
            <w:tcW w:w="0" w:type="auto"/>
            <w:tcBorders>
              <w:top w:val="nil"/>
              <w:left w:val="nil"/>
              <w:bottom w:val="single" w:sz="4" w:space="0" w:color="auto"/>
              <w:right w:val="single" w:sz="4" w:space="0" w:color="auto"/>
            </w:tcBorders>
            <w:shd w:val="clear" w:color="auto" w:fill="auto"/>
            <w:vAlign w:val="center"/>
            <w:hideMark/>
          </w:tcPr>
          <w:p w14:paraId="0638AB9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1C301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800</w:t>
            </w:r>
          </w:p>
        </w:tc>
        <w:tc>
          <w:tcPr>
            <w:tcW w:w="0" w:type="auto"/>
            <w:tcBorders>
              <w:top w:val="nil"/>
              <w:left w:val="nil"/>
              <w:bottom w:val="single" w:sz="4" w:space="0" w:color="auto"/>
              <w:right w:val="single" w:sz="4" w:space="0" w:color="auto"/>
            </w:tcBorders>
            <w:shd w:val="clear" w:color="auto" w:fill="auto"/>
            <w:vAlign w:val="center"/>
            <w:hideMark/>
          </w:tcPr>
          <w:p w14:paraId="1F6D2FC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7,75</w:t>
            </w:r>
          </w:p>
        </w:tc>
        <w:tc>
          <w:tcPr>
            <w:tcW w:w="0" w:type="auto"/>
            <w:tcBorders>
              <w:top w:val="nil"/>
              <w:left w:val="nil"/>
              <w:bottom w:val="single" w:sz="4" w:space="0" w:color="auto"/>
              <w:right w:val="single" w:sz="4" w:space="0" w:color="auto"/>
            </w:tcBorders>
            <w:shd w:val="clear" w:color="auto" w:fill="auto"/>
            <w:vAlign w:val="center"/>
            <w:hideMark/>
          </w:tcPr>
          <w:p w14:paraId="3ACECE3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6.200,00</w:t>
            </w:r>
          </w:p>
        </w:tc>
      </w:tr>
      <w:tr w:rsidR="00CD02D9" w:rsidRPr="00CD02D9" w14:paraId="13B8ED8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EBDC9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w:t>
            </w:r>
          </w:p>
        </w:tc>
        <w:tc>
          <w:tcPr>
            <w:tcW w:w="0" w:type="auto"/>
            <w:tcBorders>
              <w:top w:val="nil"/>
              <w:left w:val="nil"/>
              <w:bottom w:val="single" w:sz="4" w:space="0" w:color="auto"/>
              <w:right w:val="single" w:sz="4" w:space="0" w:color="auto"/>
            </w:tcBorders>
            <w:shd w:val="clear" w:color="auto" w:fill="auto"/>
            <w:vAlign w:val="center"/>
            <w:hideMark/>
          </w:tcPr>
          <w:p w14:paraId="397A800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Banana </w:t>
            </w:r>
            <w:proofErr w:type="spellStart"/>
            <w:r w:rsidRPr="00CD02D9">
              <w:rPr>
                <w:rFonts w:ascii="Arial" w:eastAsia="Times New Roman" w:hAnsi="Arial" w:cs="Arial"/>
                <w:color w:val="000000"/>
                <w:sz w:val="21"/>
                <w:szCs w:val="21"/>
                <w:lang w:eastAsia="pt-BR"/>
              </w:rPr>
              <w:t>Pacovan</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B8E20B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689478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645</w:t>
            </w:r>
          </w:p>
        </w:tc>
        <w:tc>
          <w:tcPr>
            <w:tcW w:w="0" w:type="auto"/>
            <w:tcBorders>
              <w:top w:val="nil"/>
              <w:left w:val="nil"/>
              <w:bottom w:val="single" w:sz="4" w:space="0" w:color="auto"/>
              <w:right w:val="single" w:sz="4" w:space="0" w:color="auto"/>
            </w:tcBorders>
            <w:shd w:val="clear" w:color="auto" w:fill="auto"/>
            <w:vAlign w:val="center"/>
            <w:hideMark/>
          </w:tcPr>
          <w:p w14:paraId="5B8A9B8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6,44</w:t>
            </w:r>
          </w:p>
        </w:tc>
        <w:tc>
          <w:tcPr>
            <w:tcW w:w="0" w:type="auto"/>
            <w:tcBorders>
              <w:top w:val="nil"/>
              <w:left w:val="nil"/>
              <w:bottom w:val="single" w:sz="4" w:space="0" w:color="auto"/>
              <w:right w:val="single" w:sz="4" w:space="0" w:color="auto"/>
            </w:tcBorders>
            <w:shd w:val="clear" w:color="auto" w:fill="auto"/>
            <w:vAlign w:val="center"/>
            <w:hideMark/>
          </w:tcPr>
          <w:p w14:paraId="6F7C6EF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4.153,80</w:t>
            </w:r>
          </w:p>
        </w:tc>
      </w:tr>
      <w:tr w:rsidR="00CD02D9" w:rsidRPr="00CD02D9" w14:paraId="524F289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DA6D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11</w:t>
            </w:r>
          </w:p>
        </w:tc>
        <w:tc>
          <w:tcPr>
            <w:tcW w:w="0" w:type="auto"/>
            <w:tcBorders>
              <w:top w:val="nil"/>
              <w:left w:val="nil"/>
              <w:bottom w:val="single" w:sz="4" w:space="0" w:color="auto"/>
              <w:right w:val="single" w:sz="4" w:space="0" w:color="auto"/>
            </w:tcBorders>
            <w:shd w:val="clear" w:color="auto" w:fill="auto"/>
            <w:vAlign w:val="center"/>
            <w:hideMark/>
          </w:tcPr>
          <w:p w14:paraId="4775780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Mamão formosa</w:t>
            </w:r>
          </w:p>
        </w:tc>
        <w:tc>
          <w:tcPr>
            <w:tcW w:w="0" w:type="auto"/>
            <w:tcBorders>
              <w:top w:val="nil"/>
              <w:left w:val="nil"/>
              <w:bottom w:val="single" w:sz="4" w:space="0" w:color="auto"/>
              <w:right w:val="single" w:sz="4" w:space="0" w:color="auto"/>
            </w:tcBorders>
            <w:shd w:val="clear" w:color="auto" w:fill="auto"/>
            <w:vAlign w:val="center"/>
            <w:hideMark/>
          </w:tcPr>
          <w:p w14:paraId="008B08D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0DF584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434A87C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6,08</w:t>
            </w:r>
          </w:p>
        </w:tc>
        <w:tc>
          <w:tcPr>
            <w:tcW w:w="0" w:type="auto"/>
            <w:tcBorders>
              <w:top w:val="nil"/>
              <w:left w:val="nil"/>
              <w:bottom w:val="single" w:sz="4" w:space="0" w:color="auto"/>
              <w:right w:val="single" w:sz="4" w:space="0" w:color="auto"/>
            </w:tcBorders>
            <w:shd w:val="clear" w:color="auto" w:fill="auto"/>
            <w:vAlign w:val="center"/>
            <w:hideMark/>
          </w:tcPr>
          <w:p w14:paraId="1D4745D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3.648,00</w:t>
            </w:r>
          </w:p>
        </w:tc>
      </w:tr>
      <w:tr w:rsidR="00CD02D9" w:rsidRPr="00CD02D9" w14:paraId="61D77988"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1D405E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DF2ACA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14.001,80 </w:t>
            </w:r>
          </w:p>
        </w:tc>
      </w:tr>
      <w:tr w:rsidR="00CD02D9" w:rsidRPr="00CD02D9" w14:paraId="16BD80E6"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25E4D0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Nova Cruz</w:t>
            </w:r>
          </w:p>
        </w:tc>
      </w:tr>
      <w:tr w:rsidR="00CD02D9" w:rsidRPr="00CD02D9" w14:paraId="763BF669"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6C75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421AB2B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154618D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D333F6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21429B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0A90F60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7AD155E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901F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587E642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03D6431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DD9291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1F0A3FB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26,00 </w:t>
            </w:r>
          </w:p>
        </w:tc>
        <w:tc>
          <w:tcPr>
            <w:tcW w:w="0" w:type="auto"/>
            <w:tcBorders>
              <w:top w:val="nil"/>
              <w:left w:val="nil"/>
              <w:bottom w:val="single" w:sz="4" w:space="0" w:color="auto"/>
              <w:right w:val="single" w:sz="4" w:space="0" w:color="auto"/>
            </w:tcBorders>
            <w:shd w:val="clear" w:color="auto" w:fill="auto"/>
            <w:vAlign w:val="center"/>
            <w:hideMark/>
          </w:tcPr>
          <w:p w14:paraId="673BC3B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31.200,00 </w:t>
            </w:r>
          </w:p>
        </w:tc>
      </w:tr>
      <w:tr w:rsidR="00CD02D9" w:rsidRPr="00CD02D9" w14:paraId="156CABE3"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BDA08E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694CC4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31.200,00 </w:t>
            </w:r>
          </w:p>
        </w:tc>
      </w:tr>
      <w:tr w:rsidR="00CD02D9" w:rsidRPr="00CD02D9" w14:paraId="0E6E5000"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50AE7E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Parelhas</w:t>
            </w:r>
          </w:p>
        </w:tc>
      </w:tr>
      <w:tr w:rsidR="00CD02D9" w:rsidRPr="00CD02D9" w14:paraId="2A03284D"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FB86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4551842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346E1D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152FEF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80C78B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17ED6C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32607F3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2DE3D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398BA9F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3E036AC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2424212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1919566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7C14507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2.304,00 </w:t>
            </w:r>
          </w:p>
        </w:tc>
      </w:tr>
      <w:tr w:rsidR="00CD02D9" w:rsidRPr="00CD02D9" w14:paraId="3A226714"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C1BB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w:t>
            </w:r>
          </w:p>
        </w:tc>
        <w:tc>
          <w:tcPr>
            <w:tcW w:w="0" w:type="auto"/>
            <w:tcBorders>
              <w:top w:val="nil"/>
              <w:left w:val="nil"/>
              <w:bottom w:val="single" w:sz="4" w:space="0" w:color="auto"/>
              <w:right w:val="single" w:sz="4" w:space="0" w:color="auto"/>
            </w:tcBorders>
            <w:shd w:val="clear" w:color="auto" w:fill="auto"/>
            <w:vAlign w:val="center"/>
            <w:hideMark/>
          </w:tcPr>
          <w:p w14:paraId="74BF4B8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Bolacha de Leite (</w:t>
            </w:r>
            <w:proofErr w:type="spellStart"/>
            <w:r w:rsidRPr="00CD02D9">
              <w:rPr>
                <w:rFonts w:ascii="Arial" w:eastAsia="Times New Roman" w:hAnsi="Arial" w:cs="Arial"/>
                <w:color w:val="000000"/>
                <w:sz w:val="21"/>
                <w:szCs w:val="21"/>
                <w:lang w:eastAsia="pt-BR"/>
              </w:rPr>
              <w:t>sorda</w:t>
            </w:r>
            <w:proofErr w:type="spellEnd"/>
            <w:r w:rsidRPr="00CD02D9">
              <w:rPr>
                <w:rFonts w:ascii="Arial" w:eastAsia="Times New Roman" w:hAnsi="Arial" w:cs="Arial"/>
                <w:color w:val="000000"/>
                <w:sz w:val="21"/>
                <w:szCs w:val="21"/>
                <w:lang w:eastAsia="pt-BR"/>
              </w:rPr>
              <w:t>)</w:t>
            </w:r>
          </w:p>
        </w:tc>
        <w:tc>
          <w:tcPr>
            <w:tcW w:w="0" w:type="auto"/>
            <w:tcBorders>
              <w:top w:val="nil"/>
              <w:left w:val="nil"/>
              <w:bottom w:val="single" w:sz="4" w:space="0" w:color="auto"/>
              <w:right w:val="single" w:sz="4" w:space="0" w:color="auto"/>
            </w:tcBorders>
            <w:shd w:val="clear" w:color="auto" w:fill="auto"/>
            <w:vAlign w:val="center"/>
            <w:hideMark/>
          </w:tcPr>
          <w:p w14:paraId="69C1B8B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D8E8C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6766E40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5,77 </w:t>
            </w:r>
          </w:p>
        </w:tc>
        <w:tc>
          <w:tcPr>
            <w:tcW w:w="0" w:type="auto"/>
            <w:tcBorders>
              <w:top w:val="nil"/>
              <w:left w:val="nil"/>
              <w:bottom w:val="single" w:sz="4" w:space="0" w:color="auto"/>
              <w:right w:val="single" w:sz="4" w:space="0" w:color="auto"/>
            </w:tcBorders>
            <w:shd w:val="clear" w:color="auto" w:fill="auto"/>
            <w:vAlign w:val="center"/>
            <w:hideMark/>
          </w:tcPr>
          <w:p w14:paraId="714689D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3.462,00 </w:t>
            </w:r>
          </w:p>
        </w:tc>
      </w:tr>
      <w:tr w:rsidR="00CD02D9" w:rsidRPr="00CD02D9" w14:paraId="4DDE8AE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D934D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14:paraId="2BCC2BD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52BB936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111BEC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20D0267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22,49 </w:t>
            </w:r>
          </w:p>
        </w:tc>
        <w:tc>
          <w:tcPr>
            <w:tcW w:w="0" w:type="auto"/>
            <w:tcBorders>
              <w:top w:val="nil"/>
              <w:left w:val="nil"/>
              <w:bottom w:val="single" w:sz="4" w:space="0" w:color="auto"/>
              <w:right w:val="single" w:sz="4" w:space="0" w:color="auto"/>
            </w:tcBorders>
            <w:shd w:val="clear" w:color="auto" w:fill="auto"/>
            <w:vAlign w:val="center"/>
            <w:hideMark/>
          </w:tcPr>
          <w:p w14:paraId="6C60851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4.498,00 </w:t>
            </w:r>
          </w:p>
        </w:tc>
      </w:tr>
      <w:tr w:rsidR="00CD02D9" w:rsidRPr="00CD02D9" w14:paraId="2F68CCD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82889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43BE10A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6D9262D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3E6891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E2690D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20,37 </w:t>
            </w:r>
          </w:p>
        </w:tc>
        <w:tc>
          <w:tcPr>
            <w:tcW w:w="0" w:type="auto"/>
            <w:tcBorders>
              <w:top w:val="nil"/>
              <w:left w:val="nil"/>
              <w:bottom w:val="single" w:sz="4" w:space="0" w:color="auto"/>
              <w:right w:val="single" w:sz="4" w:space="0" w:color="auto"/>
            </w:tcBorders>
            <w:shd w:val="clear" w:color="auto" w:fill="auto"/>
            <w:vAlign w:val="center"/>
            <w:hideMark/>
          </w:tcPr>
          <w:p w14:paraId="0890A07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4.074,00 </w:t>
            </w:r>
          </w:p>
        </w:tc>
      </w:tr>
      <w:tr w:rsidR="00CD02D9" w:rsidRPr="00CD02D9" w14:paraId="45E3F0DE"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2867B1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C2D034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14.338,00 </w:t>
            </w:r>
          </w:p>
        </w:tc>
      </w:tr>
      <w:tr w:rsidR="00CD02D9" w:rsidRPr="00CD02D9" w14:paraId="0DB5097B"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49C5D5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Parnamirim</w:t>
            </w:r>
          </w:p>
        </w:tc>
      </w:tr>
      <w:tr w:rsidR="00CD02D9" w:rsidRPr="00CD02D9" w14:paraId="34AED787"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395C5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3499743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7E0B40F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10C7E9F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6066B4F7"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5F394F9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65FE0D7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F2C1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399A295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6A31E6E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773C0A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4EB36C6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23,53</w:t>
            </w:r>
          </w:p>
        </w:tc>
        <w:tc>
          <w:tcPr>
            <w:tcW w:w="0" w:type="auto"/>
            <w:tcBorders>
              <w:top w:val="nil"/>
              <w:left w:val="nil"/>
              <w:bottom w:val="single" w:sz="4" w:space="0" w:color="auto"/>
              <w:right w:val="single" w:sz="4" w:space="0" w:color="auto"/>
            </w:tcBorders>
            <w:shd w:val="clear" w:color="auto" w:fill="auto"/>
            <w:vAlign w:val="center"/>
            <w:hideMark/>
          </w:tcPr>
          <w:p w14:paraId="5451ED0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14.118,00</w:t>
            </w:r>
          </w:p>
        </w:tc>
      </w:tr>
      <w:tr w:rsidR="00CD02D9" w:rsidRPr="00CD02D9" w14:paraId="06F23DB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5665D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338EC9DE"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07E329C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0C6B93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52BC71D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23,34</w:t>
            </w:r>
          </w:p>
        </w:tc>
        <w:tc>
          <w:tcPr>
            <w:tcW w:w="0" w:type="auto"/>
            <w:tcBorders>
              <w:top w:val="nil"/>
              <w:left w:val="nil"/>
              <w:bottom w:val="single" w:sz="4" w:space="0" w:color="auto"/>
              <w:right w:val="single" w:sz="4" w:space="0" w:color="auto"/>
            </w:tcBorders>
            <w:shd w:val="clear" w:color="auto" w:fill="auto"/>
            <w:vAlign w:val="center"/>
            <w:hideMark/>
          </w:tcPr>
          <w:p w14:paraId="2267E61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14.004,00</w:t>
            </w:r>
          </w:p>
        </w:tc>
      </w:tr>
      <w:tr w:rsidR="00CD02D9" w:rsidRPr="00CD02D9" w14:paraId="7C2A6732"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6378FD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6C971C6D"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28.122,00 </w:t>
            </w:r>
          </w:p>
        </w:tc>
      </w:tr>
      <w:tr w:rsidR="00CD02D9" w:rsidRPr="00CD02D9" w14:paraId="2256F8B9"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1C5F50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Pau dos Ferros</w:t>
            </w:r>
          </w:p>
        </w:tc>
      </w:tr>
      <w:tr w:rsidR="00CD02D9" w:rsidRPr="00CD02D9" w14:paraId="5EF29DFC"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90947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E9D9AF6"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F4EAC80"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83CA23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928BBD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ABA7A4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7F903A1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CA3A77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4D5B33D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3EE0121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522366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2240</w:t>
            </w:r>
          </w:p>
        </w:tc>
        <w:tc>
          <w:tcPr>
            <w:tcW w:w="0" w:type="auto"/>
            <w:tcBorders>
              <w:top w:val="nil"/>
              <w:left w:val="nil"/>
              <w:bottom w:val="single" w:sz="4" w:space="0" w:color="auto"/>
              <w:right w:val="single" w:sz="4" w:space="0" w:color="auto"/>
            </w:tcBorders>
            <w:shd w:val="clear" w:color="auto" w:fill="auto"/>
            <w:vAlign w:val="center"/>
            <w:hideMark/>
          </w:tcPr>
          <w:p w14:paraId="7C8CC1A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21,50 </w:t>
            </w:r>
          </w:p>
        </w:tc>
        <w:tc>
          <w:tcPr>
            <w:tcW w:w="0" w:type="auto"/>
            <w:tcBorders>
              <w:top w:val="nil"/>
              <w:left w:val="nil"/>
              <w:bottom w:val="single" w:sz="4" w:space="0" w:color="auto"/>
              <w:right w:val="single" w:sz="4" w:space="0" w:color="auto"/>
            </w:tcBorders>
            <w:shd w:val="clear" w:color="auto" w:fill="auto"/>
            <w:vAlign w:val="center"/>
            <w:hideMark/>
          </w:tcPr>
          <w:p w14:paraId="3EEF5B5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48.160,00 </w:t>
            </w:r>
          </w:p>
        </w:tc>
      </w:tr>
      <w:tr w:rsidR="00CD02D9" w:rsidRPr="00CD02D9" w14:paraId="16E6870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B10D57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2FD9820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465D496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3D6345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4BA19B8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14,75 </w:t>
            </w:r>
          </w:p>
        </w:tc>
        <w:tc>
          <w:tcPr>
            <w:tcW w:w="0" w:type="auto"/>
            <w:tcBorders>
              <w:top w:val="nil"/>
              <w:left w:val="nil"/>
              <w:bottom w:val="single" w:sz="4" w:space="0" w:color="auto"/>
              <w:right w:val="single" w:sz="4" w:space="0" w:color="auto"/>
            </w:tcBorders>
            <w:shd w:val="clear" w:color="auto" w:fill="auto"/>
            <w:vAlign w:val="center"/>
            <w:hideMark/>
          </w:tcPr>
          <w:p w14:paraId="11D797C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8.850,00 </w:t>
            </w:r>
          </w:p>
        </w:tc>
      </w:tr>
      <w:tr w:rsidR="00CD02D9" w:rsidRPr="00CD02D9" w14:paraId="167D144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4D8152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10B056A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57FA1F0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186781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900</w:t>
            </w:r>
          </w:p>
        </w:tc>
        <w:tc>
          <w:tcPr>
            <w:tcW w:w="0" w:type="auto"/>
            <w:tcBorders>
              <w:top w:val="nil"/>
              <w:left w:val="nil"/>
              <w:bottom w:val="single" w:sz="4" w:space="0" w:color="auto"/>
              <w:right w:val="single" w:sz="4" w:space="0" w:color="auto"/>
            </w:tcBorders>
            <w:shd w:val="clear" w:color="auto" w:fill="auto"/>
            <w:vAlign w:val="center"/>
            <w:hideMark/>
          </w:tcPr>
          <w:p w14:paraId="0EB9C49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12,77 </w:t>
            </w:r>
          </w:p>
        </w:tc>
        <w:tc>
          <w:tcPr>
            <w:tcW w:w="0" w:type="auto"/>
            <w:tcBorders>
              <w:top w:val="nil"/>
              <w:left w:val="nil"/>
              <w:bottom w:val="single" w:sz="4" w:space="0" w:color="auto"/>
              <w:right w:val="single" w:sz="4" w:space="0" w:color="auto"/>
            </w:tcBorders>
            <w:shd w:val="clear" w:color="auto" w:fill="auto"/>
            <w:vAlign w:val="center"/>
            <w:hideMark/>
          </w:tcPr>
          <w:p w14:paraId="07B71A6A"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11.493,00 </w:t>
            </w:r>
          </w:p>
        </w:tc>
      </w:tr>
      <w:tr w:rsidR="00CD02D9" w:rsidRPr="00CD02D9" w14:paraId="25F9CA5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77F8B02"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5304B3C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7672A4C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7282FF3"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900</w:t>
            </w:r>
          </w:p>
        </w:tc>
        <w:tc>
          <w:tcPr>
            <w:tcW w:w="0" w:type="auto"/>
            <w:tcBorders>
              <w:top w:val="nil"/>
              <w:left w:val="nil"/>
              <w:bottom w:val="single" w:sz="4" w:space="0" w:color="auto"/>
              <w:right w:val="single" w:sz="4" w:space="0" w:color="auto"/>
            </w:tcBorders>
            <w:shd w:val="clear" w:color="auto" w:fill="auto"/>
            <w:vAlign w:val="center"/>
            <w:hideMark/>
          </w:tcPr>
          <w:p w14:paraId="4BC4460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12,76 </w:t>
            </w:r>
          </w:p>
        </w:tc>
        <w:tc>
          <w:tcPr>
            <w:tcW w:w="0" w:type="auto"/>
            <w:tcBorders>
              <w:top w:val="nil"/>
              <w:left w:val="nil"/>
              <w:bottom w:val="single" w:sz="4" w:space="0" w:color="auto"/>
              <w:right w:val="single" w:sz="4" w:space="0" w:color="auto"/>
            </w:tcBorders>
            <w:shd w:val="clear" w:color="auto" w:fill="auto"/>
            <w:vAlign w:val="center"/>
            <w:hideMark/>
          </w:tcPr>
          <w:p w14:paraId="43BF890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11.484,00 </w:t>
            </w:r>
          </w:p>
        </w:tc>
      </w:tr>
      <w:tr w:rsidR="00CD02D9" w:rsidRPr="00CD02D9" w14:paraId="1A5F694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AD4F0F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562CB00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0B6B0D3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4E5A6D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193DFC4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13,07 </w:t>
            </w:r>
          </w:p>
        </w:tc>
        <w:tc>
          <w:tcPr>
            <w:tcW w:w="0" w:type="auto"/>
            <w:tcBorders>
              <w:top w:val="nil"/>
              <w:left w:val="nil"/>
              <w:bottom w:val="single" w:sz="4" w:space="0" w:color="auto"/>
              <w:right w:val="single" w:sz="4" w:space="0" w:color="auto"/>
            </w:tcBorders>
            <w:shd w:val="clear" w:color="auto" w:fill="auto"/>
            <w:vAlign w:val="center"/>
            <w:hideMark/>
          </w:tcPr>
          <w:p w14:paraId="7A04849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9.149,00 </w:t>
            </w:r>
          </w:p>
        </w:tc>
      </w:tr>
      <w:tr w:rsidR="00CD02D9" w:rsidRPr="00CD02D9" w14:paraId="7E0B505D"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59577DB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bottom"/>
            <w:hideMark/>
          </w:tcPr>
          <w:p w14:paraId="0C7EF86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89.136,00 </w:t>
            </w:r>
          </w:p>
        </w:tc>
      </w:tr>
      <w:tr w:rsidR="00CD02D9" w:rsidRPr="00CD02D9" w14:paraId="75DA2DE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31709A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Santa Cruz</w:t>
            </w:r>
          </w:p>
        </w:tc>
      </w:tr>
      <w:tr w:rsidR="00CD02D9" w:rsidRPr="00CD02D9" w14:paraId="511097BC"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FAF6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30994DD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44C5D9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00AF48F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F8E0C4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77A11F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05E0B48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99E11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1E5BED8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47B3BE7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559EA91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1.100,00 </w:t>
            </w:r>
          </w:p>
        </w:tc>
        <w:tc>
          <w:tcPr>
            <w:tcW w:w="0" w:type="auto"/>
            <w:tcBorders>
              <w:top w:val="nil"/>
              <w:left w:val="nil"/>
              <w:bottom w:val="single" w:sz="4" w:space="0" w:color="auto"/>
              <w:right w:val="single" w:sz="4" w:space="0" w:color="auto"/>
            </w:tcBorders>
            <w:shd w:val="clear" w:color="auto" w:fill="auto"/>
            <w:vAlign w:val="center"/>
            <w:hideMark/>
          </w:tcPr>
          <w:p w14:paraId="42C959E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418AD38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6.336,00</w:t>
            </w:r>
          </w:p>
        </w:tc>
      </w:tr>
      <w:tr w:rsidR="00CD02D9" w:rsidRPr="00CD02D9" w14:paraId="0134043E"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79C55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1294FDA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78D33E4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B09822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600,00 </w:t>
            </w:r>
          </w:p>
        </w:tc>
        <w:tc>
          <w:tcPr>
            <w:tcW w:w="0" w:type="auto"/>
            <w:tcBorders>
              <w:top w:val="nil"/>
              <w:left w:val="nil"/>
              <w:bottom w:val="single" w:sz="4" w:space="0" w:color="auto"/>
              <w:right w:val="single" w:sz="4" w:space="0" w:color="auto"/>
            </w:tcBorders>
            <w:shd w:val="clear" w:color="auto" w:fill="auto"/>
            <w:vAlign w:val="center"/>
            <w:hideMark/>
          </w:tcPr>
          <w:p w14:paraId="16D4351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22,49 </w:t>
            </w:r>
          </w:p>
        </w:tc>
        <w:tc>
          <w:tcPr>
            <w:tcW w:w="0" w:type="auto"/>
            <w:tcBorders>
              <w:top w:val="nil"/>
              <w:left w:val="nil"/>
              <w:bottom w:val="single" w:sz="4" w:space="0" w:color="auto"/>
              <w:right w:val="single" w:sz="4" w:space="0" w:color="auto"/>
            </w:tcBorders>
            <w:shd w:val="clear" w:color="auto" w:fill="auto"/>
            <w:vAlign w:val="center"/>
            <w:hideMark/>
          </w:tcPr>
          <w:p w14:paraId="6605A26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13.494,00</w:t>
            </w:r>
          </w:p>
        </w:tc>
      </w:tr>
      <w:tr w:rsidR="00CD02D9" w:rsidRPr="00CD02D9" w14:paraId="4FDF811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93623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082AB6F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69B9D36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8F0270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600,00 </w:t>
            </w:r>
          </w:p>
        </w:tc>
        <w:tc>
          <w:tcPr>
            <w:tcW w:w="0" w:type="auto"/>
            <w:tcBorders>
              <w:top w:val="nil"/>
              <w:left w:val="nil"/>
              <w:bottom w:val="single" w:sz="4" w:space="0" w:color="auto"/>
              <w:right w:val="single" w:sz="4" w:space="0" w:color="auto"/>
            </w:tcBorders>
            <w:shd w:val="clear" w:color="auto" w:fill="auto"/>
            <w:vAlign w:val="center"/>
            <w:hideMark/>
          </w:tcPr>
          <w:p w14:paraId="5016271C"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20,37 </w:t>
            </w:r>
          </w:p>
        </w:tc>
        <w:tc>
          <w:tcPr>
            <w:tcW w:w="0" w:type="auto"/>
            <w:tcBorders>
              <w:top w:val="nil"/>
              <w:left w:val="nil"/>
              <w:bottom w:val="single" w:sz="4" w:space="0" w:color="auto"/>
              <w:right w:val="single" w:sz="4" w:space="0" w:color="auto"/>
            </w:tcBorders>
            <w:shd w:val="clear" w:color="auto" w:fill="auto"/>
            <w:vAlign w:val="center"/>
            <w:hideMark/>
          </w:tcPr>
          <w:p w14:paraId="7CE748C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12.222,00</w:t>
            </w:r>
          </w:p>
        </w:tc>
      </w:tr>
      <w:tr w:rsidR="00CD02D9" w:rsidRPr="00CD02D9" w14:paraId="5B48397D"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C68FD6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2CDC695" w14:textId="77777777" w:rsidR="00CD02D9" w:rsidRPr="00CD02D9" w:rsidRDefault="00CD02D9" w:rsidP="00CD02D9">
            <w:pPr>
              <w:spacing w:after="0" w:line="240" w:lineRule="auto"/>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32.052,00 </w:t>
            </w:r>
          </w:p>
        </w:tc>
      </w:tr>
      <w:tr w:rsidR="00CD02D9" w:rsidRPr="00CD02D9" w14:paraId="2C827363"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CD257E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São Gonçalo do Amarante</w:t>
            </w:r>
          </w:p>
        </w:tc>
      </w:tr>
      <w:tr w:rsidR="00CD02D9" w:rsidRPr="00CD02D9" w14:paraId="3F3CD5E1"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1613A"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B4BB3C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423BCA1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0AC5433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4CB0E49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93EF4A9"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364ABC9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E5F47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5FDFC634"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26C39E5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99E6D9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580</w:t>
            </w:r>
          </w:p>
        </w:tc>
        <w:tc>
          <w:tcPr>
            <w:tcW w:w="0" w:type="auto"/>
            <w:tcBorders>
              <w:top w:val="nil"/>
              <w:left w:val="nil"/>
              <w:bottom w:val="single" w:sz="4" w:space="0" w:color="auto"/>
              <w:right w:val="single" w:sz="4" w:space="0" w:color="auto"/>
            </w:tcBorders>
            <w:shd w:val="clear" w:color="auto" w:fill="auto"/>
            <w:vAlign w:val="center"/>
            <w:hideMark/>
          </w:tcPr>
          <w:p w14:paraId="0DDDEDC1"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23,34 </w:t>
            </w:r>
          </w:p>
        </w:tc>
        <w:tc>
          <w:tcPr>
            <w:tcW w:w="0" w:type="auto"/>
            <w:tcBorders>
              <w:top w:val="nil"/>
              <w:left w:val="nil"/>
              <w:bottom w:val="single" w:sz="4" w:space="0" w:color="auto"/>
              <w:right w:val="single" w:sz="4" w:space="0" w:color="auto"/>
            </w:tcBorders>
            <w:shd w:val="clear" w:color="auto" w:fill="auto"/>
            <w:vAlign w:val="center"/>
            <w:hideMark/>
          </w:tcPr>
          <w:p w14:paraId="15F6C0A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13.537,20 </w:t>
            </w:r>
          </w:p>
        </w:tc>
      </w:tr>
      <w:tr w:rsidR="00CD02D9" w:rsidRPr="00CD02D9" w14:paraId="25409ED4"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C30A29F"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20DBA473"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13.537,20 </w:t>
            </w:r>
          </w:p>
        </w:tc>
      </w:tr>
      <w:tr w:rsidR="00CD02D9" w:rsidRPr="00CD02D9" w14:paraId="6E19CFAC"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B19F6B2"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 São Paulo do Potengi</w:t>
            </w:r>
          </w:p>
        </w:tc>
      </w:tr>
      <w:tr w:rsidR="00CD02D9" w:rsidRPr="00CD02D9" w14:paraId="4CAEC9BC"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40DE7C"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lastRenderedPageBreak/>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6A4358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4A761D4"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UND </w:t>
            </w:r>
          </w:p>
        </w:tc>
        <w:tc>
          <w:tcPr>
            <w:tcW w:w="0" w:type="auto"/>
            <w:tcBorders>
              <w:top w:val="nil"/>
              <w:left w:val="nil"/>
              <w:bottom w:val="single" w:sz="4" w:space="0" w:color="auto"/>
              <w:right w:val="single" w:sz="4" w:space="0" w:color="auto"/>
            </w:tcBorders>
            <w:shd w:val="clear" w:color="auto" w:fill="auto"/>
            <w:vAlign w:val="center"/>
            <w:hideMark/>
          </w:tcPr>
          <w:p w14:paraId="2460C24E"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F0AFE5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53CBCE1B"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r>
      <w:tr w:rsidR="00CD02D9" w:rsidRPr="00CD02D9" w14:paraId="18B0C992"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E08A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w:t>
            </w:r>
          </w:p>
        </w:tc>
        <w:tc>
          <w:tcPr>
            <w:tcW w:w="0" w:type="auto"/>
            <w:tcBorders>
              <w:top w:val="nil"/>
              <w:left w:val="nil"/>
              <w:bottom w:val="single" w:sz="4" w:space="0" w:color="auto"/>
              <w:right w:val="single" w:sz="4" w:space="0" w:color="auto"/>
            </w:tcBorders>
            <w:shd w:val="clear" w:color="auto" w:fill="auto"/>
            <w:vAlign w:val="center"/>
            <w:hideMark/>
          </w:tcPr>
          <w:p w14:paraId="461F33A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Macaxeira</w:t>
            </w:r>
          </w:p>
        </w:tc>
        <w:tc>
          <w:tcPr>
            <w:tcW w:w="0" w:type="auto"/>
            <w:tcBorders>
              <w:top w:val="nil"/>
              <w:left w:val="nil"/>
              <w:bottom w:val="single" w:sz="4" w:space="0" w:color="auto"/>
              <w:right w:val="single" w:sz="4" w:space="0" w:color="auto"/>
            </w:tcBorders>
            <w:shd w:val="clear" w:color="auto" w:fill="auto"/>
            <w:vAlign w:val="center"/>
            <w:hideMark/>
          </w:tcPr>
          <w:p w14:paraId="360D7BF7"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E597498"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8DAB81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27,05 </w:t>
            </w:r>
          </w:p>
        </w:tc>
        <w:tc>
          <w:tcPr>
            <w:tcW w:w="0" w:type="auto"/>
            <w:tcBorders>
              <w:top w:val="nil"/>
              <w:left w:val="nil"/>
              <w:bottom w:val="single" w:sz="4" w:space="0" w:color="auto"/>
              <w:right w:val="single" w:sz="4" w:space="0" w:color="auto"/>
            </w:tcBorders>
            <w:shd w:val="clear" w:color="auto" w:fill="auto"/>
            <w:vAlign w:val="center"/>
            <w:hideMark/>
          </w:tcPr>
          <w:p w14:paraId="49D5587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5.410,00 </w:t>
            </w:r>
          </w:p>
        </w:tc>
      </w:tr>
      <w:tr w:rsidR="00CD02D9" w:rsidRPr="00CD02D9" w14:paraId="479996F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3199D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76E6AE1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0AB2311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1119C10"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4B9CFCC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27,72 </w:t>
            </w:r>
          </w:p>
        </w:tc>
        <w:tc>
          <w:tcPr>
            <w:tcW w:w="0" w:type="auto"/>
            <w:tcBorders>
              <w:top w:val="nil"/>
              <w:left w:val="nil"/>
              <w:bottom w:val="single" w:sz="4" w:space="0" w:color="auto"/>
              <w:right w:val="single" w:sz="4" w:space="0" w:color="auto"/>
            </w:tcBorders>
            <w:shd w:val="clear" w:color="auto" w:fill="auto"/>
            <w:vAlign w:val="center"/>
            <w:hideMark/>
          </w:tcPr>
          <w:p w14:paraId="609B79B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2.772,00 </w:t>
            </w:r>
          </w:p>
        </w:tc>
      </w:tr>
      <w:tr w:rsidR="00CD02D9" w:rsidRPr="00CD02D9" w14:paraId="424049DF" w14:textId="77777777" w:rsidTr="00CD02D9">
        <w:trPr>
          <w:trHeight w:val="300"/>
        </w:trPr>
        <w:tc>
          <w:tcPr>
            <w:tcW w:w="0" w:type="auto"/>
            <w:tcBorders>
              <w:top w:val="nil"/>
              <w:left w:val="single" w:sz="4" w:space="0" w:color="auto"/>
              <w:bottom w:val="nil"/>
              <w:right w:val="single" w:sz="4" w:space="0" w:color="auto"/>
            </w:tcBorders>
            <w:shd w:val="clear" w:color="auto" w:fill="auto"/>
            <w:vAlign w:val="center"/>
            <w:hideMark/>
          </w:tcPr>
          <w:p w14:paraId="6A410C4B"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5C818A89"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70AC9C2F"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8F09EED"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320DBAA6"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26,42 </w:t>
            </w:r>
          </w:p>
        </w:tc>
        <w:tc>
          <w:tcPr>
            <w:tcW w:w="0" w:type="auto"/>
            <w:tcBorders>
              <w:top w:val="nil"/>
              <w:left w:val="nil"/>
              <w:bottom w:val="single" w:sz="4" w:space="0" w:color="auto"/>
              <w:right w:val="single" w:sz="4" w:space="0" w:color="auto"/>
            </w:tcBorders>
            <w:shd w:val="clear" w:color="auto" w:fill="auto"/>
            <w:vAlign w:val="center"/>
            <w:hideMark/>
          </w:tcPr>
          <w:p w14:paraId="53BE2FE5" w14:textId="77777777" w:rsidR="00CD02D9" w:rsidRPr="00CD02D9" w:rsidRDefault="00CD02D9" w:rsidP="00CD02D9">
            <w:pPr>
              <w:spacing w:after="0" w:line="24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   18.494,00 </w:t>
            </w:r>
          </w:p>
        </w:tc>
      </w:tr>
      <w:tr w:rsidR="00CD02D9" w:rsidRPr="00CD02D9" w14:paraId="5B9631CB"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75EB625"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77E83E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26.676,00 </w:t>
            </w:r>
          </w:p>
        </w:tc>
      </w:tr>
      <w:tr w:rsidR="00CD02D9" w:rsidRPr="00CD02D9" w14:paraId="67762F6E"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C011788"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VALOR GLOBAL DA CHAMADA PÚBLICA</w:t>
            </w:r>
          </w:p>
        </w:tc>
        <w:tc>
          <w:tcPr>
            <w:tcW w:w="0" w:type="auto"/>
            <w:tcBorders>
              <w:top w:val="nil"/>
              <w:left w:val="nil"/>
              <w:bottom w:val="single" w:sz="4" w:space="0" w:color="auto"/>
              <w:right w:val="single" w:sz="4" w:space="0" w:color="auto"/>
            </w:tcBorders>
            <w:shd w:val="clear" w:color="auto" w:fill="auto"/>
            <w:vAlign w:val="center"/>
            <w:hideMark/>
          </w:tcPr>
          <w:p w14:paraId="40F08DA1" w14:textId="77777777" w:rsidR="00CD02D9" w:rsidRPr="00CD02D9" w:rsidRDefault="00CD02D9" w:rsidP="00CD02D9">
            <w:pPr>
              <w:spacing w:after="0" w:line="24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 xml:space="preserve"> 668.767,39 </w:t>
            </w:r>
          </w:p>
        </w:tc>
      </w:tr>
    </w:tbl>
    <w:p w14:paraId="5C9FEBD1" w14:textId="3C255166" w:rsidR="0062132C" w:rsidRPr="00E04EF1" w:rsidRDefault="00362F95" w:rsidP="00E04EF1">
      <w:pPr>
        <w:spacing w:after="0" w:line="360" w:lineRule="auto"/>
        <w:jc w:val="both"/>
        <w:rPr>
          <w:rFonts w:ascii="Arial" w:hAnsi="Arial" w:cs="Arial"/>
          <w:bCs/>
          <w:sz w:val="21"/>
          <w:szCs w:val="21"/>
        </w:rPr>
      </w:pPr>
      <w:r w:rsidRPr="00E04EF1">
        <w:rPr>
          <w:rFonts w:ascii="Arial" w:hAnsi="Arial" w:cs="Arial"/>
          <w:bCs/>
          <w:sz w:val="21"/>
          <w:szCs w:val="21"/>
        </w:rPr>
        <w:t>1</w:t>
      </w:r>
      <w:r w:rsidR="0062132C" w:rsidRPr="00E04EF1">
        <w:rPr>
          <w:rFonts w:ascii="Arial" w:hAnsi="Arial" w:cs="Arial"/>
          <w:bCs/>
          <w:sz w:val="21"/>
          <w:szCs w:val="21"/>
        </w:rPr>
        <w:t xml:space="preserve">. 1. O prazo de vigência da contratação é de </w:t>
      </w:r>
      <w:r w:rsidR="006931CF" w:rsidRPr="00E04EF1">
        <w:rPr>
          <w:rFonts w:ascii="Arial" w:hAnsi="Arial" w:cs="Arial"/>
          <w:bCs/>
          <w:sz w:val="21"/>
          <w:szCs w:val="21"/>
        </w:rPr>
        <w:t xml:space="preserve">12 meses </w:t>
      </w:r>
      <w:r w:rsidR="0062132C" w:rsidRPr="00E04EF1">
        <w:rPr>
          <w:rFonts w:ascii="Arial" w:hAnsi="Arial" w:cs="Arial"/>
          <w:bCs/>
          <w:sz w:val="21"/>
          <w:szCs w:val="21"/>
        </w:rPr>
        <w:t>(</w:t>
      </w:r>
      <w:r w:rsidR="006931CF" w:rsidRPr="00E04EF1">
        <w:rPr>
          <w:rFonts w:ascii="Arial" w:hAnsi="Arial" w:cs="Arial"/>
          <w:bCs/>
          <w:sz w:val="21"/>
          <w:szCs w:val="21"/>
        </w:rPr>
        <w:t>doze</w:t>
      </w:r>
      <w:r w:rsidR="0062132C" w:rsidRPr="00E04EF1">
        <w:rPr>
          <w:rFonts w:ascii="Arial" w:hAnsi="Arial" w:cs="Arial"/>
          <w:bCs/>
          <w:sz w:val="21"/>
          <w:szCs w:val="21"/>
        </w:rPr>
        <w:t xml:space="preserve">), contados da </w:t>
      </w:r>
      <w:r w:rsidR="006931CF" w:rsidRPr="00E04EF1">
        <w:rPr>
          <w:rFonts w:ascii="Arial" w:hAnsi="Arial" w:cs="Arial"/>
          <w:bCs/>
          <w:sz w:val="21"/>
          <w:szCs w:val="21"/>
        </w:rPr>
        <w:t xml:space="preserve">data da assinatura </w:t>
      </w:r>
      <w:r w:rsidR="0062132C" w:rsidRPr="00E04EF1">
        <w:rPr>
          <w:rFonts w:ascii="Arial" w:hAnsi="Arial" w:cs="Arial"/>
          <w:bCs/>
          <w:sz w:val="21"/>
          <w:szCs w:val="21"/>
        </w:rPr>
        <w:t>na forma do artigo 105 da Lei n° 14.133/2021.</w:t>
      </w:r>
    </w:p>
    <w:p w14:paraId="0DB2E456" w14:textId="1F248D1F" w:rsidR="00362F95" w:rsidRPr="00E04EF1" w:rsidRDefault="00362F95" w:rsidP="00E04EF1">
      <w:pPr>
        <w:spacing w:after="0" w:line="360" w:lineRule="auto"/>
        <w:jc w:val="both"/>
        <w:rPr>
          <w:rFonts w:ascii="Arial" w:hAnsi="Arial" w:cs="Arial"/>
          <w:bCs/>
          <w:sz w:val="21"/>
          <w:szCs w:val="21"/>
        </w:rPr>
      </w:pPr>
      <w:r w:rsidRPr="00E04EF1">
        <w:rPr>
          <w:rFonts w:ascii="Arial" w:hAnsi="Arial" w:cs="Arial"/>
          <w:bCs/>
          <w:sz w:val="21"/>
          <w:szCs w:val="21"/>
        </w:rPr>
        <w:t xml:space="preserve">1. 2. O prazo de vigência será automaticamente prorrogado, independentemente de termo aditivo, quando o objeto não for concluído no período firmado acima, ressalvadas as providências cabíveis no caso de culpa do contratado, previstas neste instrumento. </w:t>
      </w:r>
    </w:p>
    <w:p w14:paraId="0BA8B63F" w14:textId="2F4A2F5F" w:rsidR="00971491" w:rsidRPr="00E04EF1" w:rsidRDefault="00362F95" w:rsidP="00E04EF1">
      <w:pPr>
        <w:spacing w:after="0" w:line="360" w:lineRule="auto"/>
        <w:jc w:val="both"/>
        <w:rPr>
          <w:rFonts w:ascii="Arial" w:hAnsi="Arial" w:cs="Arial"/>
          <w:bCs/>
          <w:sz w:val="21"/>
          <w:szCs w:val="21"/>
        </w:rPr>
      </w:pPr>
      <w:r w:rsidRPr="00E04EF1">
        <w:rPr>
          <w:rFonts w:ascii="Arial" w:hAnsi="Arial" w:cs="Arial"/>
          <w:bCs/>
          <w:sz w:val="21"/>
          <w:szCs w:val="21"/>
        </w:rPr>
        <w:t xml:space="preserve">1. 3. O custo estimado total da contratação é </w:t>
      </w:r>
      <w:r w:rsidR="00CD02D9" w:rsidRPr="007908DA">
        <w:rPr>
          <w:rFonts w:ascii="Arial" w:eastAsia="Times New Roman" w:hAnsi="Arial" w:cs="Arial"/>
          <w:color w:val="000000"/>
          <w:sz w:val="21"/>
          <w:szCs w:val="21"/>
          <w:lang w:eastAsia="pt-BR"/>
        </w:rPr>
        <w:t xml:space="preserve">de </w:t>
      </w:r>
      <w:r w:rsidR="00CD02D9" w:rsidRPr="007908DA">
        <w:rPr>
          <w:rFonts w:ascii="Arial" w:eastAsia="Times New Roman" w:hAnsi="Arial" w:cs="Arial"/>
          <w:b/>
          <w:bCs/>
          <w:color w:val="000000"/>
          <w:sz w:val="21"/>
          <w:szCs w:val="21"/>
          <w:shd w:val="clear" w:color="auto" w:fill="FFFFFF"/>
          <w:lang w:eastAsia="pt-BR"/>
        </w:rPr>
        <w:t>R$ </w:t>
      </w:r>
      <w:r w:rsidR="00CD02D9" w:rsidRPr="007908DA">
        <w:rPr>
          <w:rFonts w:ascii="Arial" w:hAnsi="Arial" w:cs="Arial"/>
          <w:b/>
          <w:bCs/>
          <w:color w:val="000000"/>
          <w:sz w:val="21"/>
          <w:szCs w:val="21"/>
        </w:rPr>
        <w:t xml:space="preserve">668.767,39 </w:t>
      </w:r>
      <w:r w:rsidR="00CD02D9" w:rsidRPr="007908DA">
        <w:rPr>
          <w:rFonts w:ascii="Arial" w:eastAsia="Times New Roman" w:hAnsi="Arial" w:cs="Arial"/>
          <w:b/>
          <w:bCs/>
          <w:color w:val="000000"/>
          <w:sz w:val="21"/>
          <w:szCs w:val="21"/>
          <w:shd w:val="clear" w:color="auto" w:fill="FFFFFF"/>
          <w:lang w:eastAsia="pt-BR"/>
        </w:rPr>
        <w:t>(Seiscentos e sessenta e oito mil, setecentos e sessenta e sete reais e trinta e nove centavos)</w:t>
      </w:r>
      <w:r w:rsidR="00CD02D9">
        <w:rPr>
          <w:rFonts w:ascii="Arial" w:eastAsia="Times New Roman" w:hAnsi="Arial" w:cs="Arial"/>
          <w:b/>
          <w:bCs/>
          <w:color w:val="000000"/>
          <w:sz w:val="21"/>
          <w:szCs w:val="21"/>
          <w:shd w:val="clear" w:color="auto" w:fill="FFFFFF"/>
          <w:lang w:eastAsia="pt-BR"/>
        </w:rPr>
        <w:t xml:space="preserve">, </w:t>
      </w:r>
      <w:r w:rsidRPr="00E04EF1">
        <w:rPr>
          <w:rFonts w:ascii="Arial" w:hAnsi="Arial" w:cs="Arial"/>
          <w:bCs/>
          <w:sz w:val="21"/>
          <w:szCs w:val="21"/>
        </w:rPr>
        <w:t>conforme custos unitários apostos na tabela acima.</w:t>
      </w:r>
    </w:p>
    <w:p w14:paraId="15BEFCFF" w14:textId="5AFC74C3" w:rsidR="00362F95" w:rsidRPr="00E04EF1" w:rsidRDefault="00362F95" w:rsidP="00E04EF1">
      <w:pPr>
        <w:spacing w:after="0" w:line="360" w:lineRule="auto"/>
        <w:jc w:val="both"/>
        <w:rPr>
          <w:rFonts w:ascii="Arial" w:hAnsi="Arial" w:cs="Arial"/>
          <w:bCs/>
          <w:sz w:val="21"/>
          <w:szCs w:val="21"/>
        </w:rPr>
      </w:pPr>
    </w:p>
    <w:p w14:paraId="6EF42A15" w14:textId="0837367C" w:rsidR="00362F95" w:rsidRPr="00E04EF1" w:rsidRDefault="00362F95" w:rsidP="00E04EF1">
      <w:pPr>
        <w:spacing w:after="0" w:line="360" w:lineRule="auto"/>
        <w:jc w:val="both"/>
        <w:rPr>
          <w:rFonts w:ascii="Arial" w:hAnsi="Arial" w:cs="Arial"/>
          <w:b/>
          <w:sz w:val="21"/>
          <w:szCs w:val="21"/>
        </w:rPr>
      </w:pPr>
      <w:r w:rsidRPr="00E04EF1">
        <w:rPr>
          <w:rFonts w:ascii="Arial" w:hAnsi="Arial" w:cs="Arial"/>
          <w:b/>
          <w:sz w:val="21"/>
          <w:szCs w:val="21"/>
        </w:rPr>
        <w:t>2. FUNDAMENTAÇÃO E DESCRIÇÃO DA NECESSIDADE DA CONTRATAÇÃO</w:t>
      </w:r>
    </w:p>
    <w:p w14:paraId="22184A89" w14:textId="7EB078BD" w:rsidR="00362F95" w:rsidRPr="00E04EF1" w:rsidRDefault="00362F95" w:rsidP="00E04EF1">
      <w:pPr>
        <w:spacing w:after="0" w:line="360" w:lineRule="auto"/>
        <w:jc w:val="both"/>
        <w:rPr>
          <w:rFonts w:ascii="Arial" w:hAnsi="Arial" w:cs="Arial"/>
          <w:sz w:val="21"/>
          <w:szCs w:val="21"/>
        </w:rPr>
      </w:pPr>
      <w:r w:rsidRPr="00E04EF1">
        <w:rPr>
          <w:rFonts w:ascii="Arial" w:hAnsi="Arial" w:cs="Arial"/>
          <w:sz w:val="21"/>
          <w:szCs w:val="21"/>
        </w:rPr>
        <w:t xml:space="preserve"> 2. 1. A Fundamentação da Contratação e de seus quantitativos encontra-se pormenorizada em Tópico específico dos Estudos Técnicos Preliminares, apêndice deste Termo de Referência.</w:t>
      </w:r>
    </w:p>
    <w:p w14:paraId="5314DDD3" w14:textId="77777777" w:rsidR="006931CF" w:rsidRPr="00E04EF1" w:rsidRDefault="006931CF" w:rsidP="00E04EF1">
      <w:pPr>
        <w:spacing w:after="0" w:line="360" w:lineRule="auto"/>
        <w:jc w:val="both"/>
        <w:rPr>
          <w:rFonts w:ascii="Arial" w:hAnsi="Arial" w:cs="Arial"/>
          <w:sz w:val="21"/>
          <w:szCs w:val="21"/>
        </w:rPr>
      </w:pPr>
    </w:p>
    <w:p w14:paraId="0ED00CE4" w14:textId="30BB6DEB" w:rsidR="00A87F2E" w:rsidRPr="00700CDE" w:rsidRDefault="00362F95" w:rsidP="00E04EF1">
      <w:pPr>
        <w:spacing w:after="0" w:line="360" w:lineRule="auto"/>
        <w:jc w:val="both"/>
        <w:rPr>
          <w:rFonts w:ascii="Arial" w:hAnsi="Arial" w:cs="Arial"/>
          <w:b/>
          <w:color w:val="000000" w:themeColor="text1"/>
          <w:sz w:val="21"/>
          <w:szCs w:val="21"/>
        </w:rPr>
      </w:pPr>
      <w:r w:rsidRPr="00700CDE">
        <w:rPr>
          <w:rFonts w:ascii="Arial" w:hAnsi="Arial" w:cs="Arial"/>
          <w:b/>
          <w:color w:val="000000" w:themeColor="text1"/>
          <w:sz w:val="21"/>
          <w:szCs w:val="21"/>
        </w:rPr>
        <w:t>3. DESCRIÇÃO DA SOLUÇÃO</w:t>
      </w:r>
    </w:p>
    <w:p w14:paraId="58559E00" w14:textId="5E6E101D" w:rsidR="00EB05A5" w:rsidRPr="00700CDE" w:rsidRDefault="00A87F2E" w:rsidP="00E04EF1">
      <w:pPr>
        <w:spacing w:after="0" w:line="360" w:lineRule="auto"/>
        <w:jc w:val="both"/>
        <w:rPr>
          <w:rFonts w:ascii="Arial" w:hAnsi="Arial" w:cs="Arial"/>
          <w:bCs/>
          <w:color w:val="FF0000"/>
          <w:sz w:val="21"/>
          <w:szCs w:val="21"/>
        </w:rPr>
      </w:pPr>
      <w:r w:rsidRPr="00700CDE">
        <w:rPr>
          <w:rFonts w:ascii="Arial" w:hAnsi="Arial" w:cs="Arial"/>
          <w:bCs/>
          <w:color w:val="FF0000"/>
          <w:sz w:val="21"/>
          <w:szCs w:val="21"/>
        </w:rPr>
        <w:t xml:space="preserve">3.1 </w:t>
      </w:r>
      <w:r w:rsidR="00EB05A5" w:rsidRPr="00700CDE">
        <w:rPr>
          <w:rFonts w:ascii="Arial" w:hAnsi="Arial" w:cs="Arial"/>
          <w:bCs/>
          <w:color w:val="FF0000"/>
          <w:sz w:val="21"/>
          <w:szCs w:val="21"/>
        </w:rPr>
        <w:t>A</w:t>
      </w:r>
      <w:r w:rsidR="00EA5627">
        <w:rPr>
          <w:rFonts w:ascii="Arial" w:hAnsi="Arial" w:cs="Arial"/>
          <w:bCs/>
          <w:color w:val="FF0000"/>
          <w:sz w:val="21"/>
          <w:szCs w:val="21"/>
        </w:rPr>
        <w:t xml:space="preserve"> realização de </w:t>
      </w:r>
      <w:r w:rsidR="00EB05A5" w:rsidRPr="00700CDE">
        <w:rPr>
          <w:rFonts w:ascii="Arial" w:hAnsi="Arial" w:cs="Arial"/>
          <w:bCs/>
          <w:color w:val="FF0000"/>
          <w:sz w:val="21"/>
          <w:szCs w:val="21"/>
        </w:rPr>
        <w:t xml:space="preserve">Chamada Pública, por dispensa de licitação, é necessária para promover </w:t>
      </w:r>
      <w:r w:rsidRPr="00700CDE">
        <w:rPr>
          <w:rFonts w:ascii="Arial" w:hAnsi="Arial" w:cs="Arial"/>
          <w:bCs/>
          <w:color w:val="FF0000"/>
          <w:sz w:val="21"/>
          <w:szCs w:val="21"/>
        </w:rPr>
        <w:t xml:space="preserve">a </w:t>
      </w:r>
      <w:r w:rsidR="00EB05A5" w:rsidRPr="00700CDE">
        <w:rPr>
          <w:rFonts w:ascii="Arial" w:hAnsi="Arial" w:cs="Arial"/>
          <w:bCs/>
          <w:color w:val="FF0000"/>
          <w:sz w:val="21"/>
          <w:szCs w:val="21"/>
        </w:rPr>
        <w:t xml:space="preserve">alimentação escolar saudável e adequada aos alunos dos diversos </w:t>
      </w:r>
      <w:proofErr w:type="spellStart"/>
      <w:r w:rsidR="00EB05A5" w:rsidRPr="00700CDE">
        <w:rPr>
          <w:rFonts w:ascii="Arial" w:hAnsi="Arial" w:cs="Arial"/>
          <w:bCs/>
          <w:color w:val="FF0000"/>
          <w:sz w:val="21"/>
          <w:szCs w:val="21"/>
        </w:rPr>
        <w:t>Campi</w:t>
      </w:r>
      <w:proofErr w:type="spellEnd"/>
      <w:r w:rsidR="00EB05A5" w:rsidRPr="00700CDE">
        <w:rPr>
          <w:rFonts w:ascii="Arial" w:hAnsi="Arial" w:cs="Arial"/>
          <w:bCs/>
          <w:color w:val="FF0000"/>
          <w:sz w:val="21"/>
          <w:szCs w:val="21"/>
        </w:rPr>
        <w:t xml:space="preserve"> do IFRN, com gêneros alimentícios da agricultura familiar e do empreendedor familiar</w:t>
      </w:r>
      <w:r w:rsidRPr="00700CDE">
        <w:rPr>
          <w:rFonts w:ascii="Arial" w:hAnsi="Arial" w:cs="Arial"/>
          <w:bCs/>
          <w:color w:val="FF0000"/>
          <w:sz w:val="21"/>
          <w:szCs w:val="21"/>
        </w:rPr>
        <w:t xml:space="preserve"> rural</w:t>
      </w:r>
      <w:r w:rsidR="00EB05A5" w:rsidRPr="00700CDE">
        <w:rPr>
          <w:rFonts w:ascii="Arial" w:hAnsi="Arial" w:cs="Arial"/>
          <w:bCs/>
          <w:color w:val="FF0000"/>
          <w:sz w:val="21"/>
          <w:szCs w:val="21"/>
        </w:rPr>
        <w:t xml:space="preserve">, atendendo as determinações do Decreto nº 11.802, de 28 de novembro de 2023. </w:t>
      </w:r>
    </w:p>
    <w:p w14:paraId="39F43842" w14:textId="4C937FF4" w:rsidR="00A87F2E" w:rsidRPr="00700CDE" w:rsidRDefault="00A87F2E" w:rsidP="00E04EF1">
      <w:pPr>
        <w:spacing w:after="0" w:line="360" w:lineRule="auto"/>
        <w:jc w:val="both"/>
        <w:rPr>
          <w:rFonts w:ascii="Arial" w:hAnsi="Arial" w:cs="Arial"/>
          <w:b/>
          <w:bCs/>
          <w:color w:val="FF0000"/>
          <w:sz w:val="21"/>
          <w:szCs w:val="21"/>
        </w:rPr>
      </w:pPr>
      <w:r w:rsidRPr="00700CDE">
        <w:rPr>
          <w:rFonts w:ascii="Arial" w:hAnsi="Arial" w:cs="Arial"/>
          <w:bCs/>
          <w:color w:val="FF0000"/>
          <w:sz w:val="21"/>
          <w:szCs w:val="21"/>
        </w:rPr>
        <w:t xml:space="preserve">3.2 </w:t>
      </w:r>
      <w:r w:rsidR="00EB05A5" w:rsidRPr="00700CDE">
        <w:rPr>
          <w:rFonts w:ascii="Arial" w:hAnsi="Arial" w:cs="Arial"/>
          <w:bCs/>
          <w:color w:val="FF0000"/>
          <w:sz w:val="21"/>
          <w:szCs w:val="21"/>
        </w:rPr>
        <w:t>As compras públicas servem não apenas para o suprimento das necessidades de funcionamento da Administração Pública, mas também como uma forma de aplicar recursos públicos para apoiar segmentos da sociedade considerados vulneráveis ou estratégicos</w:t>
      </w:r>
      <w:r w:rsidR="00EB05A5" w:rsidRPr="00700CDE">
        <w:rPr>
          <w:rFonts w:ascii="Arial" w:hAnsi="Arial" w:cs="Arial"/>
          <w:b/>
          <w:bCs/>
          <w:color w:val="FF0000"/>
          <w:sz w:val="21"/>
          <w:szCs w:val="21"/>
        </w:rPr>
        <w:t xml:space="preserve"> </w:t>
      </w:r>
      <w:r w:rsidR="00EB05A5" w:rsidRPr="00700CDE">
        <w:rPr>
          <w:rFonts w:ascii="Arial" w:hAnsi="Arial" w:cs="Arial"/>
          <w:bCs/>
          <w:color w:val="FF0000"/>
          <w:sz w:val="21"/>
          <w:szCs w:val="21"/>
        </w:rPr>
        <w:t xml:space="preserve">para a economia nacional, tornando-se instrumento de geração de emprego, renda e desenvolvimento local. A modalidade Compra Institucional trata-se de um instrumento que, por um lado, visa garantir a segurança alimentar e nutricional da população, que consiste na realização do direito de todos ao acesso regular e permanente a alimentos de qualidade; e, por outro, utiliza-se do poder de compra do Estado para promover o desenvolvimento </w:t>
      </w:r>
      <w:r w:rsidR="00EB05A5" w:rsidRPr="00700CDE">
        <w:rPr>
          <w:rFonts w:ascii="Arial" w:hAnsi="Arial" w:cs="Arial"/>
          <w:bCs/>
          <w:color w:val="FF0000"/>
          <w:sz w:val="21"/>
          <w:szCs w:val="21"/>
        </w:rPr>
        <w:lastRenderedPageBreak/>
        <w:t>econômico e sustentável ampliando o acesso a mercados para os produtos da agricultura familiar.</w:t>
      </w:r>
      <w:r w:rsidRPr="00700CDE">
        <w:rPr>
          <w:rFonts w:ascii="Arial" w:hAnsi="Arial" w:cs="Arial"/>
          <w:b/>
          <w:bCs/>
          <w:color w:val="FF0000"/>
          <w:sz w:val="21"/>
          <w:szCs w:val="21"/>
        </w:rPr>
        <w:t xml:space="preserve"> </w:t>
      </w:r>
    </w:p>
    <w:p w14:paraId="371FB7B6" w14:textId="6F44633D" w:rsidR="00EA5627" w:rsidRDefault="00EA5627" w:rsidP="00E04EF1">
      <w:pPr>
        <w:spacing w:after="0" w:line="360" w:lineRule="auto"/>
        <w:jc w:val="both"/>
        <w:rPr>
          <w:rFonts w:ascii="Arial" w:hAnsi="Arial" w:cs="Arial"/>
          <w:bCs/>
          <w:color w:val="FF0000"/>
          <w:sz w:val="21"/>
          <w:szCs w:val="21"/>
        </w:rPr>
      </w:pPr>
      <w:r w:rsidRPr="00EA5627">
        <w:rPr>
          <w:rFonts w:ascii="Arial" w:hAnsi="Arial" w:cs="Arial"/>
          <w:bCs/>
          <w:color w:val="FF0000"/>
          <w:sz w:val="21"/>
          <w:szCs w:val="21"/>
        </w:rPr>
        <w:t>3.3 Os beneficiários da modalidade Compra Institucional serão agricultores familiares, empreendedores familiares rurais, organizações fornecedoras e demais beneficiários que atendam aos requisitos estabelecidos no art. 3º da Lei nº 11.326, de 24 de julho de 2006, conforme o disposto no art. 2º do Decreto nº 11.802, de 2023.</w:t>
      </w:r>
    </w:p>
    <w:p w14:paraId="2DA01F7C" w14:textId="77777777" w:rsidR="009078B0" w:rsidRPr="009078B0" w:rsidRDefault="009078B0" w:rsidP="00E04EF1">
      <w:pPr>
        <w:spacing w:after="0" w:line="360" w:lineRule="auto"/>
        <w:jc w:val="both"/>
        <w:rPr>
          <w:rFonts w:ascii="Arial" w:hAnsi="Arial" w:cs="Arial"/>
          <w:bCs/>
          <w:color w:val="FF0000"/>
          <w:sz w:val="21"/>
          <w:szCs w:val="21"/>
        </w:rPr>
      </w:pPr>
    </w:p>
    <w:p w14:paraId="361DCBDF" w14:textId="72E421E3" w:rsidR="00362F95" w:rsidRPr="00E04EF1" w:rsidRDefault="00317711" w:rsidP="00E04EF1">
      <w:pPr>
        <w:spacing w:after="0" w:line="360" w:lineRule="auto"/>
        <w:jc w:val="both"/>
        <w:rPr>
          <w:rFonts w:ascii="Arial" w:hAnsi="Arial" w:cs="Arial"/>
          <w:b/>
          <w:sz w:val="21"/>
          <w:szCs w:val="21"/>
        </w:rPr>
      </w:pPr>
      <w:r w:rsidRPr="00E04EF1">
        <w:rPr>
          <w:rFonts w:ascii="Arial" w:hAnsi="Arial" w:cs="Arial"/>
          <w:b/>
          <w:sz w:val="21"/>
          <w:szCs w:val="21"/>
        </w:rPr>
        <w:t>4</w:t>
      </w:r>
      <w:r w:rsidR="00362F95" w:rsidRPr="00E04EF1">
        <w:rPr>
          <w:rFonts w:ascii="Arial" w:hAnsi="Arial" w:cs="Arial"/>
          <w:b/>
          <w:sz w:val="21"/>
          <w:szCs w:val="21"/>
        </w:rPr>
        <w:t>. REQUISITOS DA CONTRATAÇÃO</w:t>
      </w:r>
    </w:p>
    <w:p w14:paraId="1B97FE82" w14:textId="32121FB3" w:rsidR="00362F95" w:rsidRPr="00E04EF1" w:rsidRDefault="00362F95" w:rsidP="00E04EF1">
      <w:pPr>
        <w:spacing w:after="0" w:line="360" w:lineRule="auto"/>
        <w:jc w:val="both"/>
        <w:rPr>
          <w:rFonts w:ascii="Arial" w:hAnsi="Arial" w:cs="Arial"/>
          <w:sz w:val="21"/>
          <w:szCs w:val="21"/>
        </w:rPr>
      </w:pPr>
      <w:r w:rsidRPr="00E04EF1">
        <w:rPr>
          <w:rFonts w:ascii="Arial" w:hAnsi="Arial" w:cs="Arial"/>
          <w:sz w:val="21"/>
          <w:szCs w:val="21"/>
        </w:rPr>
        <w:t xml:space="preserve"> </w:t>
      </w:r>
      <w:r w:rsidR="00317711" w:rsidRPr="00E04EF1">
        <w:rPr>
          <w:rFonts w:ascii="Arial" w:hAnsi="Arial" w:cs="Arial"/>
          <w:sz w:val="21"/>
          <w:szCs w:val="21"/>
        </w:rPr>
        <w:t>4</w:t>
      </w:r>
      <w:r w:rsidRPr="00E04EF1">
        <w:rPr>
          <w:rFonts w:ascii="Arial" w:hAnsi="Arial" w:cs="Arial"/>
          <w:sz w:val="21"/>
          <w:szCs w:val="21"/>
        </w:rPr>
        <w:t xml:space="preserve">. 1. A contratação deverá observar os seguintes requisitos: </w:t>
      </w:r>
    </w:p>
    <w:p w14:paraId="23462400" w14:textId="686F70B5" w:rsidR="00362F95" w:rsidRPr="00E04EF1" w:rsidRDefault="00317711" w:rsidP="00E04EF1">
      <w:pPr>
        <w:spacing w:after="0" w:line="360" w:lineRule="auto"/>
        <w:jc w:val="both"/>
        <w:rPr>
          <w:rFonts w:ascii="Arial" w:hAnsi="Arial" w:cs="Arial"/>
          <w:sz w:val="21"/>
          <w:szCs w:val="21"/>
        </w:rPr>
      </w:pPr>
      <w:r w:rsidRPr="00E04EF1">
        <w:rPr>
          <w:rFonts w:ascii="Arial" w:hAnsi="Arial" w:cs="Arial"/>
          <w:sz w:val="21"/>
          <w:szCs w:val="21"/>
        </w:rPr>
        <w:t xml:space="preserve">4.1.1 </w:t>
      </w:r>
      <w:r w:rsidR="00362F95" w:rsidRPr="00E04EF1">
        <w:rPr>
          <w:rFonts w:ascii="Arial" w:hAnsi="Arial" w:cs="Arial"/>
          <w:sz w:val="21"/>
          <w:szCs w:val="21"/>
        </w:rPr>
        <w:t xml:space="preserve">Só será admitida a participação e oferta de produtos de agricultores familiares rurais e dos demais beneficiários da Lei n. 11.326, de 2006; </w:t>
      </w:r>
    </w:p>
    <w:p w14:paraId="293376A4" w14:textId="082638EC" w:rsidR="00362F95" w:rsidRPr="00E04EF1" w:rsidRDefault="00317711" w:rsidP="00E04EF1">
      <w:pPr>
        <w:spacing w:after="0" w:line="360" w:lineRule="auto"/>
        <w:jc w:val="both"/>
        <w:rPr>
          <w:rFonts w:ascii="Arial" w:hAnsi="Arial" w:cs="Arial"/>
          <w:sz w:val="21"/>
          <w:szCs w:val="21"/>
        </w:rPr>
      </w:pPr>
      <w:r w:rsidRPr="00E04EF1">
        <w:rPr>
          <w:rFonts w:ascii="Arial" w:hAnsi="Arial" w:cs="Arial"/>
          <w:sz w:val="21"/>
          <w:szCs w:val="21"/>
        </w:rPr>
        <w:t>4.1.2</w:t>
      </w:r>
      <w:r w:rsidR="00362F95" w:rsidRPr="00E04EF1">
        <w:rPr>
          <w:rFonts w:ascii="Arial" w:hAnsi="Arial" w:cs="Arial"/>
          <w:sz w:val="21"/>
          <w:szCs w:val="21"/>
        </w:rPr>
        <w:t xml:space="preserve"> Os produtos devem estar adequados de acordo com os regulamentos vigentes (MAPA/Anvisa); </w:t>
      </w:r>
    </w:p>
    <w:p w14:paraId="4CEE7461" w14:textId="348E8F58" w:rsidR="00317711" w:rsidRPr="00E04EF1" w:rsidRDefault="00317711" w:rsidP="00E04EF1">
      <w:pPr>
        <w:spacing w:after="0" w:line="360" w:lineRule="auto"/>
        <w:jc w:val="both"/>
        <w:rPr>
          <w:rFonts w:ascii="Arial" w:hAnsi="Arial" w:cs="Arial"/>
          <w:sz w:val="21"/>
          <w:szCs w:val="21"/>
        </w:rPr>
      </w:pPr>
      <w:r w:rsidRPr="00E04EF1">
        <w:rPr>
          <w:rFonts w:ascii="Arial" w:hAnsi="Arial" w:cs="Arial"/>
          <w:sz w:val="21"/>
          <w:szCs w:val="21"/>
        </w:rPr>
        <w:t>4.1.3</w:t>
      </w:r>
      <w:r w:rsidR="00362F95" w:rsidRPr="00E04EF1">
        <w:rPr>
          <w:rFonts w:ascii="Arial" w:hAnsi="Arial" w:cs="Arial"/>
          <w:sz w:val="21"/>
          <w:szCs w:val="21"/>
        </w:rPr>
        <w:t xml:space="preserve"> Deverá ser garantido o percentual mínimo de 50% de mulheres como fornecedoras.</w:t>
      </w:r>
    </w:p>
    <w:p w14:paraId="0CC61EC7" w14:textId="5B1AB6DD" w:rsidR="00317711" w:rsidRPr="00700CDE" w:rsidRDefault="00317711" w:rsidP="00E04EF1">
      <w:pPr>
        <w:spacing w:after="0" w:line="360" w:lineRule="auto"/>
        <w:jc w:val="both"/>
        <w:rPr>
          <w:rFonts w:ascii="Arial" w:hAnsi="Arial" w:cs="Arial"/>
          <w:bCs/>
          <w:color w:val="FF0000"/>
          <w:sz w:val="21"/>
          <w:szCs w:val="21"/>
        </w:rPr>
      </w:pPr>
      <w:r w:rsidRPr="00700CDE">
        <w:rPr>
          <w:rFonts w:ascii="Arial" w:hAnsi="Arial" w:cs="Arial"/>
          <w:bCs/>
          <w:color w:val="FF0000"/>
          <w:sz w:val="21"/>
          <w:szCs w:val="21"/>
        </w:rPr>
        <w:t xml:space="preserve">4.1.4. Os preços ofertados deverão ser os mesmos estabelecidos neste Edital e em seus anexos, os quais foram definidos segundo metodologia instituída pela Resolução </w:t>
      </w:r>
      <w:r w:rsidRPr="00700CDE">
        <w:rPr>
          <w:rFonts w:ascii="Arial" w:hAnsi="Arial" w:cs="Arial"/>
          <w:color w:val="FF0000"/>
          <w:sz w:val="21"/>
          <w:szCs w:val="21"/>
        </w:rPr>
        <w:t>GGPAA</w:t>
      </w:r>
      <w:r w:rsidRPr="00700CDE">
        <w:rPr>
          <w:rFonts w:ascii="Arial" w:hAnsi="Arial" w:cs="Arial"/>
          <w:bCs/>
          <w:color w:val="FF0000"/>
          <w:sz w:val="21"/>
          <w:szCs w:val="21"/>
        </w:rPr>
        <w:t xml:space="preserve"> </w:t>
      </w:r>
      <w:r w:rsidRPr="00700CDE">
        <w:rPr>
          <w:rFonts w:ascii="Arial" w:hAnsi="Arial" w:cs="Arial"/>
          <w:color w:val="FF0000"/>
          <w:sz w:val="21"/>
          <w:szCs w:val="21"/>
        </w:rPr>
        <w:t xml:space="preserve">Nº 8, </w:t>
      </w:r>
      <w:r w:rsidRPr="00700CDE">
        <w:rPr>
          <w:rFonts w:ascii="Arial" w:hAnsi="Arial" w:cs="Arial"/>
          <w:bCs/>
          <w:color w:val="FF0000"/>
          <w:sz w:val="21"/>
          <w:szCs w:val="21"/>
        </w:rPr>
        <w:t xml:space="preserve">de 30 de julho de 2024, e são compatíveis com os vigentes no mercado em âmbito local e/ou regional; </w:t>
      </w:r>
    </w:p>
    <w:p w14:paraId="587FE220" w14:textId="4747A7AA" w:rsidR="00EF3115" w:rsidRPr="00700CDE" w:rsidRDefault="00317711" w:rsidP="00E04EF1">
      <w:pPr>
        <w:spacing w:after="0" w:line="360" w:lineRule="auto"/>
        <w:jc w:val="both"/>
        <w:rPr>
          <w:rFonts w:ascii="Arial" w:hAnsi="Arial" w:cs="Arial"/>
          <w:color w:val="FF0000"/>
          <w:sz w:val="21"/>
          <w:szCs w:val="21"/>
        </w:rPr>
      </w:pPr>
      <w:r w:rsidRPr="00700CDE">
        <w:rPr>
          <w:rFonts w:ascii="Arial" w:hAnsi="Arial" w:cs="Arial"/>
          <w:bCs/>
          <w:color w:val="FF0000"/>
          <w:sz w:val="21"/>
          <w:szCs w:val="21"/>
        </w:rPr>
        <w:t xml:space="preserve">4.1.5 O valor máximo anual para aquisições de alimentos, por unidade familiar, ou por organização da agricultura familiar, será respeitado, conforme o </w:t>
      </w:r>
      <w:r w:rsidRPr="00700CDE">
        <w:rPr>
          <w:rFonts w:ascii="Arial" w:hAnsi="Arial" w:cs="Arial"/>
          <w:color w:val="FF0000"/>
          <w:sz w:val="21"/>
          <w:szCs w:val="21"/>
        </w:rPr>
        <w:t xml:space="preserve">previsto no </w:t>
      </w:r>
      <w:r w:rsidR="00203B5C" w:rsidRPr="00700CDE">
        <w:rPr>
          <w:rFonts w:ascii="Arial" w:hAnsi="Arial" w:cs="Arial"/>
          <w:color w:val="FF0000"/>
          <w:sz w:val="21"/>
          <w:szCs w:val="21"/>
        </w:rPr>
        <w:t xml:space="preserve">Art.6º do </w:t>
      </w:r>
      <w:r w:rsidRPr="00700CDE">
        <w:rPr>
          <w:rFonts w:ascii="Arial" w:hAnsi="Arial" w:cs="Arial"/>
          <w:color w:val="FF0000"/>
          <w:sz w:val="21"/>
          <w:szCs w:val="21"/>
        </w:rPr>
        <w:t>Decreto Nº 11.802 de 28 de novembro de 2023</w:t>
      </w:r>
      <w:r w:rsidR="00203B5C" w:rsidRPr="00700CDE">
        <w:rPr>
          <w:rFonts w:ascii="Arial" w:hAnsi="Arial" w:cs="Arial"/>
          <w:color w:val="FF0000"/>
          <w:sz w:val="21"/>
          <w:szCs w:val="21"/>
        </w:rPr>
        <w:t xml:space="preserve">. </w:t>
      </w:r>
    </w:p>
    <w:p w14:paraId="1EC2CA1D" w14:textId="7E071FD6" w:rsidR="00317711" w:rsidRPr="00700CDE" w:rsidRDefault="00317711" w:rsidP="00E04EF1">
      <w:pPr>
        <w:spacing w:after="0" w:line="360" w:lineRule="auto"/>
        <w:jc w:val="both"/>
        <w:rPr>
          <w:rFonts w:ascii="Arial" w:hAnsi="Arial" w:cs="Arial"/>
          <w:bCs/>
          <w:color w:val="FF0000"/>
          <w:sz w:val="21"/>
          <w:szCs w:val="21"/>
        </w:rPr>
      </w:pPr>
      <w:r w:rsidRPr="00700CDE">
        <w:rPr>
          <w:rFonts w:ascii="Arial" w:hAnsi="Arial" w:cs="Arial"/>
          <w:bCs/>
          <w:color w:val="FF0000"/>
          <w:sz w:val="21"/>
          <w:szCs w:val="21"/>
        </w:rPr>
        <w:t>4.1.6 Os alimentos adquiridos deverão ser de produção própria dos beneficiários fornecedores e cumprir os requisitos de controle de qualidade dispostos nas normas vigentes.</w:t>
      </w:r>
    </w:p>
    <w:p w14:paraId="31D0725C" w14:textId="51010D7E" w:rsidR="00317711" w:rsidRPr="00700CDE" w:rsidRDefault="00317711" w:rsidP="00E04EF1">
      <w:pPr>
        <w:spacing w:after="0" w:line="360" w:lineRule="auto"/>
        <w:jc w:val="both"/>
        <w:rPr>
          <w:rFonts w:ascii="Arial" w:hAnsi="Arial" w:cs="Arial"/>
          <w:bCs/>
          <w:color w:val="FF0000"/>
          <w:sz w:val="21"/>
          <w:szCs w:val="21"/>
        </w:rPr>
      </w:pPr>
      <w:r w:rsidRPr="00700CDE">
        <w:rPr>
          <w:rFonts w:ascii="Arial" w:hAnsi="Arial" w:cs="Arial"/>
          <w:bCs/>
          <w:color w:val="FF0000"/>
          <w:sz w:val="21"/>
          <w:szCs w:val="21"/>
        </w:rPr>
        <w:t>4.1.7 Será assegurado aos técnicos do IFRN o direito de inspecionar as instalações dos agricultores, cooperativas e/ou associações, assim como verificar a exatidão das informações apresentadas à Comissão Especial de Compras da Chamada Pública, antes e/ou após a adjudicação.</w:t>
      </w:r>
    </w:p>
    <w:p w14:paraId="307127DE" w14:textId="77777777" w:rsidR="00362F95" w:rsidRPr="00E04EF1" w:rsidRDefault="00362F95" w:rsidP="00E04EF1">
      <w:pPr>
        <w:spacing w:after="0" w:line="360" w:lineRule="auto"/>
        <w:jc w:val="both"/>
        <w:rPr>
          <w:rFonts w:ascii="Arial" w:hAnsi="Arial" w:cs="Arial"/>
          <w:sz w:val="21"/>
          <w:szCs w:val="21"/>
        </w:rPr>
      </w:pPr>
    </w:p>
    <w:p w14:paraId="53E435F7" w14:textId="0EF93FBC" w:rsidR="00362F95" w:rsidRPr="00E04EF1" w:rsidRDefault="000F52A1" w:rsidP="00E04EF1">
      <w:pPr>
        <w:spacing w:after="0" w:line="360" w:lineRule="auto"/>
        <w:jc w:val="both"/>
        <w:rPr>
          <w:rFonts w:ascii="Arial" w:hAnsi="Arial" w:cs="Arial"/>
          <w:b/>
          <w:sz w:val="21"/>
          <w:szCs w:val="21"/>
        </w:rPr>
      </w:pPr>
      <w:r w:rsidRPr="00E04EF1">
        <w:rPr>
          <w:rFonts w:ascii="Arial" w:hAnsi="Arial" w:cs="Arial"/>
          <w:b/>
          <w:sz w:val="21"/>
          <w:szCs w:val="21"/>
        </w:rPr>
        <w:t>5</w:t>
      </w:r>
      <w:r w:rsidR="00362F95" w:rsidRPr="00E04EF1">
        <w:rPr>
          <w:rFonts w:ascii="Arial" w:hAnsi="Arial" w:cs="Arial"/>
          <w:b/>
          <w:sz w:val="21"/>
          <w:szCs w:val="21"/>
        </w:rPr>
        <w:t xml:space="preserve">. MODELO DE EXECUÇÃO CONTRATUAL </w:t>
      </w:r>
    </w:p>
    <w:p w14:paraId="06D6DBE4" w14:textId="79B8FBDE" w:rsidR="00362F95" w:rsidRPr="00E04EF1" w:rsidRDefault="000F52A1" w:rsidP="00E04EF1">
      <w:pPr>
        <w:spacing w:after="0" w:line="360" w:lineRule="auto"/>
        <w:jc w:val="both"/>
        <w:rPr>
          <w:rFonts w:ascii="Arial" w:hAnsi="Arial" w:cs="Arial"/>
          <w:sz w:val="21"/>
          <w:szCs w:val="21"/>
        </w:rPr>
      </w:pPr>
      <w:r w:rsidRPr="00700CDE">
        <w:rPr>
          <w:rFonts w:ascii="Arial" w:hAnsi="Arial" w:cs="Arial"/>
          <w:color w:val="FF0000"/>
          <w:sz w:val="21"/>
          <w:szCs w:val="21"/>
        </w:rPr>
        <w:t>5</w:t>
      </w:r>
      <w:r w:rsidR="00362F95" w:rsidRPr="00700CDE">
        <w:rPr>
          <w:rFonts w:ascii="Arial" w:hAnsi="Arial" w:cs="Arial"/>
          <w:color w:val="FF0000"/>
          <w:sz w:val="21"/>
          <w:szCs w:val="21"/>
        </w:rPr>
        <w:t>. 1. O prazo de entrega dos gêneros alimentícios é de 10 (dez) dias corridos, contados do(a) emissão do recebimento da Nota de Empenho, conforme pedido do setor requisitante</w:t>
      </w:r>
      <w:r w:rsidR="001E4240" w:rsidRPr="00700CDE">
        <w:rPr>
          <w:rFonts w:ascii="Arial" w:hAnsi="Arial" w:cs="Arial"/>
          <w:color w:val="FF0000"/>
          <w:sz w:val="21"/>
          <w:szCs w:val="21"/>
        </w:rPr>
        <w:t xml:space="preserve">, </w:t>
      </w:r>
      <w:r w:rsidR="001E4240" w:rsidRPr="004F45CF">
        <w:rPr>
          <w:rFonts w:ascii="Arial" w:hAnsi="Arial" w:cs="Arial"/>
          <w:strike/>
          <w:color w:val="000000" w:themeColor="text1"/>
          <w:sz w:val="21"/>
          <w:szCs w:val="21"/>
        </w:rPr>
        <w:t xml:space="preserve">com aproximadamente </w:t>
      </w:r>
      <w:proofErr w:type="gramStart"/>
      <w:r w:rsidR="001E4240" w:rsidRPr="004F45CF">
        <w:rPr>
          <w:rFonts w:ascii="Arial" w:hAnsi="Arial" w:cs="Arial"/>
          <w:strike/>
          <w:color w:val="000000" w:themeColor="text1"/>
          <w:sz w:val="21"/>
          <w:szCs w:val="21"/>
        </w:rPr>
        <w:t>x( )</w:t>
      </w:r>
      <w:proofErr w:type="gramEnd"/>
      <w:r w:rsidR="001E4240" w:rsidRPr="004F45CF">
        <w:rPr>
          <w:rFonts w:ascii="Arial" w:hAnsi="Arial" w:cs="Arial"/>
          <w:strike/>
          <w:color w:val="000000" w:themeColor="text1"/>
          <w:sz w:val="21"/>
          <w:szCs w:val="21"/>
        </w:rPr>
        <w:t xml:space="preserve"> entregas por semana</w:t>
      </w:r>
      <w:r w:rsidR="001E4240" w:rsidRPr="004F45CF">
        <w:rPr>
          <w:rFonts w:ascii="Arial" w:hAnsi="Arial" w:cs="Arial"/>
          <w:color w:val="000000" w:themeColor="text1"/>
          <w:sz w:val="21"/>
          <w:szCs w:val="21"/>
        </w:rPr>
        <w:t xml:space="preserve">. </w:t>
      </w:r>
    </w:p>
    <w:p w14:paraId="328B3242" w14:textId="4D53AA3A" w:rsidR="00362F95" w:rsidRPr="00700CDE" w:rsidRDefault="000F52A1" w:rsidP="00E04EF1">
      <w:pPr>
        <w:spacing w:after="0" w:line="360" w:lineRule="auto"/>
        <w:jc w:val="both"/>
        <w:rPr>
          <w:rFonts w:ascii="Arial" w:hAnsi="Arial" w:cs="Arial"/>
          <w:color w:val="FF0000"/>
          <w:sz w:val="21"/>
          <w:szCs w:val="21"/>
        </w:rPr>
      </w:pPr>
      <w:r w:rsidRPr="00700CDE">
        <w:rPr>
          <w:rFonts w:ascii="Arial" w:hAnsi="Arial" w:cs="Arial"/>
          <w:color w:val="FF0000"/>
          <w:sz w:val="21"/>
          <w:szCs w:val="21"/>
        </w:rPr>
        <w:t>5</w:t>
      </w:r>
      <w:r w:rsidR="00362F95" w:rsidRPr="00700CDE">
        <w:rPr>
          <w:rFonts w:ascii="Arial" w:hAnsi="Arial" w:cs="Arial"/>
          <w:color w:val="FF0000"/>
          <w:sz w:val="21"/>
          <w:szCs w:val="21"/>
        </w:rPr>
        <w:t>. 2. Caso não seja possível a entrega na data assinalada, o beneficiário</w:t>
      </w:r>
      <w:r w:rsidR="007E658A" w:rsidRPr="00700CDE">
        <w:rPr>
          <w:rFonts w:ascii="Arial" w:hAnsi="Arial" w:cs="Arial"/>
          <w:color w:val="FF0000"/>
          <w:sz w:val="21"/>
          <w:szCs w:val="21"/>
        </w:rPr>
        <w:t xml:space="preserve"> fornecedor individual</w:t>
      </w:r>
      <w:r w:rsidR="00362F95" w:rsidRPr="00700CDE">
        <w:rPr>
          <w:rFonts w:ascii="Arial" w:hAnsi="Arial" w:cs="Arial"/>
          <w:color w:val="FF0000"/>
          <w:sz w:val="21"/>
          <w:szCs w:val="21"/>
        </w:rPr>
        <w:t xml:space="preserve"> ou organização fornecedora deverá comunicar as razões respectivas com pelo </w:t>
      </w:r>
      <w:r w:rsidR="00362F95" w:rsidRPr="00700CDE">
        <w:rPr>
          <w:rFonts w:ascii="Arial" w:hAnsi="Arial" w:cs="Arial"/>
          <w:color w:val="FF0000"/>
          <w:sz w:val="21"/>
          <w:szCs w:val="21"/>
        </w:rPr>
        <w:lastRenderedPageBreak/>
        <w:t xml:space="preserve">menos 2 (dois) dias de antecedência para que qualquer pleito de prorrogação de prazo seja analisado, ressalvadas situações de caso fortuito e força maior. </w:t>
      </w:r>
    </w:p>
    <w:p w14:paraId="6208377D" w14:textId="6925C6A4" w:rsidR="00362F95" w:rsidRPr="00BE6EBF" w:rsidRDefault="000F52A1" w:rsidP="00E04EF1">
      <w:pPr>
        <w:spacing w:after="0" w:line="360" w:lineRule="auto"/>
        <w:jc w:val="both"/>
        <w:rPr>
          <w:rFonts w:ascii="Arial" w:hAnsi="Arial" w:cs="Arial"/>
          <w:color w:val="FF0000"/>
          <w:sz w:val="21"/>
          <w:szCs w:val="21"/>
          <w:u w:val="single"/>
        </w:rPr>
      </w:pPr>
      <w:r w:rsidRPr="00700CDE">
        <w:rPr>
          <w:rFonts w:ascii="Arial" w:hAnsi="Arial" w:cs="Arial"/>
          <w:color w:val="FF0000"/>
          <w:sz w:val="21"/>
          <w:szCs w:val="21"/>
        </w:rPr>
        <w:t>5</w:t>
      </w:r>
      <w:r w:rsidR="00362F95" w:rsidRPr="00700CDE">
        <w:rPr>
          <w:rFonts w:ascii="Arial" w:hAnsi="Arial" w:cs="Arial"/>
          <w:color w:val="FF0000"/>
          <w:sz w:val="21"/>
          <w:szCs w:val="21"/>
        </w:rPr>
        <w:t xml:space="preserve">. 3. Os bens deverão ser entregues em cada campus do IFRN, </w:t>
      </w:r>
      <w:r w:rsidR="00362F95" w:rsidRPr="00BE6EBF">
        <w:rPr>
          <w:rFonts w:ascii="Arial" w:hAnsi="Arial" w:cs="Arial"/>
          <w:color w:val="FF0000"/>
          <w:sz w:val="21"/>
          <w:szCs w:val="21"/>
          <w:u w:val="single"/>
        </w:rPr>
        <w:t xml:space="preserve">conforme </w:t>
      </w:r>
      <w:r w:rsidR="00A87F2E" w:rsidRPr="00BE6EBF">
        <w:rPr>
          <w:rFonts w:ascii="Arial" w:hAnsi="Arial" w:cs="Arial"/>
          <w:color w:val="FF0000"/>
          <w:sz w:val="21"/>
          <w:szCs w:val="21"/>
          <w:u w:val="single"/>
        </w:rPr>
        <w:t xml:space="preserve">cronograma </w:t>
      </w:r>
      <w:r w:rsidR="00362F95" w:rsidRPr="00BE6EBF">
        <w:rPr>
          <w:rFonts w:ascii="Arial" w:hAnsi="Arial" w:cs="Arial"/>
          <w:color w:val="FF0000"/>
          <w:sz w:val="21"/>
          <w:szCs w:val="21"/>
          <w:u w:val="single"/>
        </w:rPr>
        <w:t xml:space="preserve">especificado no </w:t>
      </w:r>
      <w:r w:rsidR="009D52F0" w:rsidRPr="00BE6EBF">
        <w:rPr>
          <w:rFonts w:ascii="Arial" w:hAnsi="Arial" w:cs="Arial"/>
          <w:color w:val="FF0000"/>
          <w:sz w:val="21"/>
          <w:szCs w:val="21"/>
          <w:u w:val="single"/>
        </w:rPr>
        <w:t>quadro abaixo:</w:t>
      </w:r>
    </w:p>
    <w:tbl>
      <w:tblPr>
        <w:tblW w:w="0" w:type="auto"/>
        <w:jc w:val="center"/>
        <w:tblCellMar>
          <w:left w:w="70" w:type="dxa"/>
          <w:right w:w="70" w:type="dxa"/>
        </w:tblCellMar>
        <w:tblLook w:val="04A0" w:firstRow="1" w:lastRow="0" w:firstColumn="1" w:lastColumn="0" w:noHBand="0" w:noVBand="1"/>
      </w:tblPr>
      <w:tblGrid>
        <w:gridCol w:w="2062"/>
        <w:gridCol w:w="3031"/>
        <w:gridCol w:w="1803"/>
        <w:gridCol w:w="1588"/>
      </w:tblGrid>
      <w:tr w:rsidR="007E658A" w:rsidRPr="00CD02D9" w14:paraId="0A90EBBC" w14:textId="77777777" w:rsidTr="00CD02D9">
        <w:trPr>
          <w:trHeight w:val="825"/>
          <w:jc w:val="center"/>
        </w:trPr>
        <w:tc>
          <w:tcPr>
            <w:tcW w:w="0" w:type="auto"/>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809512D"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CAMPUS</w:t>
            </w:r>
          </w:p>
        </w:tc>
        <w:tc>
          <w:tcPr>
            <w:tcW w:w="0" w:type="auto"/>
            <w:tcBorders>
              <w:top w:val="single" w:sz="8" w:space="0" w:color="000000"/>
              <w:left w:val="nil"/>
              <w:bottom w:val="single" w:sz="8" w:space="0" w:color="000000"/>
              <w:right w:val="single" w:sz="8" w:space="0" w:color="000000"/>
            </w:tcBorders>
            <w:shd w:val="clear" w:color="000000" w:fill="D9D9D9"/>
            <w:vAlign w:val="center"/>
            <w:hideMark/>
          </w:tcPr>
          <w:p w14:paraId="787C1358"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ENDEREÇO</w:t>
            </w:r>
          </w:p>
        </w:tc>
        <w:tc>
          <w:tcPr>
            <w:tcW w:w="0" w:type="auto"/>
            <w:tcBorders>
              <w:top w:val="single" w:sz="8" w:space="0" w:color="000000"/>
              <w:left w:val="nil"/>
              <w:bottom w:val="single" w:sz="8" w:space="0" w:color="000000"/>
              <w:right w:val="single" w:sz="8" w:space="0" w:color="000000"/>
            </w:tcBorders>
            <w:shd w:val="clear" w:color="000000" w:fill="D9D9D9"/>
            <w:vAlign w:val="center"/>
            <w:hideMark/>
          </w:tcPr>
          <w:p w14:paraId="4AFF1BAB"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PERIODICIDADE DE ENTREGA</w:t>
            </w:r>
          </w:p>
        </w:tc>
        <w:tc>
          <w:tcPr>
            <w:tcW w:w="0" w:type="auto"/>
            <w:tcBorders>
              <w:top w:val="single" w:sz="8" w:space="0" w:color="000000"/>
              <w:left w:val="nil"/>
              <w:bottom w:val="single" w:sz="8" w:space="0" w:color="000000"/>
              <w:right w:val="single" w:sz="8" w:space="0" w:color="000000"/>
            </w:tcBorders>
            <w:shd w:val="clear" w:color="000000" w:fill="D9D9D9"/>
            <w:vAlign w:val="center"/>
            <w:hideMark/>
          </w:tcPr>
          <w:p w14:paraId="37D53CF9"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QUANTIDADE, DIA E HORÁRIO DA ENTREGA</w:t>
            </w:r>
          </w:p>
        </w:tc>
      </w:tr>
      <w:tr w:rsidR="007E658A" w:rsidRPr="00CD02D9" w14:paraId="6DC4EF8E"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4B04583"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Apodi</w:t>
            </w:r>
          </w:p>
        </w:tc>
        <w:tc>
          <w:tcPr>
            <w:tcW w:w="0" w:type="auto"/>
            <w:tcBorders>
              <w:top w:val="nil"/>
              <w:left w:val="nil"/>
              <w:bottom w:val="nil"/>
              <w:right w:val="single" w:sz="8" w:space="0" w:color="000000"/>
            </w:tcBorders>
            <w:shd w:val="clear" w:color="auto" w:fill="auto"/>
            <w:vAlign w:val="center"/>
            <w:hideMark/>
          </w:tcPr>
          <w:p w14:paraId="2967B7F7"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RN 233, Km-02, 999, Bairro Chapada do Apodi, Apodi/RN, CEP: 59700-000.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B093E7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CAF57B7"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4FA795B7"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726FFF7"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6E36776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coaes.ap@ifrn.edu.br</w:t>
            </w:r>
          </w:p>
        </w:tc>
        <w:tc>
          <w:tcPr>
            <w:tcW w:w="0" w:type="auto"/>
            <w:vMerge/>
            <w:tcBorders>
              <w:top w:val="nil"/>
              <w:left w:val="single" w:sz="8" w:space="0" w:color="000000"/>
              <w:bottom w:val="single" w:sz="8" w:space="0" w:color="000000"/>
              <w:right w:val="single" w:sz="8" w:space="0" w:color="000000"/>
            </w:tcBorders>
            <w:vAlign w:val="center"/>
            <w:hideMark/>
          </w:tcPr>
          <w:p w14:paraId="3A90827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54EAD2D8"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7F494CE8" w14:textId="77777777" w:rsidTr="00CD02D9">
        <w:trPr>
          <w:trHeight w:val="54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B2760E0"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Caicó</w:t>
            </w:r>
          </w:p>
        </w:tc>
        <w:tc>
          <w:tcPr>
            <w:tcW w:w="0" w:type="auto"/>
            <w:tcBorders>
              <w:top w:val="nil"/>
              <w:left w:val="nil"/>
              <w:bottom w:val="nil"/>
              <w:right w:val="single" w:sz="8" w:space="0" w:color="000000"/>
            </w:tcBorders>
            <w:shd w:val="clear" w:color="auto" w:fill="auto"/>
            <w:vAlign w:val="center"/>
            <w:hideMark/>
          </w:tcPr>
          <w:p w14:paraId="60BC519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RN 288, s/n, Nova Caicó, Caicó/RN, CEP: 59300-000.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392A3A9"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B9D5EC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09E3C6D5"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A1859F7"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534031F8"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coaes.ca@ifrn.edu.br</w:t>
            </w:r>
          </w:p>
        </w:tc>
        <w:tc>
          <w:tcPr>
            <w:tcW w:w="0" w:type="auto"/>
            <w:vMerge/>
            <w:tcBorders>
              <w:top w:val="nil"/>
              <w:left w:val="single" w:sz="8" w:space="0" w:color="000000"/>
              <w:bottom w:val="single" w:sz="8" w:space="0" w:color="000000"/>
              <w:right w:val="single" w:sz="8" w:space="0" w:color="000000"/>
            </w:tcBorders>
            <w:vAlign w:val="center"/>
            <w:hideMark/>
          </w:tcPr>
          <w:p w14:paraId="60C9DDB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3B4CBC6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77630C28" w14:textId="77777777" w:rsidTr="00CD02D9">
        <w:trPr>
          <w:trHeight w:val="54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24F9AF2"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Canguaretama</w:t>
            </w:r>
          </w:p>
        </w:tc>
        <w:tc>
          <w:tcPr>
            <w:tcW w:w="0" w:type="auto"/>
            <w:tcBorders>
              <w:top w:val="nil"/>
              <w:left w:val="nil"/>
              <w:bottom w:val="nil"/>
              <w:right w:val="single" w:sz="8" w:space="0" w:color="000000"/>
            </w:tcBorders>
            <w:shd w:val="clear" w:color="auto" w:fill="auto"/>
            <w:vAlign w:val="center"/>
            <w:hideMark/>
          </w:tcPr>
          <w:p w14:paraId="42F7E6EB"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BR-101, Km 160, S/N, Areia Branca, Canguaretama/RN, CEP: 59190-000.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B62974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052110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71DA0C9B"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2DD64E99"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119204F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coaes.cang@ifrn.edu.br</w:t>
            </w:r>
          </w:p>
        </w:tc>
        <w:tc>
          <w:tcPr>
            <w:tcW w:w="0" w:type="auto"/>
            <w:vMerge/>
            <w:tcBorders>
              <w:top w:val="nil"/>
              <w:left w:val="single" w:sz="8" w:space="0" w:color="000000"/>
              <w:bottom w:val="single" w:sz="8" w:space="0" w:color="000000"/>
              <w:right w:val="single" w:sz="8" w:space="0" w:color="000000"/>
            </w:tcBorders>
            <w:vAlign w:val="center"/>
            <w:hideMark/>
          </w:tcPr>
          <w:p w14:paraId="29D6741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232F8A5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0F4E1376" w14:textId="77777777" w:rsidTr="00CD02D9">
        <w:trPr>
          <w:trHeight w:val="54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5228593"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Ceará-Mirim</w:t>
            </w:r>
          </w:p>
        </w:tc>
        <w:tc>
          <w:tcPr>
            <w:tcW w:w="0" w:type="auto"/>
            <w:tcBorders>
              <w:top w:val="nil"/>
              <w:left w:val="nil"/>
              <w:bottom w:val="nil"/>
              <w:right w:val="single" w:sz="8" w:space="0" w:color="000000"/>
            </w:tcBorders>
            <w:shd w:val="clear" w:color="auto" w:fill="auto"/>
            <w:vAlign w:val="center"/>
            <w:hideMark/>
          </w:tcPr>
          <w:p w14:paraId="286B4E9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BR-406, Km 145, Bairro Planalto, Ceará-Mirim/RN, CEP: 59570-000.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7B1D55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C51203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3E92FD25"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414D46CC"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4CA1CB0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diogo.vale@ifrn.edu.br</w:t>
            </w:r>
          </w:p>
        </w:tc>
        <w:tc>
          <w:tcPr>
            <w:tcW w:w="0" w:type="auto"/>
            <w:vMerge/>
            <w:tcBorders>
              <w:top w:val="nil"/>
              <w:left w:val="single" w:sz="8" w:space="0" w:color="000000"/>
              <w:bottom w:val="single" w:sz="8" w:space="0" w:color="000000"/>
              <w:right w:val="single" w:sz="8" w:space="0" w:color="000000"/>
            </w:tcBorders>
            <w:vAlign w:val="center"/>
            <w:hideMark/>
          </w:tcPr>
          <w:p w14:paraId="75F70AA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2161C36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02CAC24C"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8065866"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Currais Novos</w:t>
            </w:r>
          </w:p>
        </w:tc>
        <w:tc>
          <w:tcPr>
            <w:tcW w:w="0" w:type="auto"/>
            <w:tcBorders>
              <w:top w:val="nil"/>
              <w:left w:val="nil"/>
              <w:bottom w:val="nil"/>
              <w:right w:val="single" w:sz="8" w:space="0" w:color="000000"/>
            </w:tcBorders>
            <w:shd w:val="clear" w:color="auto" w:fill="auto"/>
            <w:vAlign w:val="center"/>
            <w:hideMark/>
          </w:tcPr>
          <w:p w14:paraId="167A005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 xml:space="preserve">Rua Manoel Lopes Filho, nº 773, </w:t>
            </w:r>
            <w:proofErr w:type="spellStart"/>
            <w:r w:rsidRPr="00CD02D9">
              <w:rPr>
                <w:rFonts w:ascii="Arial" w:eastAsia="Times New Roman" w:hAnsi="Arial" w:cs="Arial"/>
                <w:color w:val="FF0000"/>
                <w:sz w:val="21"/>
                <w:szCs w:val="21"/>
                <w:u w:val="single"/>
                <w:lang w:eastAsia="pt-BR"/>
              </w:rPr>
              <w:t>Valfredo</w:t>
            </w:r>
            <w:proofErr w:type="spellEnd"/>
            <w:r w:rsidRPr="00CD02D9">
              <w:rPr>
                <w:rFonts w:ascii="Arial" w:eastAsia="Times New Roman" w:hAnsi="Arial" w:cs="Arial"/>
                <w:color w:val="FF0000"/>
                <w:sz w:val="21"/>
                <w:szCs w:val="21"/>
                <w:u w:val="single"/>
                <w:lang w:eastAsia="pt-BR"/>
              </w:rPr>
              <w:t xml:space="preserve"> Galvão, Currais Novos/RN, CEP: 59380-000.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16D02A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E0B4E6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3A1F1E72"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78C9608"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2764822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coaes.cn@ifrn.edu.br</w:t>
            </w:r>
          </w:p>
        </w:tc>
        <w:tc>
          <w:tcPr>
            <w:tcW w:w="0" w:type="auto"/>
            <w:vMerge/>
            <w:tcBorders>
              <w:top w:val="nil"/>
              <w:left w:val="single" w:sz="8" w:space="0" w:color="000000"/>
              <w:bottom w:val="single" w:sz="8" w:space="0" w:color="000000"/>
              <w:right w:val="single" w:sz="8" w:space="0" w:color="000000"/>
            </w:tcBorders>
            <w:vAlign w:val="center"/>
            <w:hideMark/>
          </w:tcPr>
          <w:p w14:paraId="55E118E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378666B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78CF532F"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6DFDC72"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Ipanguaçu</w:t>
            </w:r>
          </w:p>
        </w:tc>
        <w:tc>
          <w:tcPr>
            <w:tcW w:w="0" w:type="auto"/>
            <w:tcBorders>
              <w:top w:val="nil"/>
              <w:left w:val="nil"/>
              <w:bottom w:val="nil"/>
              <w:right w:val="single" w:sz="8" w:space="0" w:color="000000"/>
            </w:tcBorders>
            <w:shd w:val="clear" w:color="auto" w:fill="auto"/>
            <w:vAlign w:val="center"/>
            <w:hideMark/>
          </w:tcPr>
          <w:p w14:paraId="6518E3D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RN 118, S/N, Povoado Base Física, Zona Rural, Ipanguaçu/RN, CEP: 59508-000.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6EAAF6B"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458415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0FECE2A1"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44B73546"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43839A5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coaes.ip@ifrn.edu.br</w:t>
            </w:r>
          </w:p>
        </w:tc>
        <w:tc>
          <w:tcPr>
            <w:tcW w:w="0" w:type="auto"/>
            <w:vMerge/>
            <w:tcBorders>
              <w:top w:val="nil"/>
              <w:left w:val="single" w:sz="8" w:space="0" w:color="000000"/>
              <w:bottom w:val="single" w:sz="8" w:space="0" w:color="000000"/>
              <w:right w:val="single" w:sz="8" w:space="0" w:color="000000"/>
            </w:tcBorders>
            <w:vAlign w:val="center"/>
            <w:hideMark/>
          </w:tcPr>
          <w:p w14:paraId="2AC5DD1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03C0A0F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6170C207"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DBEF05D"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João Câmara</w:t>
            </w:r>
          </w:p>
        </w:tc>
        <w:tc>
          <w:tcPr>
            <w:tcW w:w="0" w:type="auto"/>
            <w:tcBorders>
              <w:top w:val="nil"/>
              <w:left w:val="nil"/>
              <w:bottom w:val="nil"/>
              <w:right w:val="single" w:sz="8" w:space="0" w:color="000000"/>
            </w:tcBorders>
            <w:shd w:val="clear" w:color="auto" w:fill="auto"/>
            <w:vAlign w:val="center"/>
            <w:hideMark/>
          </w:tcPr>
          <w:p w14:paraId="7117EA43"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BR 406, Km 73, nº 3500, Perímetro Rural, João Câmara/RN, CEP: 59550-000.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D82FB4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4EFDFFC"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6A0E8B49"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DD06D92"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00084A8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coaes.jc@ifrn.edu.br</w:t>
            </w:r>
          </w:p>
        </w:tc>
        <w:tc>
          <w:tcPr>
            <w:tcW w:w="0" w:type="auto"/>
            <w:vMerge/>
            <w:tcBorders>
              <w:top w:val="nil"/>
              <w:left w:val="single" w:sz="8" w:space="0" w:color="000000"/>
              <w:bottom w:val="single" w:sz="8" w:space="0" w:color="000000"/>
              <w:right w:val="single" w:sz="8" w:space="0" w:color="000000"/>
            </w:tcBorders>
            <w:vAlign w:val="center"/>
            <w:hideMark/>
          </w:tcPr>
          <w:p w14:paraId="591F6093"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23C8D13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759DB92B" w14:textId="77777777" w:rsidTr="00CD02D9">
        <w:trPr>
          <w:trHeight w:val="54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B024FBA"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Lajes</w:t>
            </w:r>
          </w:p>
        </w:tc>
        <w:tc>
          <w:tcPr>
            <w:tcW w:w="0" w:type="auto"/>
            <w:tcBorders>
              <w:top w:val="nil"/>
              <w:left w:val="nil"/>
              <w:bottom w:val="nil"/>
              <w:right w:val="single" w:sz="8" w:space="0" w:color="000000"/>
            </w:tcBorders>
            <w:shd w:val="clear" w:color="auto" w:fill="auto"/>
            <w:vAlign w:val="center"/>
            <w:hideMark/>
          </w:tcPr>
          <w:p w14:paraId="32B9751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Rodovia BR 304, Km 120 Centro, Lajes/RN, CEP: 59535-000.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FCE3AD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5B32BA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3D05FB36"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ED5A639"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2556BF7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coaes.laj@ifrn.edu.br</w:t>
            </w:r>
          </w:p>
        </w:tc>
        <w:tc>
          <w:tcPr>
            <w:tcW w:w="0" w:type="auto"/>
            <w:vMerge/>
            <w:tcBorders>
              <w:top w:val="nil"/>
              <w:left w:val="single" w:sz="8" w:space="0" w:color="000000"/>
              <w:bottom w:val="single" w:sz="8" w:space="0" w:color="000000"/>
              <w:right w:val="single" w:sz="8" w:space="0" w:color="000000"/>
            </w:tcBorders>
            <w:vAlign w:val="center"/>
            <w:hideMark/>
          </w:tcPr>
          <w:p w14:paraId="0BFAE04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327B3DF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754D93B2"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9831A77"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Macau</w:t>
            </w:r>
          </w:p>
        </w:tc>
        <w:tc>
          <w:tcPr>
            <w:tcW w:w="0" w:type="auto"/>
            <w:tcBorders>
              <w:top w:val="nil"/>
              <w:left w:val="nil"/>
              <w:bottom w:val="nil"/>
              <w:right w:val="single" w:sz="8" w:space="0" w:color="000000"/>
            </w:tcBorders>
            <w:shd w:val="clear" w:color="auto" w:fill="auto"/>
            <w:vAlign w:val="center"/>
            <w:hideMark/>
          </w:tcPr>
          <w:p w14:paraId="259B048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das Margaridas, 300, Conjunto COHAB, Macau/RN, CEP: 59.500-000.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709527C"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BAE35A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6A1A602D"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C2804CE"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664D377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coaes.mc@ifrn.edu.br</w:t>
            </w:r>
          </w:p>
        </w:tc>
        <w:tc>
          <w:tcPr>
            <w:tcW w:w="0" w:type="auto"/>
            <w:vMerge/>
            <w:tcBorders>
              <w:top w:val="nil"/>
              <w:left w:val="single" w:sz="8" w:space="0" w:color="000000"/>
              <w:bottom w:val="single" w:sz="8" w:space="0" w:color="000000"/>
              <w:right w:val="single" w:sz="8" w:space="0" w:color="000000"/>
            </w:tcBorders>
            <w:vAlign w:val="center"/>
            <w:hideMark/>
          </w:tcPr>
          <w:p w14:paraId="3B55A7E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6016E9F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11AC181E"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0E88813"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lastRenderedPageBreak/>
              <w:t>IFRN – Campus Mossoró</w:t>
            </w:r>
          </w:p>
        </w:tc>
        <w:tc>
          <w:tcPr>
            <w:tcW w:w="0" w:type="auto"/>
            <w:tcBorders>
              <w:top w:val="nil"/>
              <w:left w:val="nil"/>
              <w:bottom w:val="nil"/>
              <w:right w:val="single" w:sz="8" w:space="0" w:color="000000"/>
            </w:tcBorders>
            <w:shd w:val="clear" w:color="auto" w:fill="auto"/>
            <w:vAlign w:val="center"/>
            <w:hideMark/>
          </w:tcPr>
          <w:p w14:paraId="43B8FFB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Raimundo Firmino de Oliveira, 400 - Conj. </w:t>
            </w:r>
            <w:proofErr w:type="spellStart"/>
            <w:r w:rsidRPr="00CD02D9">
              <w:rPr>
                <w:rFonts w:ascii="Arial" w:eastAsia="Times New Roman" w:hAnsi="Arial" w:cs="Arial"/>
                <w:color w:val="FF0000"/>
                <w:sz w:val="21"/>
                <w:szCs w:val="21"/>
                <w:u w:val="single"/>
                <w:lang w:eastAsia="pt-BR"/>
              </w:rPr>
              <w:t>Ulrick</w:t>
            </w:r>
            <w:proofErr w:type="spellEnd"/>
            <w:r w:rsidRPr="00CD02D9">
              <w:rPr>
                <w:rFonts w:ascii="Arial" w:eastAsia="Times New Roman" w:hAnsi="Arial" w:cs="Arial"/>
                <w:color w:val="FF0000"/>
                <w:sz w:val="21"/>
                <w:szCs w:val="21"/>
                <w:u w:val="single"/>
                <w:lang w:eastAsia="pt-BR"/>
              </w:rPr>
              <w:t xml:space="preserve"> </w:t>
            </w:r>
            <w:proofErr w:type="spellStart"/>
            <w:r w:rsidRPr="00CD02D9">
              <w:rPr>
                <w:rFonts w:ascii="Arial" w:eastAsia="Times New Roman" w:hAnsi="Arial" w:cs="Arial"/>
                <w:color w:val="FF0000"/>
                <w:sz w:val="21"/>
                <w:szCs w:val="21"/>
                <w:u w:val="single"/>
                <w:lang w:eastAsia="pt-BR"/>
              </w:rPr>
              <w:t>Graff</w:t>
            </w:r>
            <w:proofErr w:type="spellEnd"/>
            <w:r w:rsidRPr="00CD02D9">
              <w:rPr>
                <w:rFonts w:ascii="Arial" w:eastAsia="Times New Roman" w:hAnsi="Arial" w:cs="Arial"/>
                <w:color w:val="FF0000"/>
                <w:sz w:val="21"/>
                <w:szCs w:val="21"/>
                <w:u w:val="single"/>
                <w:lang w:eastAsia="pt-BR"/>
              </w:rPr>
              <w:t>, Mossoró/RN, CEP: 59.628-330.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B360B6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35F7F8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2712D8FA"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1225E19C"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524CE5A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coaes.mo@ifrn.edu.br</w:t>
            </w:r>
          </w:p>
        </w:tc>
        <w:tc>
          <w:tcPr>
            <w:tcW w:w="0" w:type="auto"/>
            <w:vMerge/>
            <w:tcBorders>
              <w:top w:val="nil"/>
              <w:left w:val="single" w:sz="8" w:space="0" w:color="000000"/>
              <w:bottom w:val="single" w:sz="8" w:space="0" w:color="000000"/>
              <w:right w:val="single" w:sz="8" w:space="0" w:color="000000"/>
            </w:tcBorders>
            <w:vAlign w:val="center"/>
            <w:hideMark/>
          </w:tcPr>
          <w:p w14:paraId="6B140D0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7B4527C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337D6C34"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91ABBC6"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Natal Central</w:t>
            </w:r>
          </w:p>
        </w:tc>
        <w:tc>
          <w:tcPr>
            <w:tcW w:w="0" w:type="auto"/>
            <w:tcBorders>
              <w:top w:val="nil"/>
              <w:left w:val="nil"/>
              <w:bottom w:val="nil"/>
              <w:right w:val="single" w:sz="8" w:space="0" w:color="000000"/>
            </w:tcBorders>
            <w:shd w:val="clear" w:color="auto" w:fill="auto"/>
            <w:vAlign w:val="center"/>
            <w:hideMark/>
          </w:tcPr>
          <w:p w14:paraId="31A2635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 xml:space="preserve">Avenida Senador Salgado Filho, 1559, </w:t>
            </w:r>
            <w:proofErr w:type="spellStart"/>
            <w:r w:rsidRPr="00CD02D9">
              <w:rPr>
                <w:rFonts w:ascii="Arial" w:eastAsia="Times New Roman" w:hAnsi="Arial" w:cs="Arial"/>
                <w:color w:val="FF0000"/>
                <w:sz w:val="21"/>
                <w:szCs w:val="21"/>
                <w:u w:val="single"/>
                <w:lang w:eastAsia="pt-BR"/>
              </w:rPr>
              <w:t>Tirol</w:t>
            </w:r>
            <w:proofErr w:type="spellEnd"/>
            <w:r w:rsidRPr="00CD02D9">
              <w:rPr>
                <w:rFonts w:ascii="Arial" w:eastAsia="Times New Roman" w:hAnsi="Arial" w:cs="Arial"/>
                <w:color w:val="FF0000"/>
                <w:sz w:val="21"/>
                <w:szCs w:val="21"/>
                <w:u w:val="single"/>
                <w:lang w:eastAsia="pt-BR"/>
              </w:rPr>
              <w:t>, Natal/RN, CEP 59015-000.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DC8B95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87C4C0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6CF2AF50" w14:textId="77777777" w:rsidTr="00CD02D9">
        <w:trPr>
          <w:trHeight w:val="555"/>
          <w:jc w:val="center"/>
        </w:trPr>
        <w:tc>
          <w:tcPr>
            <w:tcW w:w="0" w:type="auto"/>
            <w:vMerge/>
            <w:tcBorders>
              <w:top w:val="nil"/>
              <w:left w:val="single" w:sz="8" w:space="0" w:color="000000"/>
              <w:bottom w:val="single" w:sz="8" w:space="0" w:color="000000"/>
              <w:right w:val="single" w:sz="8" w:space="0" w:color="000000"/>
            </w:tcBorders>
            <w:vAlign w:val="center"/>
            <w:hideMark/>
          </w:tcPr>
          <w:p w14:paraId="6DACE18D"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1C55D62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vanessa.medeiros@ifrn.edu.br</w:t>
            </w:r>
          </w:p>
        </w:tc>
        <w:tc>
          <w:tcPr>
            <w:tcW w:w="0" w:type="auto"/>
            <w:vMerge/>
            <w:tcBorders>
              <w:top w:val="nil"/>
              <w:left w:val="single" w:sz="8" w:space="0" w:color="000000"/>
              <w:bottom w:val="single" w:sz="8" w:space="0" w:color="000000"/>
              <w:right w:val="single" w:sz="8" w:space="0" w:color="000000"/>
            </w:tcBorders>
            <w:vAlign w:val="center"/>
            <w:hideMark/>
          </w:tcPr>
          <w:p w14:paraId="24069B93"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2C8B095B"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145FEE49" w14:textId="77777777" w:rsidTr="00CD02D9">
        <w:trPr>
          <w:trHeight w:val="54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53C864D"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Natal – Centro Histórico</w:t>
            </w:r>
          </w:p>
        </w:tc>
        <w:tc>
          <w:tcPr>
            <w:tcW w:w="0" w:type="auto"/>
            <w:tcBorders>
              <w:top w:val="nil"/>
              <w:left w:val="nil"/>
              <w:bottom w:val="nil"/>
              <w:right w:val="single" w:sz="8" w:space="0" w:color="000000"/>
            </w:tcBorders>
            <w:shd w:val="clear" w:color="auto" w:fill="auto"/>
            <w:vAlign w:val="center"/>
            <w:hideMark/>
          </w:tcPr>
          <w:p w14:paraId="6DF903B9"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Avenida Rio Branco, 743, Cidade Alta, Natal/RN, CEP: 59025-003.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510C28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F0455E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3F38E54B"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F453412"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5CEB704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coaes.cal@ifrn.edu.br</w:t>
            </w:r>
          </w:p>
        </w:tc>
        <w:tc>
          <w:tcPr>
            <w:tcW w:w="0" w:type="auto"/>
            <w:vMerge/>
            <w:tcBorders>
              <w:top w:val="nil"/>
              <w:left w:val="single" w:sz="8" w:space="0" w:color="000000"/>
              <w:bottom w:val="single" w:sz="8" w:space="0" w:color="000000"/>
              <w:right w:val="single" w:sz="8" w:space="0" w:color="000000"/>
            </w:tcBorders>
            <w:vAlign w:val="center"/>
            <w:hideMark/>
          </w:tcPr>
          <w:p w14:paraId="4F402B0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6BBFFC2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43EB3B00"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4C13D99"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Natal – Zona Norte</w:t>
            </w:r>
          </w:p>
        </w:tc>
        <w:tc>
          <w:tcPr>
            <w:tcW w:w="0" w:type="auto"/>
            <w:tcBorders>
              <w:top w:val="nil"/>
              <w:left w:val="nil"/>
              <w:bottom w:val="nil"/>
              <w:right w:val="single" w:sz="8" w:space="0" w:color="000000"/>
            </w:tcBorders>
            <w:shd w:val="clear" w:color="auto" w:fill="auto"/>
            <w:vAlign w:val="center"/>
            <w:hideMark/>
          </w:tcPr>
          <w:p w14:paraId="0464D7C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Brusque, 2926, Conjunto Santa Catarina, Potengi, Natal/RN, CEP: 59112-490.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BB67B7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2AAF7A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3689C4DD"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2434279"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5959DCC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coaes.zn@ifrn.edu.br</w:t>
            </w:r>
          </w:p>
        </w:tc>
        <w:tc>
          <w:tcPr>
            <w:tcW w:w="0" w:type="auto"/>
            <w:vMerge/>
            <w:tcBorders>
              <w:top w:val="nil"/>
              <w:left w:val="single" w:sz="8" w:space="0" w:color="000000"/>
              <w:bottom w:val="single" w:sz="8" w:space="0" w:color="000000"/>
              <w:right w:val="single" w:sz="8" w:space="0" w:color="000000"/>
            </w:tcBorders>
            <w:vAlign w:val="center"/>
            <w:hideMark/>
          </w:tcPr>
          <w:p w14:paraId="67774FF9"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6743FE9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65BAA93F"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E521100"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Nova Cruz</w:t>
            </w:r>
          </w:p>
        </w:tc>
        <w:tc>
          <w:tcPr>
            <w:tcW w:w="0" w:type="auto"/>
            <w:tcBorders>
              <w:top w:val="nil"/>
              <w:left w:val="nil"/>
              <w:bottom w:val="nil"/>
              <w:right w:val="single" w:sz="8" w:space="0" w:color="000000"/>
            </w:tcBorders>
            <w:shd w:val="clear" w:color="auto" w:fill="auto"/>
            <w:vAlign w:val="center"/>
            <w:hideMark/>
          </w:tcPr>
          <w:p w14:paraId="0D63081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Av. José Rodrigues de Aquino Filho, 640, RN 120, Alto de Santa Luzia, Nova Cruz/RN, CEP: 59215-000.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B3B159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4B7AED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6F01BC46"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44FBB280"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06FB9F7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coaes.nc@ifrn.edu.br</w:t>
            </w:r>
          </w:p>
        </w:tc>
        <w:tc>
          <w:tcPr>
            <w:tcW w:w="0" w:type="auto"/>
            <w:vMerge/>
            <w:tcBorders>
              <w:top w:val="nil"/>
              <w:left w:val="single" w:sz="8" w:space="0" w:color="000000"/>
              <w:bottom w:val="single" w:sz="8" w:space="0" w:color="000000"/>
              <w:right w:val="single" w:sz="8" w:space="0" w:color="000000"/>
            </w:tcBorders>
            <w:vAlign w:val="center"/>
            <w:hideMark/>
          </w:tcPr>
          <w:p w14:paraId="7E2125DD"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58B691BC"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070262FF"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0A0C79C"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Pau dos Ferros</w:t>
            </w:r>
          </w:p>
        </w:tc>
        <w:tc>
          <w:tcPr>
            <w:tcW w:w="0" w:type="auto"/>
            <w:tcBorders>
              <w:top w:val="nil"/>
              <w:left w:val="nil"/>
              <w:bottom w:val="nil"/>
              <w:right w:val="single" w:sz="8" w:space="0" w:color="000000"/>
            </w:tcBorders>
            <w:shd w:val="clear" w:color="auto" w:fill="auto"/>
            <w:vAlign w:val="center"/>
            <w:hideMark/>
          </w:tcPr>
          <w:p w14:paraId="2316810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BR 405, KM 154, S/N, Bairro Chico Cajá, Pau dos Ferros/RN, CEP 59900-000.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1604C0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651464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135DF3E6"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019C8983"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6D5414E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coaes.pf@ifrn.edu.br</w:t>
            </w:r>
          </w:p>
        </w:tc>
        <w:tc>
          <w:tcPr>
            <w:tcW w:w="0" w:type="auto"/>
            <w:vMerge/>
            <w:tcBorders>
              <w:top w:val="nil"/>
              <w:left w:val="single" w:sz="8" w:space="0" w:color="000000"/>
              <w:bottom w:val="single" w:sz="8" w:space="0" w:color="000000"/>
              <w:right w:val="single" w:sz="8" w:space="0" w:color="000000"/>
            </w:tcBorders>
            <w:vAlign w:val="center"/>
            <w:hideMark/>
          </w:tcPr>
          <w:p w14:paraId="4DB278C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52D0126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395CE902"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6627E2C"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Parnamirim</w:t>
            </w:r>
          </w:p>
        </w:tc>
        <w:tc>
          <w:tcPr>
            <w:tcW w:w="0" w:type="auto"/>
            <w:tcBorders>
              <w:top w:val="nil"/>
              <w:left w:val="nil"/>
              <w:bottom w:val="nil"/>
              <w:right w:val="single" w:sz="8" w:space="0" w:color="000000"/>
            </w:tcBorders>
            <w:shd w:val="clear" w:color="auto" w:fill="auto"/>
            <w:vAlign w:val="center"/>
            <w:hideMark/>
          </w:tcPr>
          <w:p w14:paraId="5B8F19A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Antônia de Lima Paiva, 155, Bairro Nova Esperança, Parnamirim/RN, CEP: 59143-455.</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BD6FF7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212769B"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75542798"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3C63BD41"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5960440C"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coaes.par@ifrn.edu.br</w:t>
            </w:r>
          </w:p>
        </w:tc>
        <w:tc>
          <w:tcPr>
            <w:tcW w:w="0" w:type="auto"/>
            <w:vMerge/>
            <w:tcBorders>
              <w:top w:val="nil"/>
              <w:left w:val="single" w:sz="8" w:space="0" w:color="000000"/>
              <w:bottom w:val="single" w:sz="8" w:space="0" w:color="000000"/>
              <w:right w:val="single" w:sz="8" w:space="0" w:color="000000"/>
            </w:tcBorders>
            <w:vAlign w:val="center"/>
            <w:hideMark/>
          </w:tcPr>
          <w:p w14:paraId="5D1F6D9A"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19BCA6B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630093E0"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87FFB1D"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Parelhas</w:t>
            </w:r>
          </w:p>
        </w:tc>
        <w:tc>
          <w:tcPr>
            <w:tcW w:w="0" w:type="auto"/>
            <w:tcBorders>
              <w:top w:val="nil"/>
              <w:left w:val="nil"/>
              <w:bottom w:val="nil"/>
              <w:right w:val="single" w:sz="8" w:space="0" w:color="000000"/>
            </w:tcBorders>
            <w:shd w:val="clear" w:color="auto" w:fill="auto"/>
            <w:vAlign w:val="center"/>
            <w:hideMark/>
          </w:tcPr>
          <w:p w14:paraId="20D15BFB"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Dr. Mauro Duarte, S/N, José Clóvis, Parelhas/RN, CEP: 59.360-000.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AC27ADC"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1F0191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5C21605B"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2835DB82"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3532C99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karina.cavalcante@ifrn.edu.br</w:t>
            </w:r>
          </w:p>
        </w:tc>
        <w:tc>
          <w:tcPr>
            <w:tcW w:w="0" w:type="auto"/>
            <w:vMerge/>
            <w:tcBorders>
              <w:top w:val="nil"/>
              <w:left w:val="single" w:sz="8" w:space="0" w:color="000000"/>
              <w:bottom w:val="single" w:sz="8" w:space="0" w:color="000000"/>
              <w:right w:val="single" w:sz="8" w:space="0" w:color="000000"/>
            </w:tcBorders>
            <w:vAlign w:val="center"/>
            <w:hideMark/>
          </w:tcPr>
          <w:p w14:paraId="786D7F7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1BC127D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144AAC7C" w14:textId="77777777" w:rsidTr="00CD02D9">
        <w:trPr>
          <w:trHeight w:val="54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77A5E53"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Santa Cruz</w:t>
            </w:r>
          </w:p>
        </w:tc>
        <w:tc>
          <w:tcPr>
            <w:tcW w:w="0" w:type="auto"/>
            <w:tcBorders>
              <w:top w:val="nil"/>
              <w:left w:val="nil"/>
              <w:bottom w:val="nil"/>
              <w:right w:val="single" w:sz="8" w:space="0" w:color="000000"/>
            </w:tcBorders>
            <w:shd w:val="clear" w:color="auto" w:fill="auto"/>
            <w:vAlign w:val="center"/>
            <w:hideMark/>
          </w:tcPr>
          <w:p w14:paraId="7C8152C4"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São Braz, 304, Bairro Paraíso, Santa Cruz-RN, CEP: 59200-000.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8512763"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C60AFF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05B87C62"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0FC7D529"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00493DA5"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coaes.sc@ifrn.edu.br</w:t>
            </w:r>
          </w:p>
        </w:tc>
        <w:tc>
          <w:tcPr>
            <w:tcW w:w="0" w:type="auto"/>
            <w:vMerge/>
            <w:tcBorders>
              <w:top w:val="nil"/>
              <w:left w:val="single" w:sz="8" w:space="0" w:color="000000"/>
              <w:bottom w:val="single" w:sz="8" w:space="0" w:color="000000"/>
              <w:right w:val="single" w:sz="8" w:space="0" w:color="000000"/>
            </w:tcBorders>
            <w:vAlign w:val="center"/>
            <w:hideMark/>
          </w:tcPr>
          <w:p w14:paraId="14CE9BD1"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553C4F3B"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0076FECE"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1888183"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t>IFRN – Campus São Gonçalo do Amarante</w:t>
            </w:r>
          </w:p>
        </w:tc>
        <w:tc>
          <w:tcPr>
            <w:tcW w:w="0" w:type="auto"/>
            <w:tcBorders>
              <w:top w:val="nil"/>
              <w:left w:val="nil"/>
              <w:bottom w:val="nil"/>
              <w:right w:val="single" w:sz="8" w:space="0" w:color="000000"/>
            </w:tcBorders>
            <w:shd w:val="clear" w:color="auto" w:fill="auto"/>
            <w:vAlign w:val="center"/>
            <w:hideMark/>
          </w:tcPr>
          <w:p w14:paraId="3CDD442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Rua Prof. Carlos Guedes Alcoforado, S.N., Centro, São Gonçalo do Amarante/RN, CEP: 59291-727.</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0F8B48A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D7018DE"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1ABF78ED"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7019C594"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27BDA712"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coaes.sga@ifrn.edu.br</w:t>
            </w:r>
          </w:p>
        </w:tc>
        <w:tc>
          <w:tcPr>
            <w:tcW w:w="0" w:type="auto"/>
            <w:vMerge/>
            <w:tcBorders>
              <w:top w:val="nil"/>
              <w:left w:val="single" w:sz="8" w:space="0" w:color="000000"/>
              <w:bottom w:val="single" w:sz="8" w:space="0" w:color="000000"/>
              <w:right w:val="single" w:sz="8" w:space="0" w:color="000000"/>
            </w:tcBorders>
            <w:vAlign w:val="center"/>
            <w:hideMark/>
          </w:tcPr>
          <w:p w14:paraId="31BF169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0AD14E8F"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p>
        </w:tc>
      </w:tr>
      <w:tr w:rsidR="007E658A" w:rsidRPr="00CD02D9" w14:paraId="3D64CB0B" w14:textId="77777777" w:rsidTr="00CD02D9">
        <w:trPr>
          <w:trHeight w:val="810"/>
          <w:jc w:val="center"/>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E8EDFAF" w14:textId="77777777" w:rsidR="007E658A" w:rsidRPr="00CD02D9" w:rsidRDefault="007E658A" w:rsidP="007E658A">
            <w:pPr>
              <w:spacing w:after="0" w:line="240" w:lineRule="auto"/>
              <w:jc w:val="center"/>
              <w:rPr>
                <w:rFonts w:ascii="Arial" w:eastAsia="Times New Roman" w:hAnsi="Arial" w:cs="Arial"/>
                <w:bCs/>
                <w:color w:val="FF0000"/>
                <w:sz w:val="21"/>
                <w:szCs w:val="21"/>
                <w:u w:val="single"/>
                <w:lang w:eastAsia="pt-BR"/>
              </w:rPr>
            </w:pPr>
            <w:r w:rsidRPr="00CD02D9">
              <w:rPr>
                <w:rFonts w:ascii="Arial" w:eastAsia="Times New Roman" w:hAnsi="Arial" w:cs="Arial"/>
                <w:bCs/>
                <w:color w:val="FF0000"/>
                <w:sz w:val="21"/>
                <w:szCs w:val="21"/>
                <w:u w:val="single"/>
                <w:lang w:eastAsia="pt-BR"/>
              </w:rPr>
              <w:lastRenderedPageBreak/>
              <w:t>IFRN – Campus São Paulo do Potengi</w:t>
            </w:r>
          </w:p>
        </w:tc>
        <w:tc>
          <w:tcPr>
            <w:tcW w:w="0" w:type="auto"/>
            <w:tcBorders>
              <w:top w:val="nil"/>
              <w:left w:val="nil"/>
              <w:bottom w:val="nil"/>
              <w:right w:val="single" w:sz="8" w:space="0" w:color="000000"/>
            </w:tcBorders>
            <w:shd w:val="clear" w:color="auto" w:fill="auto"/>
            <w:vAlign w:val="center"/>
            <w:hideMark/>
          </w:tcPr>
          <w:p w14:paraId="0A281046"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 xml:space="preserve">RN-120, Km 2, Novo </w:t>
            </w:r>
            <w:proofErr w:type="spellStart"/>
            <w:r w:rsidRPr="00CD02D9">
              <w:rPr>
                <w:rFonts w:ascii="Arial" w:eastAsia="Times New Roman" w:hAnsi="Arial" w:cs="Arial"/>
                <w:color w:val="FF0000"/>
                <w:sz w:val="21"/>
                <w:szCs w:val="21"/>
                <w:u w:val="single"/>
                <w:lang w:eastAsia="pt-BR"/>
              </w:rPr>
              <w:t>Juremal</w:t>
            </w:r>
            <w:proofErr w:type="spellEnd"/>
            <w:r w:rsidRPr="00CD02D9">
              <w:rPr>
                <w:rFonts w:ascii="Arial" w:eastAsia="Times New Roman" w:hAnsi="Arial" w:cs="Arial"/>
                <w:color w:val="FF0000"/>
                <w:sz w:val="21"/>
                <w:szCs w:val="21"/>
                <w:u w:val="single"/>
                <w:lang w:eastAsia="pt-BR"/>
              </w:rPr>
              <w:t>, São Paulo do Potengi/RN, CEP 59460-000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E04FCC9"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Semanal</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0627D10" w14:textId="77777777" w:rsidR="007E658A" w:rsidRPr="00CD02D9" w:rsidRDefault="007E658A" w:rsidP="007E658A">
            <w:pPr>
              <w:spacing w:after="0" w:line="240" w:lineRule="auto"/>
              <w:jc w:val="center"/>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Conforme solicitação do Campus</w:t>
            </w:r>
          </w:p>
        </w:tc>
      </w:tr>
      <w:tr w:rsidR="007E658A" w:rsidRPr="00CD02D9" w14:paraId="7742B1D0" w14:textId="77777777" w:rsidTr="00CD02D9">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14:paraId="5ECE44FA" w14:textId="77777777" w:rsidR="007E658A" w:rsidRPr="00CD02D9" w:rsidRDefault="007E658A" w:rsidP="007E658A">
            <w:pPr>
              <w:spacing w:after="0" w:line="240" w:lineRule="auto"/>
              <w:rPr>
                <w:rFonts w:ascii="Arial" w:eastAsia="Times New Roman" w:hAnsi="Arial" w:cs="Arial"/>
                <w:bCs/>
                <w:color w:val="FF0000"/>
                <w:sz w:val="21"/>
                <w:szCs w:val="21"/>
                <w:u w:val="singl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14:paraId="2A391ED0" w14:textId="77777777" w:rsidR="007E658A" w:rsidRPr="00CD02D9" w:rsidRDefault="007E658A" w:rsidP="007E658A">
            <w:pPr>
              <w:spacing w:after="0" w:line="240" w:lineRule="auto"/>
              <w:jc w:val="both"/>
              <w:rPr>
                <w:rFonts w:ascii="Arial" w:eastAsia="Times New Roman" w:hAnsi="Arial" w:cs="Arial"/>
                <w:color w:val="FF0000"/>
                <w:sz w:val="21"/>
                <w:szCs w:val="21"/>
                <w:u w:val="single"/>
                <w:lang w:eastAsia="pt-BR"/>
              </w:rPr>
            </w:pPr>
            <w:r w:rsidRPr="00CD02D9">
              <w:rPr>
                <w:rFonts w:ascii="Arial" w:eastAsia="Times New Roman" w:hAnsi="Arial" w:cs="Arial"/>
                <w:color w:val="FF0000"/>
                <w:sz w:val="21"/>
                <w:szCs w:val="21"/>
                <w:u w:val="single"/>
                <w:lang w:eastAsia="pt-BR"/>
              </w:rPr>
              <w:t>E-mail: coaes.spp@ifrn.edu.br</w:t>
            </w:r>
          </w:p>
        </w:tc>
        <w:tc>
          <w:tcPr>
            <w:tcW w:w="0" w:type="auto"/>
            <w:vMerge/>
            <w:tcBorders>
              <w:top w:val="nil"/>
              <w:left w:val="single" w:sz="8" w:space="0" w:color="000000"/>
              <w:bottom w:val="single" w:sz="8" w:space="0" w:color="000000"/>
              <w:right w:val="single" w:sz="8" w:space="0" w:color="000000"/>
            </w:tcBorders>
            <w:vAlign w:val="center"/>
            <w:hideMark/>
          </w:tcPr>
          <w:p w14:paraId="6C5FCBEE" w14:textId="77777777" w:rsidR="007E658A" w:rsidRPr="00CD02D9" w:rsidRDefault="007E658A" w:rsidP="007E658A">
            <w:pPr>
              <w:spacing w:after="0" w:line="240" w:lineRule="auto"/>
              <w:rPr>
                <w:rFonts w:ascii="Arial" w:eastAsia="Times New Roman" w:hAnsi="Arial" w:cs="Arial"/>
                <w:color w:val="FF0000"/>
                <w:sz w:val="21"/>
                <w:szCs w:val="21"/>
                <w:u w:val="single"/>
                <w:lang w:eastAsia="pt-BR"/>
              </w:rPr>
            </w:pPr>
          </w:p>
        </w:tc>
        <w:tc>
          <w:tcPr>
            <w:tcW w:w="0" w:type="auto"/>
            <w:vMerge/>
            <w:tcBorders>
              <w:top w:val="nil"/>
              <w:left w:val="single" w:sz="8" w:space="0" w:color="000000"/>
              <w:bottom w:val="single" w:sz="8" w:space="0" w:color="000000"/>
              <w:right w:val="single" w:sz="8" w:space="0" w:color="000000"/>
            </w:tcBorders>
            <w:vAlign w:val="center"/>
            <w:hideMark/>
          </w:tcPr>
          <w:p w14:paraId="321F5668" w14:textId="77777777" w:rsidR="007E658A" w:rsidRPr="00CD02D9" w:rsidRDefault="007E658A" w:rsidP="007E658A">
            <w:pPr>
              <w:spacing w:after="0" w:line="240" w:lineRule="auto"/>
              <w:rPr>
                <w:rFonts w:ascii="Arial" w:eastAsia="Times New Roman" w:hAnsi="Arial" w:cs="Arial"/>
                <w:color w:val="FF0000"/>
                <w:sz w:val="21"/>
                <w:szCs w:val="21"/>
                <w:u w:val="single"/>
                <w:lang w:eastAsia="pt-BR"/>
              </w:rPr>
            </w:pPr>
          </w:p>
        </w:tc>
      </w:tr>
    </w:tbl>
    <w:p w14:paraId="3FD8992E" w14:textId="77777777" w:rsidR="00031E7D" w:rsidRPr="001E4240" w:rsidRDefault="00031E7D" w:rsidP="00E04EF1">
      <w:pPr>
        <w:spacing w:after="0" w:line="360" w:lineRule="auto"/>
        <w:jc w:val="both"/>
        <w:rPr>
          <w:rFonts w:ascii="Arial" w:hAnsi="Arial" w:cs="Arial"/>
          <w:b/>
          <w:sz w:val="21"/>
          <w:szCs w:val="21"/>
          <w:u w:val="single"/>
        </w:rPr>
      </w:pPr>
    </w:p>
    <w:p w14:paraId="0E621299" w14:textId="77777777" w:rsidR="00031E7D" w:rsidRPr="001E4240" w:rsidRDefault="00031E7D" w:rsidP="00E04EF1">
      <w:pPr>
        <w:spacing w:after="0" w:line="360" w:lineRule="auto"/>
        <w:jc w:val="both"/>
        <w:rPr>
          <w:rFonts w:ascii="Arial" w:hAnsi="Arial" w:cs="Arial"/>
          <w:b/>
          <w:sz w:val="21"/>
          <w:szCs w:val="21"/>
          <w:u w:val="single"/>
        </w:rPr>
      </w:pPr>
    </w:p>
    <w:p w14:paraId="4C1DBB7A" w14:textId="5CD8DEC4" w:rsidR="009D52F0" w:rsidRPr="00E04EF1" w:rsidRDefault="00EB35E1" w:rsidP="00E04EF1">
      <w:pPr>
        <w:spacing w:after="0" w:line="360" w:lineRule="auto"/>
        <w:jc w:val="both"/>
        <w:rPr>
          <w:rFonts w:ascii="Arial" w:hAnsi="Arial" w:cs="Arial"/>
          <w:b/>
          <w:sz w:val="21"/>
          <w:szCs w:val="21"/>
        </w:rPr>
      </w:pPr>
      <w:r>
        <w:rPr>
          <w:rFonts w:ascii="Arial" w:hAnsi="Arial" w:cs="Arial"/>
          <w:b/>
          <w:sz w:val="21"/>
          <w:szCs w:val="21"/>
        </w:rPr>
        <w:t>6</w:t>
      </w:r>
      <w:r w:rsidR="009D52F0" w:rsidRPr="00E04EF1">
        <w:rPr>
          <w:rFonts w:ascii="Arial" w:hAnsi="Arial" w:cs="Arial"/>
          <w:b/>
          <w:sz w:val="21"/>
          <w:szCs w:val="21"/>
        </w:rPr>
        <w:t xml:space="preserve">. DA GARANTIA DA CONTRATAÇÃO </w:t>
      </w:r>
    </w:p>
    <w:p w14:paraId="5CD041EC" w14:textId="59A328C5"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6</w:t>
      </w:r>
      <w:r w:rsidR="009D52F0" w:rsidRPr="00E04EF1">
        <w:rPr>
          <w:rFonts w:ascii="Arial" w:hAnsi="Arial" w:cs="Arial"/>
          <w:sz w:val="21"/>
          <w:szCs w:val="21"/>
        </w:rPr>
        <w:t>. 1. Não haverá garantia contratual.</w:t>
      </w:r>
    </w:p>
    <w:p w14:paraId="5BACBD2C" w14:textId="0CE22937" w:rsidR="009D52F0" w:rsidRPr="00E04EF1" w:rsidRDefault="009D52F0" w:rsidP="00E04EF1">
      <w:pPr>
        <w:spacing w:after="0" w:line="360" w:lineRule="auto"/>
        <w:jc w:val="both"/>
        <w:rPr>
          <w:rFonts w:ascii="Arial" w:hAnsi="Arial" w:cs="Arial"/>
          <w:b/>
          <w:bCs/>
          <w:sz w:val="21"/>
          <w:szCs w:val="21"/>
        </w:rPr>
      </w:pPr>
    </w:p>
    <w:p w14:paraId="70EDA5D5" w14:textId="61D560E4" w:rsidR="009D52F0" w:rsidRPr="00E04EF1" w:rsidRDefault="00EB35E1" w:rsidP="00E04EF1">
      <w:pPr>
        <w:spacing w:after="0" w:line="360" w:lineRule="auto"/>
        <w:jc w:val="both"/>
        <w:rPr>
          <w:rFonts w:ascii="Arial" w:hAnsi="Arial" w:cs="Arial"/>
          <w:b/>
          <w:sz w:val="21"/>
          <w:szCs w:val="21"/>
        </w:rPr>
      </w:pPr>
      <w:r>
        <w:rPr>
          <w:rFonts w:ascii="Arial" w:hAnsi="Arial" w:cs="Arial"/>
          <w:b/>
          <w:sz w:val="21"/>
          <w:szCs w:val="21"/>
        </w:rPr>
        <w:t>7</w:t>
      </w:r>
      <w:r w:rsidR="009D52F0" w:rsidRPr="00E04EF1">
        <w:rPr>
          <w:rFonts w:ascii="Arial" w:hAnsi="Arial" w:cs="Arial"/>
          <w:b/>
          <w:sz w:val="21"/>
          <w:szCs w:val="21"/>
        </w:rPr>
        <w:t xml:space="preserve">. MODELO DE GESTÃO DO CONTRATO </w:t>
      </w:r>
    </w:p>
    <w:p w14:paraId="5E67AA52" w14:textId="42DDAE77"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1. O contrato deverá ser executado fielmente pelas partes, de acordo com as cláusulas avençadas e as normas da Lei nº 14.133, de 2021, e cada parte responderá pelas consequências de sua inexecução total ou parcial (Lei nº 14.133/2021, art. 115, caput).</w:t>
      </w:r>
    </w:p>
    <w:p w14:paraId="2C734242" w14:textId="39D0E091"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2. Em caso de impedimento, ordem de paralisação ou suspensão do contrato, o cronograma de execução será prorrogado automaticamente pelo tempo correspondente, anotadas </w:t>
      </w:r>
      <w:r w:rsidR="00317711" w:rsidRPr="00E04EF1">
        <w:rPr>
          <w:rFonts w:ascii="Arial" w:hAnsi="Arial" w:cs="Arial"/>
          <w:sz w:val="21"/>
          <w:szCs w:val="21"/>
        </w:rPr>
        <w:t>tais circunstâncias mediantes</w:t>
      </w:r>
      <w:r w:rsidR="009D52F0" w:rsidRPr="00E04EF1">
        <w:rPr>
          <w:rFonts w:ascii="Arial" w:hAnsi="Arial" w:cs="Arial"/>
          <w:sz w:val="21"/>
          <w:szCs w:val="21"/>
        </w:rPr>
        <w:t xml:space="preserve"> simples apostila (Lei nº 14.133/2021, art. 115, §5º). </w:t>
      </w:r>
    </w:p>
    <w:p w14:paraId="0A51B12B" w14:textId="60CFD3CE"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3. A execução do contrato deverá ser acompanhada e fiscalizada pelo(s) fiscal(</w:t>
      </w:r>
      <w:proofErr w:type="spellStart"/>
      <w:r w:rsidR="009D52F0" w:rsidRPr="00E04EF1">
        <w:rPr>
          <w:rFonts w:ascii="Arial" w:hAnsi="Arial" w:cs="Arial"/>
          <w:sz w:val="21"/>
          <w:szCs w:val="21"/>
        </w:rPr>
        <w:t>is</w:t>
      </w:r>
      <w:proofErr w:type="spellEnd"/>
      <w:r w:rsidR="009D52F0" w:rsidRPr="00E04EF1">
        <w:rPr>
          <w:rFonts w:ascii="Arial" w:hAnsi="Arial" w:cs="Arial"/>
          <w:sz w:val="21"/>
          <w:szCs w:val="21"/>
        </w:rPr>
        <w:t xml:space="preserve">) do contrato, ou pelos respectivos substitutos (Lei nº 14.133/2021, art. 117, caput). </w:t>
      </w:r>
    </w:p>
    <w:p w14:paraId="41459B67" w14:textId="089A0C2A"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4. O fiscal do contrato anotará em registro próprio todas as ocorrências relacionadas à execução do contrato, determinando o que for necessário para a regularização das faltas ou dos defeitos observados (Lei nº 14.133/2021, art. 117, §1º).</w:t>
      </w:r>
    </w:p>
    <w:p w14:paraId="6C914CF1" w14:textId="13229EA1" w:rsidR="009D52F0" w:rsidRPr="00E04EF1" w:rsidRDefault="009D52F0" w:rsidP="00E04EF1">
      <w:pPr>
        <w:spacing w:after="0" w:line="360" w:lineRule="auto"/>
        <w:jc w:val="both"/>
        <w:rPr>
          <w:rFonts w:ascii="Arial" w:hAnsi="Arial" w:cs="Arial"/>
          <w:sz w:val="21"/>
          <w:szCs w:val="21"/>
        </w:rPr>
      </w:pPr>
      <w:r w:rsidRPr="00E04EF1">
        <w:rPr>
          <w:rFonts w:ascii="Arial" w:hAnsi="Arial" w:cs="Arial"/>
          <w:sz w:val="21"/>
          <w:szCs w:val="21"/>
        </w:rPr>
        <w:t xml:space="preserve"> </w:t>
      </w:r>
      <w:r w:rsidR="00EB35E1">
        <w:rPr>
          <w:rFonts w:ascii="Arial" w:hAnsi="Arial" w:cs="Arial"/>
          <w:sz w:val="21"/>
          <w:szCs w:val="21"/>
        </w:rPr>
        <w:t>7</w:t>
      </w:r>
      <w:r w:rsidRPr="00E04EF1">
        <w:rPr>
          <w:rFonts w:ascii="Arial" w:hAnsi="Arial" w:cs="Arial"/>
          <w:sz w:val="21"/>
          <w:szCs w:val="21"/>
        </w:rPr>
        <w:t xml:space="preserve">. 5. O fiscal do contrato informará a seus superiores, em tempo hábil para a adoção das medidas convenientes, a situação que demandar decisão ou providência que ultrapasse sua competência (Lei nº 14.133/2021, art. 117, §2º). </w:t>
      </w:r>
    </w:p>
    <w:p w14:paraId="3B8B8CCA" w14:textId="74271E85"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 </w:t>
      </w:r>
    </w:p>
    <w:p w14:paraId="19C83C95" w14:textId="21AADF0D"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7. O contratado será responsável pelos danos causados diretamente à Administração ou a terceiros em razão da execução do contrato, e não excluirá nem reduzirá essa responsabilidade a fiscalização ou o acompanhamento pelo contratante (Lei nº 14.133/2021, art. 120). </w:t>
      </w:r>
    </w:p>
    <w:p w14:paraId="37B3D802" w14:textId="2F6A2FB7" w:rsidR="00EB35E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8. Somente o contratado será responsável pelos encargos trabalhistas, previdenciários, fiscais e comerciais resultantes da execução do contrato (Lei nº 14.133/2021, art. 121, caput). </w:t>
      </w:r>
    </w:p>
    <w:p w14:paraId="0202E09F" w14:textId="5344A91E"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lastRenderedPageBreak/>
        <w:t>7</w:t>
      </w:r>
      <w:r w:rsidR="009D52F0" w:rsidRPr="00E04EF1">
        <w:rPr>
          <w:rFonts w:ascii="Arial" w:hAnsi="Arial" w:cs="Arial"/>
          <w:sz w:val="21"/>
          <w:szCs w:val="21"/>
        </w:rPr>
        <w:t>. 9. A inadimplência do contratado em relação aos encargos trabalhistas, fiscais e comerciais não transferirá à Administração a responsabilidade pelo seu pagamento e não poderá onerar o objeto do contrato (Lei nº 14.133/2021, art. 121, §1º).</w:t>
      </w:r>
    </w:p>
    <w:p w14:paraId="357FF26C" w14:textId="505A2685" w:rsidR="009D52F0" w:rsidRPr="00E04EF1" w:rsidRDefault="009D52F0" w:rsidP="00E04EF1">
      <w:pPr>
        <w:spacing w:after="0" w:line="360" w:lineRule="auto"/>
        <w:jc w:val="both"/>
        <w:rPr>
          <w:rFonts w:ascii="Arial" w:hAnsi="Arial" w:cs="Arial"/>
          <w:sz w:val="21"/>
          <w:szCs w:val="21"/>
        </w:rPr>
      </w:pPr>
      <w:r w:rsidRPr="00E04EF1">
        <w:rPr>
          <w:rFonts w:ascii="Arial" w:hAnsi="Arial" w:cs="Arial"/>
          <w:sz w:val="21"/>
          <w:szCs w:val="21"/>
        </w:rPr>
        <w:t xml:space="preserve"> </w:t>
      </w:r>
      <w:r w:rsidR="00EB35E1">
        <w:rPr>
          <w:rFonts w:ascii="Arial" w:hAnsi="Arial" w:cs="Arial"/>
          <w:sz w:val="21"/>
          <w:szCs w:val="21"/>
        </w:rPr>
        <w:t>7</w:t>
      </w:r>
      <w:r w:rsidRPr="00E04EF1">
        <w:rPr>
          <w:rFonts w:ascii="Arial" w:hAnsi="Arial" w:cs="Arial"/>
          <w:sz w:val="21"/>
          <w:szCs w:val="21"/>
        </w:rPr>
        <w:t>. 10. As comunicações entre o órgão ou entidade e a contratada devem ser realizadas por escrito sempre que o ato exigir tal formalidade, admitindo-se, excepcionalmente, o uso de mensagem eletrônica para esse fim (IN 5/2017, art. 44, §2º).</w:t>
      </w:r>
    </w:p>
    <w:p w14:paraId="2BD834C0" w14:textId="1A142C10"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11. O órgão ou entidade poderá convocar representante da empresa para adoção de providências que devam ser cumpridas de imediato (IN 5/2017, art. 44, 31º). </w:t>
      </w:r>
    </w:p>
    <w:p w14:paraId="7C2F5E7A" w14:textId="056A17FF"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12. Antes do pagamento da nota fiscal ou da fatura, deverá ser consultada a situação do beneficiário ou organização fornecedora junto ao SICAF. </w:t>
      </w:r>
    </w:p>
    <w:p w14:paraId="324404C7" w14:textId="6C1616AE"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13.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 </w:t>
      </w:r>
    </w:p>
    <w:p w14:paraId="77A6BED8" w14:textId="7D16DEF1"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14. Persistindo a irregularidade, o contratante deverá adotar as medidas necessárias à rescisão contratual nos autos do processo administrativo correspondente, assegurada ao contratado a ampla defesa.</w:t>
      </w:r>
    </w:p>
    <w:p w14:paraId="00AADB92" w14:textId="48B6D740"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15. Havendo a efetiva execução do objeto, os pagamentos serão realizados normalmente, até que se decida pela rescisão do contrato, caso o contratado não regularize sua situação junto ao SICAF. </w:t>
      </w:r>
    </w:p>
    <w:p w14:paraId="5B53C97E" w14:textId="2B289E69" w:rsidR="009D52F0" w:rsidRPr="00E04EF1" w:rsidRDefault="00EB35E1" w:rsidP="00E04EF1">
      <w:pPr>
        <w:spacing w:after="0" w:line="360" w:lineRule="auto"/>
        <w:jc w:val="both"/>
        <w:rPr>
          <w:rFonts w:ascii="Arial" w:hAnsi="Arial" w:cs="Arial"/>
          <w:sz w:val="21"/>
          <w:szCs w:val="21"/>
        </w:rPr>
      </w:pPr>
      <w:r>
        <w:rPr>
          <w:rFonts w:ascii="Arial" w:hAnsi="Arial" w:cs="Arial"/>
          <w:sz w:val="21"/>
          <w:szCs w:val="21"/>
        </w:rPr>
        <w:t>7</w:t>
      </w:r>
      <w:r w:rsidR="009D52F0" w:rsidRPr="00E04EF1">
        <w:rPr>
          <w:rFonts w:ascii="Arial" w:hAnsi="Arial" w:cs="Arial"/>
          <w:sz w:val="21"/>
          <w:szCs w:val="21"/>
        </w:rPr>
        <w:t xml:space="preserve">. 16. Os bens poderão ser rejeitados, no todo ou em parte, inclusive antes do recebimento provisório, quando em desacordo com as especificações constantes no Termo de Referência e na proposta, devendo ser substituídos no prazo </w:t>
      </w:r>
      <w:r w:rsidR="009D52F0" w:rsidRPr="001E4240">
        <w:rPr>
          <w:rFonts w:ascii="Arial" w:hAnsi="Arial" w:cs="Arial"/>
          <w:b/>
          <w:sz w:val="21"/>
          <w:szCs w:val="21"/>
          <w:u w:val="single"/>
        </w:rPr>
        <w:t>de 2 (dois)</w:t>
      </w:r>
      <w:r w:rsidR="009D52F0" w:rsidRPr="00E04EF1">
        <w:rPr>
          <w:rFonts w:ascii="Arial" w:hAnsi="Arial" w:cs="Arial"/>
          <w:sz w:val="21"/>
          <w:szCs w:val="21"/>
        </w:rPr>
        <w:t xml:space="preserve"> dias, a contar da notificação da contratada, às suas custas, sem prejuízo da aplicação das penalidades.</w:t>
      </w:r>
    </w:p>
    <w:p w14:paraId="2314A2B9" w14:textId="77777777" w:rsidR="00432226" w:rsidRDefault="00432226" w:rsidP="00432226">
      <w:pPr>
        <w:spacing w:after="0" w:line="360" w:lineRule="auto"/>
        <w:jc w:val="both"/>
        <w:rPr>
          <w:rFonts w:ascii="Arial" w:hAnsi="Arial" w:cs="Arial"/>
          <w:b/>
          <w:color w:val="FF0000"/>
          <w:sz w:val="21"/>
          <w:szCs w:val="21"/>
        </w:rPr>
      </w:pPr>
    </w:p>
    <w:p w14:paraId="69B3639A" w14:textId="77777777" w:rsidR="00432226" w:rsidRDefault="00432226" w:rsidP="00432226">
      <w:pPr>
        <w:spacing w:after="0" w:line="360" w:lineRule="auto"/>
        <w:jc w:val="both"/>
        <w:rPr>
          <w:rFonts w:ascii="Arial" w:hAnsi="Arial" w:cs="Arial"/>
          <w:b/>
          <w:color w:val="FF0000"/>
          <w:sz w:val="21"/>
          <w:szCs w:val="21"/>
        </w:rPr>
      </w:pPr>
      <w:r>
        <w:rPr>
          <w:rFonts w:ascii="Arial" w:hAnsi="Arial" w:cs="Arial"/>
          <w:b/>
          <w:color w:val="FF0000"/>
          <w:sz w:val="21"/>
          <w:szCs w:val="21"/>
        </w:rPr>
        <w:t>8. FORMA E CRITÉRIOS DE SELEÇÃO DO FORNECEDOR</w:t>
      </w:r>
    </w:p>
    <w:p w14:paraId="22010754"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8.1. Para a seleção, as propostas de venda habilitadas devem ser classificadas de acordo com a seguinte ordem de prioridade: </w:t>
      </w:r>
    </w:p>
    <w:p w14:paraId="1C82E913"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I - Projetos de fornecedores do próprio município; </w:t>
      </w:r>
    </w:p>
    <w:p w14:paraId="65344349"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II - Projetos das regiões geográficas imediatas; </w:t>
      </w:r>
    </w:p>
    <w:p w14:paraId="21062901"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III - Projetos das regiões geográficas intermediárias; </w:t>
      </w:r>
    </w:p>
    <w:p w14:paraId="045FCAE8"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IV - Projetos da mesma Unidade da Federação (UF); e</w:t>
      </w:r>
    </w:p>
    <w:p w14:paraId="69F7DAF4"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 V - Projetos de outras </w:t>
      </w:r>
      <w:proofErr w:type="spellStart"/>
      <w:r>
        <w:rPr>
          <w:rFonts w:ascii="Arial" w:hAnsi="Arial" w:cs="Arial"/>
          <w:color w:val="FF0000"/>
          <w:sz w:val="21"/>
          <w:szCs w:val="21"/>
        </w:rPr>
        <w:t>UFs</w:t>
      </w:r>
      <w:proofErr w:type="spellEnd"/>
      <w:r>
        <w:rPr>
          <w:rFonts w:ascii="Arial" w:hAnsi="Arial" w:cs="Arial"/>
          <w:color w:val="FF0000"/>
          <w:sz w:val="21"/>
          <w:szCs w:val="21"/>
        </w:rPr>
        <w:t xml:space="preserve">. </w:t>
      </w:r>
    </w:p>
    <w:p w14:paraId="6497B714"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8.1.1. Para organizações fornecedoras da agricultura familiar, o município considerado será aquele em que houver a maior quantidade, em números absolutos, de </w:t>
      </w:r>
      <w:proofErr w:type="spellStart"/>
      <w:r>
        <w:rPr>
          <w:rFonts w:ascii="Arial" w:hAnsi="Arial" w:cs="Arial"/>
          <w:color w:val="FF0000"/>
          <w:sz w:val="21"/>
          <w:szCs w:val="21"/>
        </w:rPr>
        <w:t>CAFs</w:t>
      </w:r>
      <w:proofErr w:type="spellEnd"/>
      <w:r>
        <w:rPr>
          <w:rFonts w:ascii="Arial" w:hAnsi="Arial" w:cs="Arial"/>
          <w:color w:val="FF0000"/>
          <w:sz w:val="21"/>
          <w:szCs w:val="21"/>
        </w:rPr>
        <w:t xml:space="preserve"> válidas integrantes da CAF jurídica.</w:t>
      </w:r>
    </w:p>
    <w:p w14:paraId="2B575E72" w14:textId="77777777" w:rsidR="00432226" w:rsidRDefault="00432226" w:rsidP="00432226">
      <w:pPr>
        <w:spacing w:after="0" w:line="360" w:lineRule="auto"/>
        <w:jc w:val="both"/>
        <w:rPr>
          <w:rFonts w:ascii="Arial" w:hAnsi="Arial" w:cs="Arial"/>
          <w:color w:val="FF0000"/>
          <w:sz w:val="21"/>
          <w:szCs w:val="21"/>
        </w:rPr>
      </w:pPr>
    </w:p>
    <w:p w14:paraId="4554BF2F"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Após o enquadramento citado no item 6.1 as propostas dos beneficiários fornecedores serão classificadas segundo critérios de priorização conforme descrição abaixo:</w:t>
      </w:r>
    </w:p>
    <w:p w14:paraId="5F375686"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I. Mulheres;</w:t>
      </w:r>
    </w:p>
    <w:p w14:paraId="68FF3475"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 xml:space="preserve">II. Inscritos no </w:t>
      </w:r>
      <w:proofErr w:type="spellStart"/>
      <w:r>
        <w:rPr>
          <w:rFonts w:ascii="Arial" w:hAnsi="Arial" w:cs="Arial"/>
          <w:color w:val="FF0000"/>
          <w:sz w:val="21"/>
          <w:szCs w:val="21"/>
        </w:rPr>
        <w:t>CadÚnico</w:t>
      </w:r>
      <w:proofErr w:type="spellEnd"/>
      <w:r>
        <w:rPr>
          <w:rFonts w:ascii="Arial" w:hAnsi="Arial" w:cs="Arial"/>
          <w:color w:val="FF0000"/>
          <w:sz w:val="21"/>
          <w:szCs w:val="21"/>
        </w:rPr>
        <w:t>;</w:t>
      </w:r>
    </w:p>
    <w:p w14:paraId="218C6E48"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III. Povos indígenas;</w:t>
      </w:r>
    </w:p>
    <w:p w14:paraId="236F8AB6"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 xml:space="preserve">IV. Povos e comunidades tradicionais; </w:t>
      </w:r>
    </w:p>
    <w:p w14:paraId="092937B2"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V. Assentados da reforma agrária;</w:t>
      </w:r>
    </w:p>
    <w:p w14:paraId="0D4A5766"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VI. Negros;</w:t>
      </w:r>
    </w:p>
    <w:p w14:paraId="78078C37"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VII. Jovens entre 18 e 29 anos;</w:t>
      </w:r>
    </w:p>
    <w:p w14:paraId="549B019B" w14:textId="77777777" w:rsidR="00151BA8"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VIII. Fornecedores de gêneros alimentícios certificados como orgânicos ou agroecológicos e</w:t>
      </w:r>
    </w:p>
    <w:p w14:paraId="5999793D" w14:textId="77777777" w:rsidR="00151BA8" w:rsidRPr="003804C2" w:rsidRDefault="00151BA8" w:rsidP="00151BA8">
      <w:pPr>
        <w:spacing w:after="0" w:line="360" w:lineRule="auto"/>
        <w:jc w:val="both"/>
        <w:rPr>
          <w:rFonts w:ascii="Arial" w:hAnsi="Arial" w:cs="Arial"/>
          <w:color w:val="FF0000"/>
          <w:sz w:val="21"/>
          <w:szCs w:val="21"/>
        </w:rPr>
      </w:pPr>
      <w:r>
        <w:rPr>
          <w:rFonts w:ascii="Arial" w:hAnsi="Arial" w:cs="Arial"/>
          <w:color w:val="FF0000"/>
          <w:sz w:val="21"/>
          <w:szCs w:val="21"/>
        </w:rPr>
        <w:t>X – Pescadores;</w:t>
      </w:r>
    </w:p>
    <w:p w14:paraId="1BE54272" w14:textId="77777777" w:rsidR="00432226" w:rsidRDefault="00432226" w:rsidP="00432226">
      <w:pPr>
        <w:spacing w:after="0" w:line="360" w:lineRule="auto"/>
        <w:jc w:val="both"/>
        <w:rPr>
          <w:rFonts w:ascii="Arial" w:hAnsi="Arial" w:cs="Arial"/>
          <w:color w:val="FF0000"/>
          <w:sz w:val="21"/>
          <w:szCs w:val="21"/>
        </w:rPr>
      </w:pPr>
    </w:p>
    <w:p w14:paraId="4532C4B0" w14:textId="548123C5"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8.3 Para o cálculo de prioridade, deverá ser considerado o número ou porcentagem de beneficiários fornecedores elencados em cada um dos grupos, </w:t>
      </w:r>
      <w:r>
        <w:rPr>
          <w:rFonts w:ascii="Arial" w:hAnsi="Arial" w:cs="Arial"/>
          <w:b/>
          <w:color w:val="FF0000"/>
          <w:sz w:val="21"/>
          <w:szCs w:val="21"/>
        </w:rPr>
        <w:t>o qual será informado pela organização fornecedora, conforme o modelo do Anexo XIII</w:t>
      </w:r>
      <w:r>
        <w:rPr>
          <w:rFonts w:ascii="Arial" w:hAnsi="Arial" w:cs="Arial"/>
          <w:color w:val="FF0000"/>
          <w:sz w:val="21"/>
          <w:szCs w:val="21"/>
        </w:rPr>
        <w:t>.</w:t>
      </w:r>
    </w:p>
    <w:p w14:paraId="47B07365"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8.4 Devem ser priorizadas organizações cujos beneficiários fornecedores enquadrem-se em mais de um grupo, conforme número ou porcentagem informada pela organização fornecedora. </w:t>
      </w:r>
    </w:p>
    <w:p w14:paraId="5747D344"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 xml:space="preserve">8.5 No caso de empate entre organizações fornecedoras, têm prioridade as organizações produtivas com maior porcentagem de associados e cooperados que se enquadrem nestes grupos. </w:t>
      </w:r>
    </w:p>
    <w:p w14:paraId="7980AEEB"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8.6 No caso de empate entre as demais organizações fornecedoras, têm prioridade as organizações produtivas com maior percentual de agricultores familiares e/ou empreendedores familiares rurais no seu quadro de associados e cooperados, conforme CAF jurídica.</w:t>
      </w:r>
    </w:p>
    <w:p w14:paraId="58C357B1"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8.7 No caso de persistência do empate, deve ser realizado sorteio ou, em havendo consenso entre as partes, poder-se-á optar pela divisão no fornecimento dos produtos a serem adquiridos entre as organizações finalistas.</w:t>
      </w:r>
    </w:p>
    <w:p w14:paraId="590817E9" w14:textId="77777777" w:rsidR="00432226" w:rsidRDefault="00432226" w:rsidP="00432226">
      <w:pPr>
        <w:spacing w:after="0" w:line="360" w:lineRule="auto"/>
        <w:jc w:val="both"/>
        <w:rPr>
          <w:rFonts w:ascii="Arial" w:hAnsi="Arial" w:cs="Arial"/>
          <w:color w:val="FF0000"/>
          <w:sz w:val="21"/>
          <w:szCs w:val="21"/>
        </w:rPr>
      </w:pPr>
      <w:r>
        <w:rPr>
          <w:rFonts w:ascii="Arial" w:hAnsi="Arial" w:cs="Arial"/>
          <w:color w:val="FF0000"/>
          <w:sz w:val="21"/>
          <w:szCs w:val="21"/>
        </w:rPr>
        <w:t>8.8 Para seleção e priorização das propostas serão observados os critérios previstos nos artigos 13, 14 e 15 da Resolução (GGPAA) Nº 8, DE 30 DE JULHO DE 2024.</w:t>
      </w:r>
    </w:p>
    <w:p w14:paraId="227EE9F2" w14:textId="77777777" w:rsidR="00432226" w:rsidRDefault="00432226" w:rsidP="00EB35E1">
      <w:pPr>
        <w:spacing w:after="0" w:line="360" w:lineRule="auto"/>
        <w:jc w:val="right"/>
        <w:rPr>
          <w:rFonts w:ascii="Arial" w:hAnsi="Arial" w:cs="Arial"/>
          <w:sz w:val="21"/>
          <w:szCs w:val="21"/>
        </w:rPr>
      </w:pPr>
    </w:p>
    <w:p w14:paraId="621F18A2" w14:textId="77777777" w:rsidR="00432226" w:rsidRDefault="00432226" w:rsidP="00EB35E1">
      <w:pPr>
        <w:spacing w:after="0" w:line="360" w:lineRule="auto"/>
        <w:jc w:val="right"/>
        <w:rPr>
          <w:rFonts w:ascii="Arial" w:hAnsi="Arial" w:cs="Arial"/>
          <w:sz w:val="21"/>
          <w:szCs w:val="21"/>
        </w:rPr>
      </w:pPr>
    </w:p>
    <w:p w14:paraId="711E22FD" w14:textId="24BF1058" w:rsidR="00EB35E1" w:rsidRDefault="00EB35E1" w:rsidP="00EB35E1">
      <w:pPr>
        <w:spacing w:after="0" w:line="360" w:lineRule="auto"/>
        <w:jc w:val="right"/>
        <w:rPr>
          <w:rFonts w:ascii="Arial" w:hAnsi="Arial" w:cs="Arial"/>
          <w:sz w:val="21"/>
          <w:szCs w:val="21"/>
        </w:rPr>
      </w:pPr>
      <w:r w:rsidRPr="00C031C1">
        <w:rPr>
          <w:rFonts w:ascii="Arial" w:hAnsi="Arial" w:cs="Arial"/>
          <w:sz w:val="21"/>
          <w:szCs w:val="21"/>
        </w:rPr>
        <w:t xml:space="preserve">Natal/RN, </w:t>
      </w:r>
      <w:r w:rsidR="00CD02D9">
        <w:rPr>
          <w:rFonts w:ascii="Arial" w:hAnsi="Arial" w:cs="Arial"/>
          <w:sz w:val="21"/>
          <w:szCs w:val="21"/>
        </w:rPr>
        <w:t>05 de junho</w:t>
      </w:r>
      <w:r w:rsidRPr="00C031C1">
        <w:rPr>
          <w:rFonts w:ascii="Arial" w:hAnsi="Arial" w:cs="Arial"/>
          <w:sz w:val="21"/>
          <w:szCs w:val="21"/>
        </w:rPr>
        <w:t xml:space="preserve"> de 2024.</w:t>
      </w:r>
    </w:p>
    <w:p w14:paraId="32A66C20" w14:textId="77777777" w:rsidR="00E82AA1" w:rsidRPr="002A21C9" w:rsidRDefault="00E82AA1" w:rsidP="00042F95">
      <w:pPr>
        <w:spacing w:after="0" w:line="360" w:lineRule="auto"/>
        <w:rPr>
          <w:rFonts w:ascii="Arial" w:hAnsi="Arial" w:cs="Arial"/>
          <w:sz w:val="21"/>
          <w:szCs w:val="21"/>
        </w:rPr>
      </w:pPr>
    </w:p>
    <w:p w14:paraId="2C314098" w14:textId="77777777" w:rsidR="00EB35E1" w:rsidRPr="002A21C9" w:rsidRDefault="00EB35E1" w:rsidP="00EB35E1">
      <w:pPr>
        <w:spacing w:after="0" w:line="360" w:lineRule="auto"/>
        <w:jc w:val="both"/>
        <w:rPr>
          <w:rFonts w:ascii="Arial" w:hAnsi="Arial" w:cs="Arial"/>
          <w:sz w:val="21"/>
          <w:szCs w:val="21"/>
        </w:rPr>
      </w:pPr>
    </w:p>
    <w:p w14:paraId="7887C448"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RESPONSÁVEIS PELA ELABORAÇÃO</w:t>
      </w:r>
    </w:p>
    <w:p w14:paraId="0B81FFC9" w14:textId="77777777" w:rsidR="00EB35E1" w:rsidRPr="002A21C9" w:rsidRDefault="00EB35E1" w:rsidP="00EB35E1">
      <w:pPr>
        <w:spacing w:after="0" w:line="360" w:lineRule="auto"/>
        <w:jc w:val="center"/>
        <w:rPr>
          <w:rFonts w:ascii="Arial" w:hAnsi="Arial" w:cs="Arial"/>
          <w:sz w:val="21"/>
          <w:szCs w:val="21"/>
        </w:rPr>
      </w:pPr>
    </w:p>
    <w:p w14:paraId="153E7ECA"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Fernanda Cristina Nonato Bonini</w:t>
      </w:r>
    </w:p>
    <w:p w14:paraId="1992CAC6"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2F79DB08"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Matrícula: 1769848</w:t>
      </w:r>
    </w:p>
    <w:p w14:paraId="70D49839"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26E0A624" w14:textId="77777777" w:rsidR="00EB35E1" w:rsidRDefault="00EB35E1" w:rsidP="00EB35E1">
      <w:pPr>
        <w:spacing w:after="0" w:line="360" w:lineRule="auto"/>
        <w:jc w:val="center"/>
        <w:rPr>
          <w:rFonts w:ascii="Arial" w:hAnsi="Arial" w:cs="Arial"/>
          <w:sz w:val="21"/>
          <w:szCs w:val="21"/>
        </w:rPr>
      </w:pPr>
    </w:p>
    <w:p w14:paraId="1352680E" w14:textId="77777777" w:rsidR="00EB35E1" w:rsidRPr="002A21C9" w:rsidRDefault="00EB35E1" w:rsidP="00EB35E1">
      <w:pPr>
        <w:spacing w:after="0" w:line="360" w:lineRule="auto"/>
        <w:jc w:val="center"/>
        <w:rPr>
          <w:rFonts w:ascii="Arial" w:hAnsi="Arial" w:cs="Arial"/>
          <w:sz w:val="21"/>
          <w:szCs w:val="21"/>
        </w:rPr>
      </w:pPr>
      <w:proofErr w:type="spellStart"/>
      <w:r>
        <w:rPr>
          <w:rFonts w:ascii="Arial" w:hAnsi="Arial" w:cs="Arial"/>
          <w:sz w:val="21"/>
          <w:szCs w:val="21"/>
        </w:rPr>
        <w:t>Kamila</w:t>
      </w:r>
      <w:proofErr w:type="spellEnd"/>
      <w:r>
        <w:rPr>
          <w:rFonts w:ascii="Arial" w:hAnsi="Arial" w:cs="Arial"/>
          <w:sz w:val="21"/>
          <w:szCs w:val="21"/>
        </w:rPr>
        <w:t xml:space="preserve"> </w:t>
      </w:r>
      <w:proofErr w:type="spellStart"/>
      <w:r>
        <w:rPr>
          <w:rFonts w:ascii="Arial" w:hAnsi="Arial" w:cs="Arial"/>
          <w:sz w:val="21"/>
          <w:szCs w:val="21"/>
        </w:rPr>
        <w:t>Protasio</w:t>
      </w:r>
      <w:proofErr w:type="spellEnd"/>
      <w:r>
        <w:rPr>
          <w:rFonts w:ascii="Arial" w:hAnsi="Arial" w:cs="Arial"/>
          <w:sz w:val="21"/>
          <w:szCs w:val="21"/>
        </w:rPr>
        <w:t xml:space="preserve"> da Rocha</w:t>
      </w:r>
    </w:p>
    <w:p w14:paraId="5B6EA4AB"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3EB02E2E"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 xml:space="preserve">Matrícula: </w:t>
      </w:r>
      <w:r>
        <w:rPr>
          <w:rFonts w:ascii="Arial" w:hAnsi="Arial" w:cs="Arial"/>
          <w:sz w:val="21"/>
          <w:szCs w:val="21"/>
        </w:rPr>
        <w:t>2997703</w:t>
      </w:r>
    </w:p>
    <w:p w14:paraId="07E8706F"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7B2DFE01" w14:textId="77777777" w:rsidR="00EB35E1" w:rsidRDefault="00EB35E1" w:rsidP="00EB35E1">
      <w:pPr>
        <w:spacing w:after="0" w:line="360" w:lineRule="auto"/>
        <w:jc w:val="center"/>
        <w:rPr>
          <w:rFonts w:ascii="Arial" w:hAnsi="Arial" w:cs="Arial"/>
          <w:sz w:val="21"/>
          <w:szCs w:val="21"/>
        </w:rPr>
      </w:pPr>
    </w:p>
    <w:p w14:paraId="2E766899" w14:textId="77777777" w:rsidR="00EB35E1" w:rsidRPr="002A21C9" w:rsidRDefault="00EB35E1" w:rsidP="00EB35E1">
      <w:pPr>
        <w:spacing w:after="0" w:line="360" w:lineRule="auto"/>
        <w:jc w:val="center"/>
        <w:rPr>
          <w:rFonts w:ascii="Arial" w:hAnsi="Arial" w:cs="Arial"/>
          <w:sz w:val="21"/>
          <w:szCs w:val="21"/>
        </w:rPr>
      </w:pPr>
      <w:r>
        <w:rPr>
          <w:rFonts w:ascii="Arial" w:hAnsi="Arial" w:cs="Arial"/>
          <w:sz w:val="21"/>
          <w:szCs w:val="21"/>
        </w:rPr>
        <w:t>Priscila Fabiola dos Santos</w:t>
      </w:r>
    </w:p>
    <w:p w14:paraId="0F976F5B"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3F97AB42"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 xml:space="preserve">Matrícula: </w:t>
      </w:r>
      <w:r>
        <w:rPr>
          <w:rFonts w:ascii="Arial" w:hAnsi="Arial" w:cs="Arial"/>
          <w:sz w:val="21"/>
          <w:szCs w:val="21"/>
        </w:rPr>
        <w:t>2914070</w:t>
      </w:r>
    </w:p>
    <w:p w14:paraId="3891DB78"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4E9D51ED" w14:textId="77777777" w:rsidR="00EB35E1" w:rsidRDefault="00EB35E1" w:rsidP="00EB35E1">
      <w:pPr>
        <w:spacing w:after="0" w:line="360" w:lineRule="auto"/>
        <w:jc w:val="center"/>
        <w:rPr>
          <w:rFonts w:ascii="Arial" w:hAnsi="Arial" w:cs="Arial"/>
          <w:b/>
          <w:sz w:val="21"/>
          <w:szCs w:val="21"/>
        </w:rPr>
      </w:pPr>
    </w:p>
    <w:p w14:paraId="045CC7F2" w14:textId="77777777" w:rsidR="00EB35E1" w:rsidRPr="002A21C9" w:rsidRDefault="00EB35E1" w:rsidP="00EB35E1">
      <w:pPr>
        <w:spacing w:after="0" w:line="360" w:lineRule="auto"/>
        <w:jc w:val="center"/>
        <w:rPr>
          <w:rFonts w:ascii="Arial" w:hAnsi="Arial" w:cs="Arial"/>
          <w:sz w:val="21"/>
          <w:szCs w:val="21"/>
        </w:rPr>
      </w:pPr>
      <w:proofErr w:type="spellStart"/>
      <w:r>
        <w:rPr>
          <w:rFonts w:ascii="Arial" w:hAnsi="Arial" w:cs="Arial"/>
          <w:sz w:val="21"/>
          <w:szCs w:val="21"/>
        </w:rPr>
        <w:t>Janekeyla</w:t>
      </w:r>
      <w:proofErr w:type="spellEnd"/>
      <w:r>
        <w:rPr>
          <w:rFonts w:ascii="Arial" w:hAnsi="Arial" w:cs="Arial"/>
          <w:sz w:val="21"/>
          <w:szCs w:val="21"/>
        </w:rPr>
        <w:t xml:space="preserve"> Gomes de Sousa</w:t>
      </w:r>
    </w:p>
    <w:p w14:paraId="766F3008"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229287B0"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 xml:space="preserve">Matrícula: </w:t>
      </w:r>
      <w:r>
        <w:rPr>
          <w:rFonts w:ascii="Arial" w:hAnsi="Arial" w:cs="Arial"/>
          <w:sz w:val="21"/>
          <w:szCs w:val="21"/>
        </w:rPr>
        <w:t>3088221</w:t>
      </w:r>
    </w:p>
    <w:p w14:paraId="6A6C2A40"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529DC5BF" w14:textId="77777777" w:rsidR="00EB35E1" w:rsidRPr="00C031C1" w:rsidRDefault="00EB35E1" w:rsidP="00EB35E1">
      <w:pPr>
        <w:spacing w:after="0" w:line="360" w:lineRule="auto"/>
        <w:jc w:val="center"/>
        <w:rPr>
          <w:rFonts w:ascii="Arial" w:hAnsi="Arial" w:cs="Arial"/>
          <w:b/>
          <w:sz w:val="21"/>
          <w:szCs w:val="21"/>
        </w:rPr>
      </w:pPr>
    </w:p>
    <w:p w14:paraId="09B80AD4" w14:textId="77777777" w:rsidR="00EB35E1" w:rsidRPr="002A21C9" w:rsidRDefault="00EB35E1" w:rsidP="00EB35E1">
      <w:pPr>
        <w:spacing w:after="0" w:line="360" w:lineRule="auto"/>
        <w:jc w:val="center"/>
        <w:rPr>
          <w:rFonts w:ascii="Arial" w:hAnsi="Arial" w:cs="Arial"/>
          <w:sz w:val="21"/>
          <w:szCs w:val="21"/>
        </w:rPr>
      </w:pPr>
      <w:r>
        <w:rPr>
          <w:rFonts w:ascii="Arial" w:hAnsi="Arial" w:cs="Arial"/>
          <w:sz w:val="21"/>
          <w:szCs w:val="21"/>
        </w:rPr>
        <w:t>Diogo Vale</w:t>
      </w:r>
    </w:p>
    <w:p w14:paraId="748423B4"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0C5AB58B"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 xml:space="preserve">Matrícula: </w:t>
      </w:r>
      <w:r>
        <w:rPr>
          <w:rFonts w:ascii="Arial" w:hAnsi="Arial" w:cs="Arial"/>
          <w:sz w:val="21"/>
          <w:szCs w:val="21"/>
        </w:rPr>
        <w:t>1051876</w:t>
      </w:r>
    </w:p>
    <w:p w14:paraId="0EF3406F"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24FB98E0" w14:textId="77777777" w:rsidR="00EB35E1" w:rsidRPr="002A21C9" w:rsidRDefault="00EB35E1" w:rsidP="00EB35E1">
      <w:pPr>
        <w:spacing w:after="0" w:line="360" w:lineRule="auto"/>
        <w:jc w:val="center"/>
        <w:rPr>
          <w:rFonts w:ascii="Arial" w:hAnsi="Arial" w:cs="Arial"/>
          <w:sz w:val="21"/>
          <w:szCs w:val="21"/>
        </w:rPr>
      </w:pPr>
    </w:p>
    <w:p w14:paraId="632485D7" w14:textId="77777777" w:rsidR="00EB35E1" w:rsidRPr="002A21C9" w:rsidRDefault="00EB35E1" w:rsidP="00EB35E1">
      <w:pPr>
        <w:spacing w:after="0" w:line="360" w:lineRule="auto"/>
        <w:jc w:val="center"/>
        <w:rPr>
          <w:rFonts w:ascii="Arial" w:hAnsi="Arial" w:cs="Arial"/>
          <w:sz w:val="21"/>
          <w:szCs w:val="21"/>
        </w:rPr>
      </w:pPr>
      <w:r>
        <w:rPr>
          <w:rFonts w:ascii="Arial" w:hAnsi="Arial" w:cs="Arial"/>
          <w:sz w:val="21"/>
          <w:szCs w:val="21"/>
        </w:rPr>
        <w:t>Ana Paula de Sousa Mendonça</w:t>
      </w:r>
    </w:p>
    <w:p w14:paraId="0B2F795A"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374F28EB"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 xml:space="preserve">Matrícula: </w:t>
      </w:r>
      <w:r>
        <w:rPr>
          <w:rFonts w:ascii="Arial" w:hAnsi="Arial" w:cs="Arial"/>
          <w:sz w:val="21"/>
          <w:szCs w:val="21"/>
        </w:rPr>
        <w:t>1230612</w:t>
      </w:r>
    </w:p>
    <w:p w14:paraId="72E19430"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w:t>
      </w:r>
      <w:r w:rsidRPr="00824F6B">
        <w:rPr>
          <w:rFonts w:ascii="Arial" w:hAnsi="Arial" w:cs="Arial"/>
          <w:i/>
          <w:sz w:val="21"/>
          <w:szCs w:val="21"/>
        </w:rPr>
        <w:t>assinado eletronicamente</w:t>
      </w:r>
      <w:r w:rsidRPr="002A21C9">
        <w:rPr>
          <w:rFonts w:ascii="Arial" w:hAnsi="Arial" w:cs="Arial"/>
          <w:sz w:val="21"/>
          <w:szCs w:val="21"/>
        </w:rPr>
        <w:t>)</w:t>
      </w:r>
    </w:p>
    <w:p w14:paraId="52FEE6F4" w14:textId="77777777" w:rsidR="00EB35E1" w:rsidRPr="002A21C9" w:rsidRDefault="00EB35E1" w:rsidP="00EB35E1">
      <w:pPr>
        <w:spacing w:after="0" w:line="360" w:lineRule="auto"/>
        <w:jc w:val="center"/>
        <w:rPr>
          <w:rFonts w:ascii="Arial" w:hAnsi="Arial" w:cs="Arial"/>
          <w:sz w:val="21"/>
          <w:szCs w:val="21"/>
        </w:rPr>
      </w:pPr>
    </w:p>
    <w:p w14:paraId="17EEFFAD" w14:textId="77777777" w:rsidR="00EB35E1" w:rsidRPr="002A21C9" w:rsidRDefault="00EB35E1" w:rsidP="00EB35E1">
      <w:pPr>
        <w:spacing w:after="0" w:line="360" w:lineRule="auto"/>
        <w:jc w:val="center"/>
        <w:rPr>
          <w:rFonts w:ascii="Arial" w:hAnsi="Arial" w:cs="Arial"/>
          <w:sz w:val="21"/>
          <w:szCs w:val="21"/>
        </w:rPr>
      </w:pPr>
      <w:r>
        <w:rPr>
          <w:rFonts w:ascii="Arial" w:hAnsi="Arial" w:cs="Arial"/>
          <w:sz w:val="21"/>
          <w:szCs w:val="21"/>
        </w:rPr>
        <w:t xml:space="preserve">Camila </w:t>
      </w:r>
      <w:proofErr w:type="spellStart"/>
      <w:r>
        <w:rPr>
          <w:rFonts w:ascii="Arial" w:hAnsi="Arial" w:cs="Arial"/>
          <w:sz w:val="21"/>
          <w:szCs w:val="21"/>
        </w:rPr>
        <w:t>Dayze</w:t>
      </w:r>
      <w:proofErr w:type="spellEnd"/>
      <w:r>
        <w:rPr>
          <w:rFonts w:ascii="Arial" w:hAnsi="Arial" w:cs="Arial"/>
          <w:sz w:val="21"/>
          <w:szCs w:val="21"/>
        </w:rPr>
        <w:t xml:space="preserve"> Pereira Santos</w:t>
      </w:r>
    </w:p>
    <w:p w14:paraId="46D34BF1"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Nutricionista</w:t>
      </w:r>
    </w:p>
    <w:p w14:paraId="331529F4"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 xml:space="preserve">Matrícula: </w:t>
      </w:r>
      <w:r>
        <w:rPr>
          <w:rFonts w:ascii="Arial" w:hAnsi="Arial" w:cs="Arial"/>
          <w:sz w:val="21"/>
          <w:szCs w:val="21"/>
        </w:rPr>
        <w:t>1163496</w:t>
      </w:r>
    </w:p>
    <w:p w14:paraId="4DF74178"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lastRenderedPageBreak/>
        <w:t>(</w:t>
      </w:r>
      <w:r w:rsidRPr="00824F6B">
        <w:rPr>
          <w:rFonts w:ascii="Arial" w:hAnsi="Arial" w:cs="Arial"/>
          <w:i/>
          <w:sz w:val="21"/>
          <w:szCs w:val="21"/>
        </w:rPr>
        <w:t>assinado eletronicamente</w:t>
      </w:r>
      <w:r w:rsidRPr="002A21C9">
        <w:rPr>
          <w:rFonts w:ascii="Arial" w:hAnsi="Arial" w:cs="Arial"/>
          <w:sz w:val="21"/>
          <w:szCs w:val="21"/>
        </w:rPr>
        <w:t>)</w:t>
      </w:r>
    </w:p>
    <w:p w14:paraId="21976B8B" w14:textId="77777777" w:rsidR="00EB35E1" w:rsidRDefault="00EB35E1" w:rsidP="00EB35E1">
      <w:pPr>
        <w:spacing w:after="0" w:line="360" w:lineRule="auto"/>
        <w:jc w:val="center"/>
        <w:rPr>
          <w:rFonts w:ascii="Arial" w:hAnsi="Arial" w:cs="Arial"/>
          <w:sz w:val="21"/>
          <w:szCs w:val="21"/>
        </w:rPr>
      </w:pPr>
    </w:p>
    <w:p w14:paraId="490569E5" w14:textId="77777777" w:rsidR="00EB35E1" w:rsidRPr="002A21C9" w:rsidRDefault="00EB35E1" w:rsidP="00EB35E1">
      <w:pPr>
        <w:spacing w:after="0" w:line="360" w:lineRule="auto"/>
        <w:jc w:val="center"/>
        <w:rPr>
          <w:rFonts w:ascii="Arial" w:hAnsi="Arial" w:cs="Arial"/>
          <w:sz w:val="21"/>
          <w:szCs w:val="21"/>
        </w:rPr>
      </w:pPr>
    </w:p>
    <w:p w14:paraId="6FBC4B15" w14:textId="77777777" w:rsidR="00EB35E1" w:rsidRPr="002A21C9" w:rsidRDefault="00EB35E1" w:rsidP="00EB35E1">
      <w:pPr>
        <w:spacing w:after="0" w:line="360" w:lineRule="auto"/>
        <w:jc w:val="both"/>
        <w:rPr>
          <w:rFonts w:ascii="Arial" w:hAnsi="Arial" w:cs="Arial"/>
          <w:sz w:val="21"/>
          <w:szCs w:val="21"/>
        </w:rPr>
      </w:pPr>
      <w:r w:rsidRPr="002A21C9">
        <w:rPr>
          <w:rFonts w:ascii="Arial" w:hAnsi="Arial" w:cs="Arial"/>
          <w:sz w:val="21"/>
          <w:szCs w:val="21"/>
        </w:rPr>
        <w:t xml:space="preserve">A Diretora de Atividades Estudantis deste IFRN no uso de suas atribuições, após leitura minuciosa, aprova este Projeto Básico, tendo em vista que a contratação pretendida se faz necessária para atender a demanda de alimentação escolar para os </w:t>
      </w:r>
      <w:proofErr w:type="spellStart"/>
      <w:r w:rsidRPr="002A21C9">
        <w:rPr>
          <w:rFonts w:ascii="Arial" w:hAnsi="Arial" w:cs="Arial"/>
          <w:sz w:val="21"/>
          <w:szCs w:val="21"/>
        </w:rPr>
        <w:t>campi</w:t>
      </w:r>
      <w:proofErr w:type="spellEnd"/>
      <w:r w:rsidRPr="002A21C9">
        <w:rPr>
          <w:rFonts w:ascii="Arial" w:hAnsi="Arial" w:cs="Arial"/>
          <w:sz w:val="21"/>
          <w:szCs w:val="21"/>
        </w:rPr>
        <w:t xml:space="preserve"> do IFRN.</w:t>
      </w:r>
    </w:p>
    <w:p w14:paraId="25995D1E" w14:textId="77777777" w:rsidR="00EB35E1" w:rsidRPr="002A21C9" w:rsidRDefault="00EB35E1" w:rsidP="00EB35E1">
      <w:pPr>
        <w:spacing w:after="0" w:line="360" w:lineRule="auto"/>
        <w:jc w:val="center"/>
        <w:rPr>
          <w:rFonts w:ascii="Arial" w:hAnsi="Arial" w:cs="Arial"/>
          <w:sz w:val="21"/>
          <w:szCs w:val="21"/>
        </w:rPr>
      </w:pPr>
    </w:p>
    <w:p w14:paraId="0795FE60"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RESPONSÁVEL PELO SETOR DEMANDANTE</w:t>
      </w:r>
    </w:p>
    <w:p w14:paraId="204C5E60"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(assinado eletronicamente)</w:t>
      </w:r>
    </w:p>
    <w:p w14:paraId="2CCD56E0"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Valeria Regina Carvalho de Oliveira</w:t>
      </w:r>
    </w:p>
    <w:p w14:paraId="5C8AAC96" w14:textId="77777777" w:rsidR="00EB35E1" w:rsidRPr="002A21C9" w:rsidRDefault="00EB35E1" w:rsidP="00EB35E1">
      <w:pPr>
        <w:spacing w:after="0" w:line="360" w:lineRule="auto"/>
        <w:jc w:val="center"/>
        <w:rPr>
          <w:rFonts w:ascii="Arial" w:hAnsi="Arial" w:cs="Arial"/>
          <w:sz w:val="21"/>
          <w:szCs w:val="21"/>
        </w:rPr>
      </w:pPr>
      <w:r w:rsidRPr="002A21C9">
        <w:rPr>
          <w:rFonts w:ascii="Arial" w:hAnsi="Arial" w:cs="Arial"/>
          <w:sz w:val="21"/>
          <w:szCs w:val="21"/>
        </w:rPr>
        <w:t>Diretora de Gestão de Atividades Estudantis</w:t>
      </w:r>
    </w:p>
    <w:p w14:paraId="4F0BCED5" w14:textId="77777777" w:rsidR="00EB35E1" w:rsidRDefault="00EB35E1" w:rsidP="00EB35E1">
      <w:pPr>
        <w:spacing w:after="0" w:line="360" w:lineRule="auto"/>
        <w:jc w:val="center"/>
        <w:rPr>
          <w:rFonts w:ascii="Arial" w:hAnsi="Arial" w:cs="Arial"/>
          <w:sz w:val="21"/>
          <w:szCs w:val="21"/>
        </w:rPr>
      </w:pPr>
      <w:r w:rsidRPr="002A21C9">
        <w:rPr>
          <w:rFonts w:ascii="Arial" w:hAnsi="Arial" w:cs="Arial"/>
          <w:sz w:val="21"/>
          <w:szCs w:val="21"/>
        </w:rPr>
        <w:t>Matrícula: 1379090</w:t>
      </w:r>
    </w:p>
    <w:p w14:paraId="73182224" w14:textId="130AA124" w:rsidR="00795649" w:rsidRDefault="00795649" w:rsidP="00E04EF1">
      <w:pPr>
        <w:spacing w:after="0" w:line="360" w:lineRule="auto"/>
        <w:jc w:val="both"/>
        <w:rPr>
          <w:rFonts w:ascii="Arial" w:hAnsi="Arial" w:cs="Arial"/>
          <w:b/>
          <w:bCs/>
          <w:sz w:val="21"/>
          <w:szCs w:val="21"/>
        </w:rPr>
      </w:pPr>
    </w:p>
    <w:p w14:paraId="19D49ACD" w14:textId="50E2B458" w:rsidR="00EB35E1" w:rsidRDefault="00EB35E1" w:rsidP="00E04EF1">
      <w:pPr>
        <w:spacing w:after="0" w:line="360" w:lineRule="auto"/>
        <w:jc w:val="both"/>
        <w:rPr>
          <w:rFonts w:ascii="Arial" w:hAnsi="Arial" w:cs="Arial"/>
          <w:b/>
          <w:bCs/>
          <w:sz w:val="21"/>
          <w:szCs w:val="21"/>
        </w:rPr>
      </w:pPr>
    </w:p>
    <w:p w14:paraId="242D6C89" w14:textId="7DA99211" w:rsidR="00CD02D9" w:rsidRDefault="00CD02D9" w:rsidP="00E04EF1">
      <w:pPr>
        <w:spacing w:after="0" w:line="360" w:lineRule="auto"/>
        <w:jc w:val="both"/>
        <w:rPr>
          <w:rFonts w:ascii="Arial" w:hAnsi="Arial" w:cs="Arial"/>
          <w:b/>
          <w:bCs/>
          <w:sz w:val="21"/>
          <w:szCs w:val="21"/>
        </w:rPr>
      </w:pPr>
    </w:p>
    <w:p w14:paraId="6D558F42" w14:textId="0665C533" w:rsidR="00CD02D9" w:rsidRDefault="00CD02D9" w:rsidP="00E04EF1">
      <w:pPr>
        <w:spacing w:after="0" w:line="360" w:lineRule="auto"/>
        <w:jc w:val="both"/>
        <w:rPr>
          <w:rFonts w:ascii="Arial" w:hAnsi="Arial" w:cs="Arial"/>
          <w:b/>
          <w:bCs/>
          <w:sz w:val="21"/>
          <w:szCs w:val="21"/>
        </w:rPr>
      </w:pPr>
    </w:p>
    <w:p w14:paraId="094AF080" w14:textId="1AF9101B" w:rsidR="00CD02D9" w:rsidRDefault="00CD02D9" w:rsidP="00E04EF1">
      <w:pPr>
        <w:spacing w:after="0" w:line="360" w:lineRule="auto"/>
        <w:jc w:val="both"/>
        <w:rPr>
          <w:rFonts w:ascii="Arial" w:hAnsi="Arial" w:cs="Arial"/>
          <w:b/>
          <w:bCs/>
          <w:sz w:val="21"/>
          <w:szCs w:val="21"/>
        </w:rPr>
      </w:pPr>
    </w:p>
    <w:p w14:paraId="5FEB98B9" w14:textId="6C4EE4E5" w:rsidR="00CD02D9" w:rsidRDefault="00CD02D9" w:rsidP="00E04EF1">
      <w:pPr>
        <w:spacing w:after="0" w:line="360" w:lineRule="auto"/>
        <w:jc w:val="both"/>
        <w:rPr>
          <w:rFonts w:ascii="Arial" w:hAnsi="Arial" w:cs="Arial"/>
          <w:b/>
          <w:bCs/>
          <w:sz w:val="21"/>
          <w:szCs w:val="21"/>
        </w:rPr>
      </w:pPr>
    </w:p>
    <w:p w14:paraId="29B0106A" w14:textId="627289A6" w:rsidR="00CD02D9" w:rsidRDefault="00CD02D9" w:rsidP="00E04EF1">
      <w:pPr>
        <w:spacing w:after="0" w:line="360" w:lineRule="auto"/>
        <w:jc w:val="both"/>
        <w:rPr>
          <w:rFonts w:ascii="Arial" w:hAnsi="Arial" w:cs="Arial"/>
          <w:b/>
          <w:bCs/>
          <w:sz w:val="21"/>
          <w:szCs w:val="21"/>
        </w:rPr>
      </w:pPr>
    </w:p>
    <w:p w14:paraId="5F1788A8" w14:textId="24E28FB1" w:rsidR="00CD02D9" w:rsidRDefault="00CD02D9" w:rsidP="00E04EF1">
      <w:pPr>
        <w:spacing w:after="0" w:line="360" w:lineRule="auto"/>
        <w:jc w:val="both"/>
        <w:rPr>
          <w:rFonts w:ascii="Arial" w:hAnsi="Arial" w:cs="Arial"/>
          <w:b/>
          <w:bCs/>
          <w:sz w:val="21"/>
          <w:szCs w:val="21"/>
        </w:rPr>
      </w:pPr>
    </w:p>
    <w:p w14:paraId="22AF3A0A" w14:textId="37526913" w:rsidR="00CD02D9" w:rsidRDefault="00CD02D9" w:rsidP="00E04EF1">
      <w:pPr>
        <w:spacing w:after="0" w:line="360" w:lineRule="auto"/>
        <w:jc w:val="both"/>
        <w:rPr>
          <w:rFonts w:ascii="Arial" w:hAnsi="Arial" w:cs="Arial"/>
          <w:b/>
          <w:bCs/>
          <w:sz w:val="21"/>
          <w:szCs w:val="21"/>
        </w:rPr>
      </w:pPr>
    </w:p>
    <w:p w14:paraId="6F95D6C4" w14:textId="625D0760" w:rsidR="00CD02D9" w:rsidRDefault="00CD02D9" w:rsidP="00E04EF1">
      <w:pPr>
        <w:spacing w:after="0" w:line="360" w:lineRule="auto"/>
        <w:jc w:val="both"/>
        <w:rPr>
          <w:rFonts w:ascii="Arial" w:hAnsi="Arial" w:cs="Arial"/>
          <w:b/>
          <w:bCs/>
          <w:sz w:val="21"/>
          <w:szCs w:val="21"/>
        </w:rPr>
      </w:pPr>
    </w:p>
    <w:p w14:paraId="25F0D68D" w14:textId="2363AF8C" w:rsidR="00CD02D9" w:rsidRDefault="00CD02D9" w:rsidP="00E04EF1">
      <w:pPr>
        <w:spacing w:after="0" w:line="360" w:lineRule="auto"/>
        <w:jc w:val="both"/>
        <w:rPr>
          <w:rFonts w:ascii="Arial" w:hAnsi="Arial" w:cs="Arial"/>
          <w:b/>
          <w:bCs/>
          <w:sz w:val="21"/>
          <w:szCs w:val="21"/>
        </w:rPr>
      </w:pPr>
    </w:p>
    <w:p w14:paraId="42525CE9" w14:textId="6CC32252" w:rsidR="00CD02D9" w:rsidRDefault="00CD02D9" w:rsidP="00E04EF1">
      <w:pPr>
        <w:spacing w:after="0" w:line="360" w:lineRule="auto"/>
        <w:jc w:val="both"/>
        <w:rPr>
          <w:rFonts w:ascii="Arial" w:hAnsi="Arial" w:cs="Arial"/>
          <w:b/>
          <w:bCs/>
          <w:sz w:val="21"/>
          <w:szCs w:val="21"/>
        </w:rPr>
      </w:pPr>
    </w:p>
    <w:p w14:paraId="15088F2A" w14:textId="0468FCFA" w:rsidR="00CD02D9" w:rsidRDefault="00CD02D9" w:rsidP="00E04EF1">
      <w:pPr>
        <w:spacing w:after="0" w:line="360" w:lineRule="auto"/>
        <w:jc w:val="both"/>
        <w:rPr>
          <w:rFonts w:ascii="Arial" w:hAnsi="Arial" w:cs="Arial"/>
          <w:b/>
          <w:bCs/>
          <w:sz w:val="21"/>
          <w:szCs w:val="21"/>
        </w:rPr>
      </w:pPr>
    </w:p>
    <w:p w14:paraId="4ABDB792" w14:textId="6B383115" w:rsidR="00CD02D9" w:rsidRDefault="00CD02D9" w:rsidP="00E04EF1">
      <w:pPr>
        <w:spacing w:after="0" w:line="360" w:lineRule="auto"/>
        <w:jc w:val="both"/>
        <w:rPr>
          <w:rFonts w:ascii="Arial" w:hAnsi="Arial" w:cs="Arial"/>
          <w:b/>
          <w:bCs/>
          <w:sz w:val="21"/>
          <w:szCs w:val="21"/>
        </w:rPr>
      </w:pPr>
    </w:p>
    <w:p w14:paraId="65BFD2AF" w14:textId="0B027EAF" w:rsidR="00CD02D9" w:rsidRDefault="00CD02D9" w:rsidP="00E04EF1">
      <w:pPr>
        <w:spacing w:after="0" w:line="360" w:lineRule="auto"/>
        <w:jc w:val="both"/>
        <w:rPr>
          <w:rFonts w:ascii="Arial" w:hAnsi="Arial" w:cs="Arial"/>
          <w:b/>
          <w:bCs/>
          <w:sz w:val="21"/>
          <w:szCs w:val="21"/>
        </w:rPr>
      </w:pPr>
    </w:p>
    <w:p w14:paraId="79C2C3C1" w14:textId="3FDCCE8E" w:rsidR="00CD02D9" w:rsidRDefault="00CD02D9" w:rsidP="00E04EF1">
      <w:pPr>
        <w:spacing w:after="0" w:line="360" w:lineRule="auto"/>
        <w:jc w:val="both"/>
        <w:rPr>
          <w:rFonts w:ascii="Arial" w:hAnsi="Arial" w:cs="Arial"/>
          <w:b/>
          <w:bCs/>
          <w:sz w:val="21"/>
          <w:szCs w:val="21"/>
        </w:rPr>
      </w:pPr>
    </w:p>
    <w:p w14:paraId="14ECF8C7" w14:textId="62109FF1" w:rsidR="00CD02D9" w:rsidRDefault="00CD02D9" w:rsidP="00E04EF1">
      <w:pPr>
        <w:spacing w:after="0" w:line="360" w:lineRule="auto"/>
        <w:jc w:val="both"/>
        <w:rPr>
          <w:rFonts w:ascii="Arial" w:hAnsi="Arial" w:cs="Arial"/>
          <w:b/>
          <w:bCs/>
          <w:sz w:val="21"/>
          <w:szCs w:val="21"/>
        </w:rPr>
      </w:pPr>
    </w:p>
    <w:p w14:paraId="32D4BC7D" w14:textId="264FDC61" w:rsidR="00CD02D9" w:rsidRDefault="00CD02D9" w:rsidP="00E04EF1">
      <w:pPr>
        <w:spacing w:after="0" w:line="360" w:lineRule="auto"/>
        <w:jc w:val="both"/>
        <w:rPr>
          <w:rFonts w:ascii="Arial" w:hAnsi="Arial" w:cs="Arial"/>
          <w:b/>
          <w:bCs/>
          <w:sz w:val="21"/>
          <w:szCs w:val="21"/>
        </w:rPr>
      </w:pPr>
    </w:p>
    <w:p w14:paraId="60C64E54" w14:textId="32B7C53B" w:rsidR="00CD02D9" w:rsidRDefault="00CD02D9" w:rsidP="00E04EF1">
      <w:pPr>
        <w:spacing w:after="0" w:line="360" w:lineRule="auto"/>
        <w:jc w:val="both"/>
        <w:rPr>
          <w:rFonts w:ascii="Arial" w:hAnsi="Arial" w:cs="Arial"/>
          <w:b/>
          <w:bCs/>
          <w:sz w:val="21"/>
          <w:szCs w:val="21"/>
        </w:rPr>
      </w:pPr>
    </w:p>
    <w:p w14:paraId="4F1644AB" w14:textId="77777777" w:rsidR="00CD02D9" w:rsidRDefault="00CD02D9" w:rsidP="00E04EF1">
      <w:pPr>
        <w:spacing w:after="0" w:line="360" w:lineRule="auto"/>
        <w:jc w:val="both"/>
        <w:rPr>
          <w:rFonts w:ascii="Arial" w:hAnsi="Arial" w:cs="Arial"/>
          <w:b/>
          <w:bCs/>
          <w:sz w:val="21"/>
          <w:szCs w:val="21"/>
        </w:rPr>
      </w:pPr>
    </w:p>
    <w:p w14:paraId="56E1D88F" w14:textId="72E4A97E" w:rsidR="00BE00F7" w:rsidRDefault="00BE00F7" w:rsidP="00E04EF1">
      <w:pPr>
        <w:spacing w:after="0" w:line="360" w:lineRule="auto"/>
        <w:jc w:val="both"/>
        <w:rPr>
          <w:rFonts w:ascii="Arial" w:hAnsi="Arial" w:cs="Arial"/>
          <w:b/>
          <w:bCs/>
          <w:sz w:val="21"/>
          <w:szCs w:val="21"/>
        </w:rPr>
      </w:pPr>
    </w:p>
    <w:p w14:paraId="4947319F" w14:textId="4B477B80" w:rsidR="009078B0" w:rsidRDefault="009078B0" w:rsidP="00E04EF1">
      <w:pPr>
        <w:spacing w:after="0" w:line="360" w:lineRule="auto"/>
        <w:jc w:val="both"/>
        <w:rPr>
          <w:rFonts w:ascii="Arial" w:hAnsi="Arial" w:cs="Arial"/>
          <w:b/>
          <w:bCs/>
          <w:sz w:val="21"/>
          <w:szCs w:val="21"/>
        </w:rPr>
      </w:pPr>
    </w:p>
    <w:p w14:paraId="1059B612" w14:textId="5CAA7879" w:rsidR="009078B0" w:rsidRDefault="009078B0" w:rsidP="00E04EF1">
      <w:pPr>
        <w:spacing w:after="0" w:line="360" w:lineRule="auto"/>
        <w:jc w:val="both"/>
        <w:rPr>
          <w:rFonts w:ascii="Arial" w:hAnsi="Arial" w:cs="Arial"/>
          <w:b/>
          <w:bCs/>
          <w:sz w:val="21"/>
          <w:szCs w:val="21"/>
        </w:rPr>
      </w:pPr>
    </w:p>
    <w:p w14:paraId="12DCB30B" w14:textId="77777777" w:rsidR="009078B0" w:rsidRDefault="009078B0" w:rsidP="00E04EF1">
      <w:pPr>
        <w:spacing w:after="0" w:line="360" w:lineRule="auto"/>
        <w:jc w:val="both"/>
        <w:rPr>
          <w:rFonts w:ascii="Arial" w:hAnsi="Arial" w:cs="Arial"/>
          <w:b/>
          <w:bCs/>
          <w:sz w:val="21"/>
          <w:szCs w:val="21"/>
        </w:rPr>
      </w:pPr>
    </w:p>
    <w:p w14:paraId="70C2F374" w14:textId="07415CAD" w:rsidR="008F1EA8" w:rsidRDefault="008F1EA8" w:rsidP="008F1EA8">
      <w:pPr>
        <w:spacing w:before="120" w:after="120" w:line="360" w:lineRule="auto"/>
        <w:jc w:val="both"/>
        <w:rPr>
          <w:rFonts w:ascii="Arial" w:hAnsi="Arial" w:cs="Arial"/>
          <w:b/>
          <w:sz w:val="21"/>
          <w:szCs w:val="21"/>
        </w:rPr>
      </w:pPr>
      <w:r>
        <w:rPr>
          <w:rFonts w:ascii="Arial" w:hAnsi="Arial" w:cs="Arial"/>
          <w:b/>
          <w:sz w:val="21"/>
          <w:szCs w:val="21"/>
        </w:rPr>
        <w:lastRenderedPageBreak/>
        <w:t xml:space="preserve">ANEXO </w:t>
      </w:r>
      <w:r w:rsidRPr="00612D3F">
        <w:rPr>
          <w:rFonts w:ascii="Arial" w:hAnsi="Arial" w:cs="Arial"/>
          <w:b/>
          <w:sz w:val="21"/>
          <w:szCs w:val="21"/>
        </w:rPr>
        <w:t>II - QUANTITATIVOS TOTAIS E PREÇOS DOS PRODUTOS POR CAMPUS</w:t>
      </w:r>
    </w:p>
    <w:tbl>
      <w:tblPr>
        <w:tblW w:w="0" w:type="auto"/>
        <w:tblCellMar>
          <w:left w:w="70" w:type="dxa"/>
          <w:right w:w="70" w:type="dxa"/>
        </w:tblCellMar>
        <w:tblLook w:val="04A0" w:firstRow="1" w:lastRow="0" w:firstColumn="1" w:lastColumn="0" w:noHBand="0" w:noVBand="1"/>
      </w:tblPr>
      <w:tblGrid>
        <w:gridCol w:w="667"/>
        <w:gridCol w:w="1893"/>
        <w:gridCol w:w="1711"/>
        <w:gridCol w:w="1016"/>
        <w:gridCol w:w="1643"/>
        <w:gridCol w:w="1564"/>
      </w:tblGrid>
      <w:tr w:rsidR="00CD02D9" w:rsidRPr="00CD02D9" w14:paraId="25E2209A"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141017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Apodi</w:t>
            </w:r>
          </w:p>
        </w:tc>
      </w:tr>
      <w:tr w:rsidR="00CD02D9" w:rsidRPr="00CD02D9" w14:paraId="5C2978F6"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097CC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5A04A70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7F895F9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5424CA5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274601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596904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3FA1BE9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263A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6286329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Bebida láctea </w:t>
            </w:r>
          </w:p>
        </w:tc>
        <w:tc>
          <w:tcPr>
            <w:tcW w:w="0" w:type="auto"/>
            <w:tcBorders>
              <w:top w:val="nil"/>
              <w:left w:val="nil"/>
              <w:bottom w:val="single" w:sz="4" w:space="0" w:color="auto"/>
              <w:right w:val="single" w:sz="4" w:space="0" w:color="auto"/>
            </w:tcBorders>
            <w:shd w:val="clear" w:color="auto" w:fill="auto"/>
            <w:vAlign w:val="center"/>
            <w:hideMark/>
          </w:tcPr>
          <w:p w14:paraId="5150CAA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L. </w:t>
            </w:r>
          </w:p>
        </w:tc>
        <w:tc>
          <w:tcPr>
            <w:tcW w:w="0" w:type="auto"/>
            <w:tcBorders>
              <w:top w:val="nil"/>
              <w:left w:val="nil"/>
              <w:bottom w:val="single" w:sz="4" w:space="0" w:color="auto"/>
              <w:right w:val="single" w:sz="4" w:space="0" w:color="auto"/>
            </w:tcBorders>
            <w:shd w:val="clear" w:color="auto" w:fill="auto"/>
            <w:vAlign w:val="center"/>
            <w:hideMark/>
          </w:tcPr>
          <w:p w14:paraId="237AB6F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300 </w:t>
            </w:r>
          </w:p>
        </w:tc>
        <w:tc>
          <w:tcPr>
            <w:tcW w:w="0" w:type="auto"/>
            <w:tcBorders>
              <w:top w:val="nil"/>
              <w:left w:val="nil"/>
              <w:bottom w:val="single" w:sz="4" w:space="0" w:color="auto"/>
              <w:right w:val="single" w:sz="4" w:space="0" w:color="auto"/>
            </w:tcBorders>
            <w:shd w:val="clear" w:color="auto" w:fill="auto"/>
            <w:vAlign w:val="center"/>
            <w:hideMark/>
          </w:tcPr>
          <w:p w14:paraId="35CAF7B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5,56 </w:t>
            </w:r>
          </w:p>
        </w:tc>
        <w:tc>
          <w:tcPr>
            <w:tcW w:w="0" w:type="auto"/>
            <w:tcBorders>
              <w:top w:val="nil"/>
              <w:left w:val="nil"/>
              <w:bottom w:val="single" w:sz="4" w:space="0" w:color="auto"/>
              <w:right w:val="single" w:sz="4" w:space="0" w:color="auto"/>
            </w:tcBorders>
            <w:shd w:val="clear" w:color="auto" w:fill="auto"/>
            <w:vAlign w:val="center"/>
            <w:hideMark/>
          </w:tcPr>
          <w:p w14:paraId="468D8E8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1.668,00 </w:t>
            </w:r>
          </w:p>
        </w:tc>
      </w:tr>
      <w:tr w:rsidR="00CD02D9" w:rsidRPr="00CD02D9" w14:paraId="360C7698"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96FC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59E15B9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3582875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6B8F014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800 </w:t>
            </w:r>
          </w:p>
        </w:tc>
        <w:tc>
          <w:tcPr>
            <w:tcW w:w="0" w:type="auto"/>
            <w:tcBorders>
              <w:top w:val="nil"/>
              <w:left w:val="nil"/>
              <w:bottom w:val="single" w:sz="4" w:space="0" w:color="auto"/>
              <w:right w:val="single" w:sz="4" w:space="0" w:color="auto"/>
            </w:tcBorders>
            <w:shd w:val="clear" w:color="auto" w:fill="auto"/>
            <w:vAlign w:val="center"/>
            <w:hideMark/>
          </w:tcPr>
          <w:p w14:paraId="682FDC9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21,50 </w:t>
            </w:r>
          </w:p>
        </w:tc>
        <w:tc>
          <w:tcPr>
            <w:tcW w:w="0" w:type="auto"/>
            <w:tcBorders>
              <w:top w:val="nil"/>
              <w:left w:val="nil"/>
              <w:bottom w:val="single" w:sz="4" w:space="0" w:color="auto"/>
              <w:right w:val="single" w:sz="4" w:space="0" w:color="auto"/>
            </w:tcBorders>
            <w:shd w:val="clear" w:color="auto" w:fill="auto"/>
            <w:vAlign w:val="center"/>
            <w:hideMark/>
          </w:tcPr>
          <w:p w14:paraId="0F2FC10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17.200,00 </w:t>
            </w:r>
          </w:p>
        </w:tc>
      </w:tr>
      <w:tr w:rsidR="00CD02D9" w:rsidRPr="00CD02D9" w14:paraId="434AC823" w14:textId="77777777" w:rsidTr="00CD02D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E6B4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6AD6564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Manteiga de garrafa </w:t>
            </w:r>
          </w:p>
        </w:tc>
        <w:tc>
          <w:tcPr>
            <w:tcW w:w="0" w:type="auto"/>
            <w:tcBorders>
              <w:top w:val="nil"/>
              <w:left w:val="nil"/>
              <w:bottom w:val="single" w:sz="4" w:space="0" w:color="auto"/>
              <w:right w:val="single" w:sz="4" w:space="0" w:color="auto"/>
            </w:tcBorders>
            <w:shd w:val="clear" w:color="auto" w:fill="auto"/>
            <w:vAlign w:val="center"/>
            <w:hideMark/>
          </w:tcPr>
          <w:p w14:paraId="3BB82F8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2403B97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50 </w:t>
            </w:r>
          </w:p>
        </w:tc>
        <w:tc>
          <w:tcPr>
            <w:tcW w:w="0" w:type="auto"/>
            <w:tcBorders>
              <w:top w:val="nil"/>
              <w:left w:val="nil"/>
              <w:bottom w:val="single" w:sz="4" w:space="0" w:color="auto"/>
              <w:right w:val="single" w:sz="4" w:space="0" w:color="auto"/>
            </w:tcBorders>
            <w:shd w:val="clear" w:color="auto" w:fill="auto"/>
            <w:vAlign w:val="center"/>
            <w:hideMark/>
          </w:tcPr>
          <w:p w14:paraId="3DEDD96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17,67 </w:t>
            </w:r>
          </w:p>
        </w:tc>
        <w:tc>
          <w:tcPr>
            <w:tcW w:w="0" w:type="auto"/>
            <w:tcBorders>
              <w:top w:val="nil"/>
              <w:left w:val="nil"/>
              <w:bottom w:val="single" w:sz="4" w:space="0" w:color="auto"/>
              <w:right w:val="single" w:sz="4" w:space="0" w:color="auto"/>
            </w:tcBorders>
            <w:shd w:val="clear" w:color="auto" w:fill="auto"/>
            <w:vAlign w:val="center"/>
            <w:hideMark/>
          </w:tcPr>
          <w:p w14:paraId="68BA047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883,50 </w:t>
            </w:r>
          </w:p>
        </w:tc>
      </w:tr>
      <w:tr w:rsidR="00CD02D9" w:rsidRPr="00CD02D9" w14:paraId="1ABCB17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ECBE4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14</w:t>
            </w:r>
          </w:p>
        </w:tc>
        <w:tc>
          <w:tcPr>
            <w:tcW w:w="0" w:type="auto"/>
            <w:tcBorders>
              <w:top w:val="nil"/>
              <w:left w:val="nil"/>
              <w:bottom w:val="single" w:sz="4" w:space="0" w:color="auto"/>
              <w:right w:val="single" w:sz="4" w:space="0" w:color="auto"/>
            </w:tcBorders>
            <w:shd w:val="clear" w:color="auto" w:fill="auto"/>
            <w:vAlign w:val="center"/>
            <w:hideMark/>
          </w:tcPr>
          <w:p w14:paraId="634D9D2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Mel de abelha </w:t>
            </w:r>
          </w:p>
        </w:tc>
        <w:tc>
          <w:tcPr>
            <w:tcW w:w="0" w:type="auto"/>
            <w:tcBorders>
              <w:top w:val="nil"/>
              <w:left w:val="nil"/>
              <w:bottom w:val="single" w:sz="4" w:space="0" w:color="auto"/>
              <w:right w:val="single" w:sz="4" w:space="0" w:color="auto"/>
            </w:tcBorders>
            <w:shd w:val="clear" w:color="auto" w:fill="auto"/>
            <w:vAlign w:val="center"/>
            <w:hideMark/>
          </w:tcPr>
          <w:p w14:paraId="339229A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0954884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15 </w:t>
            </w:r>
          </w:p>
        </w:tc>
        <w:tc>
          <w:tcPr>
            <w:tcW w:w="0" w:type="auto"/>
            <w:tcBorders>
              <w:top w:val="nil"/>
              <w:left w:val="nil"/>
              <w:bottom w:val="single" w:sz="4" w:space="0" w:color="auto"/>
              <w:right w:val="single" w:sz="4" w:space="0" w:color="auto"/>
            </w:tcBorders>
            <w:shd w:val="clear" w:color="auto" w:fill="auto"/>
            <w:vAlign w:val="center"/>
            <w:hideMark/>
          </w:tcPr>
          <w:p w14:paraId="0AFD679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45,02 </w:t>
            </w:r>
          </w:p>
        </w:tc>
        <w:tc>
          <w:tcPr>
            <w:tcW w:w="0" w:type="auto"/>
            <w:tcBorders>
              <w:top w:val="nil"/>
              <w:left w:val="nil"/>
              <w:bottom w:val="single" w:sz="4" w:space="0" w:color="auto"/>
              <w:right w:val="single" w:sz="4" w:space="0" w:color="auto"/>
            </w:tcBorders>
            <w:shd w:val="clear" w:color="auto" w:fill="auto"/>
            <w:vAlign w:val="center"/>
            <w:hideMark/>
          </w:tcPr>
          <w:p w14:paraId="367AA94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675,30 </w:t>
            </w:r>
          </w:p>
        </w:tc>
      </w:tr>
      <w:tr w:rsidR="00CD02D9" w:rsidRPr="00CD02D9" w14:paraId="4033A53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F1875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73E2BFC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Polpa de uva </w:t>
            </w:r>
          </w:p>
        </w:tc>
        <w:tc>
          <w:tcPr>
            <w:tcW w:w="0" w:type="auto"/>
            <w:tcBorders>
              <w:top w:val="nil"/>
              <w:left w:val="nil"/>
              <w:bottom w:val="single" w:sz="4" w:space="0" w:color="auto"/>
              <w:right w:val="single" w:sz="4" w:space="0" w:color="auto"/>
            </w:tcBorders>
            <w:shd w:val="clear" w:color="auto" w:fill="auto"/>
            <w:vAlign w:val="center"/>
            <w:hideMark/>
          </w:tcPr>
          <w:p w14:paraId="5CE4B3B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CD0A0E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200 </w:t>
            </w:r>
          </w:p>
        </w:tc>
        <w:tc>
          <w:tcPr>
            <w:tcW w:w="0" w:type="auto"/>
            <w:tcBorders>
              <w:top w:val="nil"/>
              <w:left w:val="nil"/>
              <w:bottom w:val="single" w:sz="4" w:space="0" w:color="auto"/>
              <w:right w:val="single" w:sz="4" w:space="0" w:color="auto"/>
            </w:tcBorders>
            <w:shd w:val="clear" w:color="auto" w:fill="auto"/>
            <w:vAlign w:val="center"/>
            <w:hideMark/>
          </w:tcPr>
          <w:p w14:paraId="7AB94A5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30,94 </w:t>
            </w:r>
          </w:p>
        </w:tc>
        <w:tc>
          <w:tcPr>
            <w:tcW w:w="0" w:type="auto"/>
            <w:tcBorders>
              <w:top w:val="nil"/>
              <w:left w:val="nil"/>
              <w:bottom w:val="single" w:sz="4" w:space="0" w:color="auto"/>
              <w:right w:val="single" w:sz="4" w:space="0" w:color="auto"/>
            </w:tcBorders>
            <w:shd w:val="clear" w:color="auto" w:fill="auto"/>
            <w:vAlign w:val="center"/>
            <w:hideMark/>
          </w:tcPr>
          <w:p w14:paraId="316664B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6.188,00 </w:t>
            </w:r>
          </w:p>
        </w:tc>
      </w:tr>
      <w:tr w:rsidR="00CD02D9" w:rsidRPr="00CD02D9" w14:paraId="6ED2343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5600C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36699FC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Queijo de coalho </w:t>
            </w:r>
          </w:p>
        </w:tc>
        <w:tc>
          <w:tcPr>
            <w:tcW w:w="0" w:type="auto"/>
            <w:tcBorders>
              <w:top w:val="nil"/>
              <w:left w:val="nil"/>
              <w:bottom w:val="single" w:sz="4" w:space="0" w:color="auto"/>
              <w:right w:val="single" w:sz="4" w:space="0" w:color="auto"/>
            </w:tcBorders>
            <w:shd w:val="clear" w:color="auto" w:fill="auto"/>
            <w:vAlign w:val="center"/>
            <w:hideMark/>
          </w:tcPr>
          <w:p w14:paraId="0D24417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2EFF20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50 </w:t>
            </w:r>
          </w:p>
        </w:tc>
        <w:tc>
          <w:tcPr>
            <w:tcW w:w="0" w:type="auto"/>
            <w:tcBorders>
              <w:top w:val="nil"/>
              <w:left w:val="nil"/>
              <w:bottom w:val="single" w:sz="4" w:space="0" w:color="auto"/>
              <w:right w:val="single" w:sz="4" w:space="0" w:color="auto"/>
            </w:tcBorders>
            <w:shd w:val="clear" w:color="auto" w:fill="auto"/>
            <w:vAlign w:val="center"/>
            <w:hideMark/>
          </w:tcPr>
          <w:p w14:paraId="0A23FBA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46,04 </w:t>
            </w:r>
          </w:p>
        </w:tc>
        <w:tc>
          <w:tcPr>
            <w:tcW w:w="0" w:type="auto"/>
            <w:tcBorders>
              <w:top w:val="nil"/>
              <w:left w:val="nil"/>
              <w:bottom w:val="single" w:sz="4" w:space="0" w:color="auto"/>
              <w:right w:val="single" w:sz="4" w:space="0" w:color="auto"/>
            </w:tcBorders>
            <w:shd w:val="clear" w:color="auto" w:fill="auto"/>
            <w:vAlign w:val="center"/>
            <w:hideMark/>
          </w:tcPr>
          <w:p w14:paraId="217A606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2.302,00 </w:t>
            </w:r>
          </w:p>
        </w:tc>
      </w:tr>
      <w:tr w:rsidR="00CD02D9" w:rsidRPr="00CD02D9" w14:paraId="6907BC37"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12A6DD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23C57434" w14:textId="77777777" w:rsidR="00CD02D9" w:rsidRPr="00CD02D9" w:rsidRDefault="00CD02D9" w:rsidP="00CD02D9">
            <w:pPr>
              <w:spacing w:after="0" w:line="240" w:lineRule="auto"/>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28.916,80 </w:t>
            </w:r>
          </w:p>
        </w:tc>
      </w:tr>
      <w:tr w:rsidR="00CD02D9" w:rsidRPr="00CD02D9" w14:paraId="06B922F6"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8CC753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Caicó</w:t>
            </w:r>
          </w:p>
        </w:tc>
      </w:tr>
      <w:tr w:rsidR="00CD02D9" w:rsidRPr="00CD02D9" w14:paraId="0328E3C4"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7EED6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B65EDB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05E78C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34B38B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7CB8B9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6B6F02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537A435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B67B8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3DAD625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3FA2062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45D31DF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4F31B37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40BDFC0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6.912,00 </w:t>
            </w:r>
          </w:p>
        </w:tc>
      </w:tr>
      <w:tr w:rsidR="00CD02D9" w:rsidRPr="00CD02D9" w14:paraId="3CD9597A" w14:textId="77777777" w:rsidTr="00CD02D9">
        <w:trPr>
          <w:trHeight w:val="11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5BC7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5</w:t>
            </w:r>
          </w:p>
        </w:tc>
        <w:tc>
          <w:tcPr>
            <w:tcW w:w="0" w:type="auto"/>
            <w:tcBorders>
              <w:top w:val="nil"/>
              <w:left w:val="nil"/>
              <w:bottom w:val="single" w:sz="4" w:space="0" w:color="auto"/>
              <w:right w:val="single" w:sz="4" w:space="0" w:color="auto"/>
            </w:tcBorders>
            <w:shd w:val="clear" w:color="auto" w:fill="auto"/>
            <w:vAlign w:val="center"/>
            <w:hideMark/>
          </w:tcPr>
          <w:p w14:paraId="03CCF27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Bolacha de leite (</w:t>
            </w:r>
            <w:proofErr w:type="spellStart"/>
            <w:r w:rsidRPr="00CD02D9">
              <w:rPr>
                <w:rFonts w:ascii="Arial" w:eastAsia="Times New Roman" w:hAnsi="Arial" w:cs="Arial"/>
                <w:color w:val="000000"/>
                <w:lang w:eastAsia="pt-BR"/>
              </w:rPr>
              <w:t>sorda</w:t>
            </w:r>
            <w:proofErr w:type="spellEnd"/>
            <w:r w:rsidRPr="00CD02D9">
              <w:rPr>
                <w:rFonts w:ascii="Arial" w:eastAsia="Times New Roman" w:hAnsi="Arial" w:cs="Arial"/>
                <w:color w:val="000000"/>
                <w:lang w:eastAsia="pt-BR"/>
              </w:rPr>
              <w:t>)</w:t>
            </w:r>
          </w:p>
        </w:tc>
        <w:tc>
          <w:tcPr>
            <w:tcW w:w="0" w:type="auto"/>
            <w:tcBorders>
              <w:top w:val="nil"/>
              <w:left w:val="nil"/>
              <w:bottom w:val="single" w:sz="4" w:space="0" w:color="auto"/>
              <w:right w:val="single" w:sz="4" w:space="0" w:color="auto"/>
            </w:tcBorders>
            <w:shd w:val="clear" w:color="auto" w:fill="auto"/>
            <w:vAlign w:val="center"/>
            <w:hideMark/>
          </w:tcPr>
          <w:p w14:paraId="687F482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Pacote com 10 unidades</w:t>
            </w:r>
          </w:p>
        </w:tc>
        <w:tc>
          <w:tcPr>
            <w:tcW w:w="0" w:type="auto"/>
            <w:tcBorders>
              <w:top w:val="nil"/>
              <w:left w:val="nil"/>
              <w:bottom w:val="single" w:sz="4" w:space="0" w:color="auto"/>
              <w:right w:val="single" w:sz="4" w:space="0" w:color="auto"/>
            </w:tcBorders>
            <w:shd w:val="clear" w:color="auto" w:fill="auto"/>
            <w:vAlign w:val="center"/>
            <w:hideMark/>
          </w:tcPr>
          <w:p w14:paraId="7600CAF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1777B07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5,77 </w:t>
            </w:r>
          </w:p>
        </w:tc>
        <w:tc>
          <w:tcPr>
            <w:tcW w:w="0" w:type="auto"/>
            <w:tcBorders>
              <w:top w:val="nil"/>
              <w:left w:val="nil"/>
              <w:bottom w:val="single" w:sz="4" w:space="0" w:color="auto"/>
              <w:right w:val="single" w:sz="4" w:space="0" w:color="auto"/>
            </w:tcBorders>
            <w:shd w:val="clear" w:color="auto" w:fill="auto"/>
            <w:vAlign w:val="center"/>
            <w:hideMark/>
          </w:tcPr>
          <w:p w14:paraId="65BA72F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6.924,00 </w:t>
            </w:r>
          </w:p>
        </w:tc>
      </w:tr>
      <w:tr w:rsidR="00CD02D9" w:rsidRPr="00CD02D9" w14:paraId="237B8B02"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A7EC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39EF646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2FEA91E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4EC8C1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11C6E5D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22,49 </w:t>
            </w:r>
          </w:p>
        </w:tc>
        <w:tc>
          <w:tcPr>
            <w:tcW w:w="0" w:type="auto"/>
            <w:tcBorders>
              <w:top w:val="nil"/>
              <w:left w:val="nil"/>
              <w:bottom w:val="single" w:sz="4" w:space="0" w:color="auto"/>
              <w:right w:val="single" w:sz="4" w:space="0" w:color="auto"/>
            </w:tcBorders>
            <w:shd w:val="clear" w:color="auto" w:fill="auto"/>
            <w:vAlign w:val="center"/>
            <w:hideMark/>
          </w:tcPr>
          <w:p w14:paraId="166B0A6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15.743,00 </w:t>
            </w:r>
          </w:p>
        </w:tc>
      </w:tr>
      <w:tr w:rsidR="00CD02D9" w:rsidRPr="00CD02D9" w14:paraId="0330B79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9080E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23AEDC9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0651543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9178C4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176D6DA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20,37 </w:t>
            </w:r>
          </w:p>
        </w:tc>
        <w:tc>
          <w:tcPr>
            <w:tcW w:w="0" w:type="auto"/>
            <w:tcBorders>
              <w:top w:val="nil"/>
              <w:left w:val="nil"/>
              <w:bottom w:val="single" w:sz="4" w:space="0" w:color="auto"/>
              <w:right w:val="single" w:sz="4" w:space="0" w:color="auto"/>
            </w:tcBorders>
            <w:shd w:val="clear" w:color="auto" w:fill="auto"/>
            <w:vAlign w:val="center"/>
            <w:hideMark/>
          </w:tcPr>
          <w:p w14:paraId="5C13EB2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14.259,00 </w:t>
            </w:r>
          </w:p>
        </w:tc>
      </w:tr>
      <w:tr w:rsidR="00CD02D9" w:rsidRPr="00CD02D9" w14:paraId="1E3948BE" w14:textId="77777777" w:rsidTr="00CD02D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105A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6543E9E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Manteiga de garrafa </w:t>
            </w:r>
          </w:p>
        </w:tc>
        <w:tc>
          <w:tcPr>
            <w:tcW w:w="0" w:type="auto"/>
            <w:tcBorders>
              <w:top w:val="nil"/>
              <w:left w:val="nil"/>
              <w:bottom w:val="single" w:sz="4" w:space="0" w:color="auto"/>
              <w:right w:val="single" w:sz="4" w:space="0" w:color="auto"/>
            </w:tcBorders>
            <w:shd w:val="clear" w:color="auto" w:fill="auto"/>
            <w:vAlign w:val="center"/>
            <w:hideMark/>
          </w:tcPr>
          <w:p w14:paraId="797075D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6A64B04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50</w:t>
            </w:r>
          </w:p>
        </w:tc>
        <w:tc>
          <w:tcPr>
            <w:tcW w:w="0" w:type="auto"/>
            <w:tcBorders>
              <w:top w:val="nil"/>
              <w:left w:val="nil"/>
              <w:bottom w:val="single" w:sz="4" w:space="0" w:color="auto"/>
              <w:right w:val="single" w:sz="4" w:space="0" w:color="auto"/>
            </w:tcBorders>
            <w:shd w:val="clear" w:color="auto" w:fill="auto"/>
            <w:vAlign w:val="center"/>
            <w:hideMark/>
          </w:tcPr>
          <w:p w14:paraId="33CBC6F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23,59 </w:t>
            </w:r>
          </w:p>
        </w:tc>
        <w:tc>
          <w:tcPr>
            <w:tcW w:w="0" w:type="auto"/>
            <w:tcBorders>
              <w:top w:val="nil"/>
              <w:left w:val="nil"/>
              <w:bottom w:val="single" w:sz="4" w:space="0" w:color="auto"/>
              <w:right w:val="single" w:sz="4" w:space="0" w:color="auto"/>
            </w:tcBorders>
            <w:shd w:val="clear" w:color="auto" w:fill="auto"/>
            <w:vAlign w:val="center"/>
            <w:hideMark/>
          </w:tcPr>
          <w:p w14:paraId="2B9C175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1.179,50 </w:t>
            </w:r>
          </w:p>
        </w:tc>
      </w:tr>
      <w:tr w:rsidR="00CD02D9" w:rsidRPr="00CD02D9" w14:paraId="7776F475"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6A8617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4AFCDC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45.017,50 </w:t>
            </w:r>
          </w:p>
        </w:tc>
      </w:tr>
      <w:tr w:rsidR="00CD02D9" w:rsidRPr="00CD02D9" w14:paraId="2472561C"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98D152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Canguaretama</w:t>
            </w:r>
          </w:p>
        </w:tc>
      </w:tr>
      <w:tr w:rsidR="00CD02D9" w:rsidRPr="00CD02D9" w14:paraId="0C976AAA"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E463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8B78D5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24B6C7C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131C0B5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5EB085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4AB598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42CB7A6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E3B99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6653109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1BB183E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41DC3C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710</w:t>
            </w:r>
          </w:p>
        </w:tc>
        <w:tc>
          <w:tcPr>
            <w:tcW w:w="0" w:type="auto"/>
            <w:tcBorders>
              <w:top w:val="nil"/>
              <w:left w:val="nil"/>
              <w:bottom w:val="single" w:sz="4" w:space="0" w:color="auto"/>
              <w:right w:val="single" w:sz="4" w:space="0" w:color="auto"/>
            </w:tcBorders>
            <w:shd w:val="clear" w:color="auto" w:fill="auto"/>
            <w:vAlign w:val="center"/>
            <w:hideMark/>
          </w:tcPr>
          <w:p w14:paraId="04EB9B9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26,00 </w:t>
            </w:r>
          </w:p>
        </w:tc>
        <w:tc>
          <w:tcPr>
            <w:tcW w:w="0" w:type="auto"/>
            <w:tcBorders>
              <w:top w:val="nil"/>
              <w:left w:val="nil"/>
              <w:bottom w:val="single" w:sz="4" w:space="0" w:color="auto"/>
              <w:right w:val="single" w:sz="4" w:space="0" w:color="auto"/>
            </w:tcBorders>
            <w:shd w:val="clear" w:color="auto" w:fill="auto"/>
            <w:vAlign w:val="center"/>
            <w:hideMark/>
          </w:tcPr>
          <w:p w14:paraId="5DBD50A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18.460,00 </w:t>
            </w:r>
          </w:p>
        </w:tc>
      </w:tr>
      <w:tr w:rsidR="00CD02D9" w:rsidRPr="00CD02D9" w14:paraId="7D66BE93"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32448B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206794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18.460,00 </w:t>
            </w:r>
          </w:p>
        </w:tc>
      </w:tr>
      <w:tr w:rsidR="00CD02D9" w:rsidRPr="00CD02D9" w14:paraId="3D9930E2"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9AA194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Ceará Mirim</w:t>
            </w:r>
          </w:p>
        </w:tc>
      </w:tr>
      <w:tr w:rsidR="00CD02D9" w:rsidRPr="00CD02D9" w14:paraId="0106D04B"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5116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lastRenderedPageBreak/>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CA8E12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5D2550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5113FE4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70EA76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5838404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46037A5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18151"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067B09D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Bolo de Milho </w:t>
            </w:r>
          </w:p>
        </w:tc>
        <w:tc>
          <w:tcPr>
            <w:tcW w:w="0" w:type="auto"/>
            <w:tcBorders>
              <w:top w:val="nil"/>
              <w:left w:val="nil"/>
              <w:bottom w:val="single" w:sz="4" w:space="0" w:color="auto"/>
              <w:right w:val="single" w:sz="4" w:space="0" w:color="auto"/>
            </w:tcBorders>
            <w:shd w:val="clear" w:color="auto" w:fill="auto"/>
            <w:vAlign w:val="center"/>
            <w:hideMark/>
          </w:tcPr>
          <w:p w14:paraId="39358DC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568D74EB"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0BCB42D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23,53 </w:t>
            </w:r>
          </w:p>
        </w:tc>
        <w:tc>
          <w:tcPr>
            <w:tcW w:w="0" w:type="auto"/>
            <w:tcBorders>
              <w:top w:val="nil"/>
              <w:left w:val="nil"/>
              <w:bottom w:val="single" w:sz="4" w:space="0" w:color="auto"/>
              <w:right w:val="single" w:sz="4" w:space="0" w:color="auto"/>
            </w:tcBorders>
            <w:shd w:val="clear" w:color="auto" w:fill="auto"/>
            <w:vAlign w:val="center"/>
            <w:hideMark/>
          </w:tcPr>
          <w:p w14:paraId="0FD052C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7.059,00 </w:t>
            </w:r>
          </w:p>
        </w:tc>
      </w:tr>
      <w:tr w:rsidR="00CD02D9" w:rsidRPr="00CD02D9" w14:paraId="4E04BE9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A7A90"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0BBC96F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5CF770F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BB5B6A2"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252C24D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23,34 </w:t>
            </w:r>
          </w:p>
        </w:tc>
        <w:tc>
          <w:tcPr>
            <w:tcW w:w="0" w:type="auto"/>
            <w:tcBorders>
              <w:top w:val="nil"/>
              <w:left w:val="nil"/>
              <w:bottom w:val="single" w:sz="4" w:space="0" w:color="auto"/>
              <w:right w:val="single" w:sz="4" w:space="0" w:color="auto"/>
            </w:tcBorders>
            <w:shd w:val="clear" w:color="auto" w:fill="auto"/>
            <w:vAlign w:val="center"/>
            <w:hideMark/>
          </w:tcPr>
          <w:p w14:paraId="298E2A9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14.004,00 </w:t>
            </w:r>
          </w:p>
        </w:tc>
      </w:tr>
      <w:tr w:rsidR="00CD02D9" w:rsidRPr="00CD02D9" w14:paraId="40D9D025"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70FA71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E8A75E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21.063,00 </w:t>
            </w:r>
          </w:p>
        </w:tc>
      </w:tr>
      <w:tr w:rsidR="00CD02D9" w:rsidRPr="00CD02D9" w14:paraId="1749E67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F13023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Currais Novos</w:t>
            </w:r>
          </w:p>
        </w:tc>
      </w:tr>
      <w:tr w:rsidR="00CD02D9" w:rsidRPr="00CD02D9" w14:paraId="47CFD209"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1AD99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61958F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75767B3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5D616FA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E062E5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4E2DA2E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24012CA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973B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15</w:t>
            </w:r>
          </w:p>
        </w:tc>
        <w:tc>
          <w:tcPr>
            <w:tcW w:w="0" w:type="auto"/>
            <w:tcBorders>
              <w:top w:val="nil"/>
              <w:left w:val="nil"/>
              <w:bottom w:val="single" w:sz="4" w:space="0" w:color="auto"/>
              <w:right w:val="single" w:sz="4" w:space="0" w:color="auto"/>
            </w:tcBorders>
            <w:shd w:val="clear" w:color="auto" w:fill="auto"/>
            <w:vAlign w:val="center"/>
            <w:hideMark/>
          </w:tcPr>
          <w:p w14:paraId="079A1D0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Pão de leite</w:t>
            </w:r>
          </w:p>
        </w:tc>
        <w:tc>
          <w:tcPr>
            <w:tcW w:w="0" w:type="auto"/>
            <w:tcBorders>
              <w:top w:val="nil"/>
              <w:left w:val="nil"/>
              <w:bottom w:val="single" w:sz="4" w:space="0" w:color="auto"/>
              <w:right w:val="single" w:sz="4" w:space="0" w:color="auto"/>
            </w:tcBorders>
            <w:shd w:val="clear" w:color="auto" w:fill="auto"/>
            <w:vAlign w:val="center"/>
            <w:hideMark/>
          </w:tcPr>
          <w:p w14:paraId="3E57BF8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75B63C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225</w:t>
            </w:r>
          </w:p>
        </w:tc>
        <w:tc>
          <w:tcPr>
            <w:tcW w:w="0" w:type="auto"/>
            <w:tcBorders>
              <w:top w:val="nil"/>
              <w:left w:val="nil"/>
              <w:bottom w:val="single" w:sz="4" w:space="0" w:color="auto"/>
              <w:right w:val="single" w:sz="4" w:space="0" w:color="auto"/>
            </w:tcBorders>
            <w:shd w:val="clear" w:color="auto" w:fill="auto"/>
            <w:vAlign w:val="center"/>
            <w:hideMark/>
          </w:tcPr>
          <w:p w14:paraId="18108D6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18,84 </w:t>
            </w:r>
          </w:p>
        </w:tc>
        <w:tc>
          <w:tcPr>
            <w:tcW w:w="0" w:type="auto"/>
            <w:tcBorders>
              <w:top w:val="nil"/>
              <w:left w:val="nil"/>
              <w:bottom w:val="single" w:sz="4" w:space="0" w:color="auto"/>
              <w:right w:val="single" w:sz="4" w:space="0" w:color="auto"/>
            </w:tcBorders>
            <w:shd w:val="clear" w:color="auto" w:fill="auto"/>
            <w:vAlign w:val="center"/>
            <w:hideMark/>
          </w:tcPr>
          <w:p w14:paraId="4E0EAC9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4.239,00 </w:t>
            </w:r>
          </w:p>
        </w:tc>
      </w:tr>
      <w:tr w:rsidR="00CD02D9" w:rsidRPr="00CD02D9" w14:paraId="2664AEC2"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1BA55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2BA1DE4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7BDA33E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D06B98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060947B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14,72 </w:t>
            </w:r>
          </w:p>
        </w:tc>
        <w:tc>
          <w:tcPr>
            <w:tcW w:w="0" w:type="auto"/>
            <w:tcBorders>
              <w:top w:val="nil"/>
              <w:left w:val="nil"/>
              <w:bottom w:val="single" w:sz="4" w:space="0" w:color="auto"/>
              <w:right w:val="single" w:sz="4" w:space="0" w:color="auto"/>
            </w:tcBorders>
            <w:shd w:val="clear" w:color="auto" w:fill="auto"/>
            <w:vAlign w:val="center"/>
            <w:hideMark/>
          </w:tcPr>
          <w:p w14:paraId="2D11FEB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2.208,00 </w:t>
            </w:r>
          </w:p>
        </w:tc>
      </w:tr>
      <w:tr w:rsidR="00CD02D9" w:rsidRPr="00CD02D9" w14:paraId="20CDE8B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115E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7C01249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52E4A19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8192D9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125</w:t>
            </w:r>
          </w:p>
        </w:tc>
        <w:tc>
          <w:tcPr>
            <w:tcW w:w="0" w:type="auto"/>
            <w:tcBorders>
              <w:top w:val="nil"/>
              <w:left w:val="nil"/>
              <w:bottom w:val="single" w:sz="4" w:space="0" w:color="auto"/>
              <w:right w:val="single" w:sz="4" w:space="0" w:color="auto"/>
            </w:tcBorders>
            <w:shd w:val="clear" w:color="auto" w:fill="auto"/>
            <w:vAlign w:val="center"/>
            <w:hideMark/>
          </w:tcPr>
          <w:p w14:paraId="68F7227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13,59 </w:t>
            </w:r>
          </w:p>
        </w:tc>
        <w:tc>
          <w:tcPr>
            <w:tcW w:w="0" w:type="auto"/>
            <w:tcBorders>
              <w:top w:val="nil"/>
              <w:left w:val="nil"/>
              <w:bottom w:val="single" w:sz="4" w:space="0" w:color="auto"/>
              <w:right w:val="single" w:sz="4" w:space="0" w:color="auto"/>
            </w:tcBorders>
            <w:shd w:val="clear" w:color="auto" w:fill="auto"/>
            <w:vAlign w:val="center"/>
            <w:hideMark/>
          </w:tcPr>
          <w:p w14:paraId="6BF13D6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1.698,75 </w:t>
            </w:r>
          </w:p>
        </w:tc>
      </w:tr>
      <w:tr w:rsidR="00CD02D9" w:rsidRPr="00CD02D9" w14:paraId="33DBDA3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5B33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5697F1D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1E25577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99936F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125</w:t>
            </w:r>
          </w:p>
        </w:tc>
        <w:tc>
          <w:tcPr>
            <w:tcW w:w="0" w:type="auto"/>
            <w:tcBorders>
              <w:top w:val="nil"/>
              <w:left w:val="nil"/>
              <w:bottom w:val="single" w:sz="4" w:space="0" w:color="auto"/>
              <w:right w:val="single" w:sz="4" w:space="0" w:color="auto"/>
            </w:tcBorders>
            <w:shd w:val="clear" w:color="auto" w:fill="auto"/>
            <w:vAlign w:val="center"/>
            <w:hideMark/>
          </w:tcPr>
          <w:p w14:paraId="25DE673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11,59 </w:t>
            </w:r>
          </w:p>
        </w:tc>
        <w:tc>
          <w:tcPr>
            <w:tcW w:w="0" w:type="auto"/>
            <w:tcBorders>
              <w:top w:val="nil"/>
              <w:left w:val="nil"/>
              <w:bottom w:val="single" w:sz="4" w:space="0" w:color="auto"/>
              <w:right w:val="single" w:sz="4" w:space="0" w:color="auto"/>
            </w:tcBorders>
            <w:shd w:val="clear" w:color="auto" w:fill="auto"/>
            <w:vAlign w:val="center"/>
            <w:hideMark/>
          </w:tcPr>
          <w:p w14:paraId="602984E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1.448,75 </w:t>
            </w:r>
          </w:p>
        </w:tc>
      </w:tr>
      <w:tr w:rsidR="00CD02D9" w:rsidRPr="00CD02D9" w14:paraId="1F3B23F4"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4507E4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6F0A1A8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71A87C9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7C18FA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130</w:t>
            </w:r>
          </w:p>
        </w:tc>
        <w:tc>
          <w:tcPr>
            <w:tcW w:w="0" w:type="auto"/>
            <w:tcBorders>
              <w:top w:val="nil"/>
              <w:left w:val="nil"/>
              <w:bottom w:val="single" w:sz="4" w:space="0" w:color="auto"/>
              <w:right w:val="single" w:sz="4" w:space="0" w:color="auto"/>
            </w:tcBorders>
            <w:shd w:val="clear" w:color="auto" w:fill="auto"/>
            <w:vAlign w:val="center"/>
            <w:hideMark/>
          </w:tcPr>
          <w:p w14:paraId="07B0631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13,40 </w:t>
            </w:r>
          </w:p>
        </w:tc>
        <w:tc>
          <w:tcPr>
            <w:tcW w:w="0" w:type="auto"/>
            <w:tcBorders>
              <w:top w:val="nil"/>
              <w:left w:val="nil"/>
              <w:bottom w:val="single" w:sz="4" w:space="0" w:color="auto"/>
              <w:right w:val="single" w:sz="4" w:space="0" w:color="auto"/>
            </w:tcBorders>
            <w:shd w:val="clear" w:color="auto" w:fill="auto"/>
            <w:vAlign w:val="center"/>
            <w:hideMark/>
          </w:tcPr>
          <w:p w14:paraId="14D735E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1.742,00 </w:t>
            </w:r>
          </w:p>
        </w:tc>
      </w:tr>
      <w:tr w:rsidR="00CD02D9" w:rsidRPr="00CD02D9" w14:paraId="648F34B1"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ADEFCF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79C5C5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11.336,50 </w:t>
            </w:r>
          </w:p>
        </w:tc>
      </w:tr>
      <w:tr w:rsidR="00CD02D9" w:rsidRPr="00CD02D9" w14:paraId="4FDD6C6A"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4E5684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Ipanguaçu</w:t>
            </w:r>
          </w:p>
        </w:tc>
      </w:tr>
      <w:tr w:rsidR="00CD02D9" w:rsidRPr="00CD02D9" w14:paraId="4FB3A8A2"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5007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7B3EB20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2F40EC1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68AE330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7DE96DD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F287F9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765B756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59348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9 </w:t>
            </w:r>
          </w:p>
        </w:tc>
        <w:tc>
          <w:tcPr>
            <w:tcW w:w="0" w:type="auto"/>
            <w:tcBorders>
              <w:top w:val="nil"/>
              <w:left w:val="nil"/>
              <w:bottom w:val="single" w:sz="4" w:space="0" w:color="auto"/>
              <w:right w:val="single" w:sz="4" w:space="0" w:color="auto"/>
            </w:tcBorders>
            <w:shd w:val="clear" w:color="auto" w:fill="auto"/>
            <w:vAlign w:val="bottom"/>
            <w:hideMark/>
          </w:tcPr>
          <w:p w14:paraId="0B410B8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Bolo de Ovos </w:t>
            </w:r>
          </w:p>
        </w:tc>
        <w:tc>
          <w:tcPr>
            <w:tcW w:w="0" w:type="auto"/>
            <w:tcBorders>
              <w:top w:val="nil"/>
              <w:left w:val="nil"/>
              <w:bottom w:val="single" w:sz="4" w:space="0" w:color="auto"/>
              <w:right w:val="single" w:sz="4" w:space="0" w:color="auto"/>
            </w:tcBorders>
            <w:shd w:val="clear" w:color="auto" w:fill="auto"/>
            <w:vAlign w:val="bottom"/>
            <w:hideMark/>
          </w:tcPr>
          <w:p w14:paraId="5964879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bottom"/>
            <w:hideMark/>
          </w:tcPr>
          <w:p w14:paraId="00B1CF1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800 </w:t>
            </w:r>
          </w:p>
        </w:tc>
        <w:tc>
          <w:tcPr>
            <w:tcW w:w="0" w:type="auto"/>
            <w:tcBorders>
              <w:top w:val="nil"/>
              <w:left w:val="nil"/>
              <w:bottom w:val="single" w:sz="4" w:space="0" w:color="auto"/>
              <w:right w:val="single" w:sz="4" w:space="0" w:color="auto"/>
            </w:tcBorders>
            <w:shd w:val="clear" w:color="auto" w:fill="auto"/>
            <w:vAlign w:val="bottom"/>
            <w:hideMark/>
          </w:tcPr>
          <w:p w14:paraId="4062AA8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19,97 </w:t>
            </w:r>
          </w:p>
        </w:tc>
        <w:tc>
          <w:tcPr>
            <w:tcW w:w="0" w:type="auto"/>
            <w:tcBorders>
              <w:top w:val="nil"/>
              <w:left w:val="nil"/>
              <w:bottom w:val="single" w:sz="4" w:space="0" w:color="auto"/>
              <w:right w:val="single" w:sz="4" w:space="0" w:color="auto"/>
            </w:tcBorders>
            <w:shd w:val="clear" w:color="auto" w:fill="auto"/>
            <w:vAlign w:val="bottom"/>
            <w:hideMark/>
          </w:tcPr>
          <w:p w14:paraId="2433E81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15.976,00 </w:t>
            </w:r>
          </w:p>
        </w:tc>
      </w:tr>
      <w:tr w:rsidR="00CD02D9" w:rsidRPr="00CD02D9" w14:paraId="336A670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DB3A8F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13 </w:t>
            </w:r>
          </w:p>
        </w:tc>
        <w:tc>
          <w:tcPr>
            <w:tcW w:w="0" w:type="auto"/>
            <w:tcBorders>
              <w:top w:val="nil"/>
              <w:left w:val="nil"/>
              <w:bottom w:val="single" w:sz="4" w:space="0" w:color="auto"/>
              <w:right w:val="single" w:sz="4" w:space="0" w:color="auto"/>
            </w:tcBorders>
            <w:shd w:val="clear" w:color="auto" w:fill="auto"/>
            <w:vAlign w:val="bottom"/>
            <w:hideMark/>
          </w:tcPr>
          <w:p w14:paraId="6066D12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Melancia</w:t>
            </w:r>
          </w:p>
        </w:tc>
        <w:tc>
          <w:tcPr>
            <w:tcW w:w="0" w:type="auto"/>
            <w:tcBorders>
              <w:top w:val="nil"/>
              <w:left w:val="nil"/>
              <w:bottom w:val="single" w:sz="4" w:space="0" w:color="auto"/>
              <w:right w:val="single" w:sz="4" w:space="0" w:color="auto"/>
            </w:tcBorders>
            <w:shd w:val="clear" w:color="auto" w:fill="auto"/>
            <w:vAlign w:val="bottom"/>
            <w:hideMark/>
          </w:tcPr>
          <w:p w14:paraId="63724D1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bottom"/>
            <w:hideMark/>
          </w:tcPr>
          <w:p w14:paraId="33050EC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365 </w:t>
            </w:r>
          </w:p>
        </w:tc>
        <w:tc>
          <w:tcPr>
            <w:tcW w:w="0" w:type="auto"/>
            <w:tcBorders>
              <w:top w:val="nil"/>
              <w:left w:val="nil"/>
              <w:bottom w:val="single" w:sz="4" w:space="0" w:color="auto"/>
              <w:right w:val="single" w:sz="4" w:space="0" w:color="auto"/>
            </w:tcBorders>
            <w:shd w:val="clear" w:color="auto" w:fill="auto"/>
            <w:vAlign w:val="bottom"/>
            <w:hideMark/>
          </w:tcPr>
          <w:p w14:paraId="6413C4F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4,17 </w:t>
            </w:r>
          </w:p>
        </w:tc>
        <w:tc>
          <w:tcPr>
            <w:tcW w:w="0" w:type="auto"/>
            <w:tcBorders>
              <w:top w:val="nil"/>
              <w:left w:val="nil"/>
              <w:bottom w:val="single" w:sz="4" w:space="0" w:color="auto"/>
              <w:right w:val="single" w:sz="4" w:space="0" w:color="auto"/>
            </w:tcBorders>
            <w:shd w:val="clear" w:color="auto" w:fill="auto"/>
            <w:vAlign w:val="bottom"/>
            <w:hideMark/>
          </w:tcPr>
          <w:p w14:paraId="6577790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1.522,05 </w:t>
            </w:r>
          </w:p>
        </w:tc>
      </w:tr>
      <w:tr w:rsidR="00CD02D9" w:rsidRPr="00CD02D9" w14:paraId="3A7B899E"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3FEF91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37A7C69F" w14:textId="77777777" w:rsidR="00CD02D9" w:rsidRPr="00CD02D9" w:rsidRDefault="00CD02D9" w:rsidP="00CD02D9">
            <w:pPr>
              <w:spacing w:after="0" w:line="240" w:lineRule="auto"/>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17.498,05 </w:t>
            </w:r>
          </w:p>
        </w:tc>
      </w:tr>
      <w:tr w:rsidR="00CD02D9" w:rsidRPr="00CD02D9" w14:paraId="3AA52508"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05B53A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Campus João </w:t>
            </w:r>
            <w:proofErr w:type="spellStart"/>
            <w:r w:rsidRPr="00CD02D9">
              <w:rPr>
                <w:rFonts w:ascii="Arial" w:eastAsia="Times New Roman" w:hAnsi="Arial" w:cs="Arial"/>
                <w:b/>
                <w:bCs/>
                <w:color w:val="000000"/>
                <w:lang w:eastAsia="pt-BR"/>
              </w:rPr>
              <w:t>Camara</w:t>
            </w:r>
            <w:proofErr w:type="spellEnd"/>
          </w:p>
        </w:tc>
      </w:tr>
      <w:tr w:rsidR="00CD02D9" w:rsidRPr="00CD02D9" w14:paraId="368EC403"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8A64F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44F64D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44DD611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7BE3151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1ACC36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6BD0711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644F0A9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2865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w:t>
            </w:r>
          </w:p>
        </w:tc>
        <w:tc>
          <w:tcPr>
            <w:tcW w:w="0" w:type="auto"/>
            <w:tcBorders>
              <w:top w:val="nil"/>
              <w:left w:val="nil"/>
              <w:bottom w:val="single" w:sz="4" w:space="0" w:color="auto"/>
              <w:right w:val="single" w:sz="4" w:space="0" w:color="auto"/>
            </w:tcBorders>
            <w:shd w:val="clear" w:color="auto" w:fill="auto"/>
            <w:vAlign w:val="center"/>
            <w:hideMark/>
          </w:tcPr>
          <w:p w14:paraId="61E7F2D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macaxeira</w:t>
            </w:r>
          </w:p>
        </w:tc>
        <w:tc>
          <w:tcPr>
            <w:tcW w:w="0" w:type="auto"/>
            <w:tcBorders>
              <w:top w:val="nil"/>
              <w:left w:val="nil"/>
              <w:bottom w:val="single" w:sz="4" w:space="0" w:color="auto"/>
              <w:right w:val="single" w:sz="4" w:space="0" w:color="auto"/>
            </w:tcBorders>
            <w:shd w:val="clear" w:color="auto" w:fill="auto"/>
            <w:vAlign w:val="center"/>
            <w:hideMark/>
          </w:tcPr>
          <w:p w14:paraId="1A5B45D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A943ED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643BE59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27,05 </w:t>
            </w:r>
          </w:p>
        </w:tc>
        <w:tc>
          <w:tcPr>
            <w:tcW w:w="0" w:type="auto"/>
            <w:tcBorders>
              <w:top w:val="nil"/>
              <w:left w:val="nil"/>
              <w:bottom w:val="single" w:sz="4" w:space="0" w:color="auto"/>
              <w:right w:val="single" w:sz="4" w:space="0" w:color="auto"/>
            </w:tcBorders>
            <w:shd w:val="clear" w:color="auto" w:fill="auto"/>
            <w:vAlign w:val="center"/>
            <w:hideMark/>
          </w:tcPr>
          <w:p w14:paraId="68E2EA9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5.410,00 </w:t>
            </w:r>
          </w:p>
        </w:tc>
      </w:tr>
      <w:tr w:rsidR="00CD02D9" w:rsidRPr="00CD02D9" w14:paraId="7DD4B270"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56D56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69454B8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22701B1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1CD1EE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75271E9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27,72 </w:t>
            </w:r>
          </w:p>
        </w:tc>
        <w:tc>
          <w:tcPr>
            <w:tcW w:w="0" w:type="auto"/>
            <w:tcBorders>
              <w:top w:val="nil"/>
              <w:left w:val="nil"/>
              <w:bottom w:val="single" w:sz="4" w:space="0" w:color="auto"/>
              <w:right w:val="single" w:sz="4" w:space="0" w:color="auto"/>
            </w:tcBorders>
            <w:shd w:val="clear" w:color="auto" w:fill="auto"/>
            <w:vAlign w:val="center"/>
            <w:hideMark/>
          </w:tcPr>
          <w:p w14:paraId="78CD7A2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4.158,00 </w:t>
            </w:r>
          </w:p>
        </w:tc>
      </w:tr>
      <w:tr w:rsidR="00CD02D9" w:rsidRPr="00CD02D9" w14:paraId="2CA7EFB8"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CE656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0014FDD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405B817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1819F7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34CEC64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26,42 </w:t>
            </w:r>
          </w:p>
        </w:tc>
        <w:tc>
          <w:tcPr>
            <w:tcW w:w="0" w:type="auto"/>
            <w:tcBorders>
              <w:top w:val="nil"/>
              <w:left w:val="nil"/>
              <w:bottom w:val="single" w:sz="4" w:space="0" w:color="auto"/>
              <w:right w:val="single" w:sz="4" w:space="0" w:color="auto"/>
            </w:tcBorders>
            <w:shd w:val="clear" w:color="auto" w:fill="auto"/>
            <w:vAlign w:val="center"/>
            <w:hideMark/>
          </w:tcPr>
          <w:p w14:paraId="7B98B6C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7.926,00 </w:t>
            </w:r>
          </w:p>
        </w:tc>
      </w:tr>
      <w:tr w:rsidR="00CD02D9" w:rsidRPr="00CD02D9" w14:paraId="37747F33"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1A4250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12C9C4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17.494,00 </w:t>
            </w:r>
          </w:p>
        </w:tc>
      </w:tr>
      <w:tr w:rsidR="00CD02D9" w:rsidRPr="00CD02D9" w14:paraId="4AC0363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B40A9D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Lajes</w:t>
            </w:r>
          </w:p>
        </w:tc>
      </w:tr>
      <w:tr w:rsidR="00CD02D9" w:rsidRPr="00CD02D9" w14:paraId="4686FFB2"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C635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lastRenderedPageBreak/>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9AB395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8C3EF2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FB9E97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5A3DFBE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6F4C06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0F2EF5E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0C314C"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22CBFE16"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Bolo de milho </w:t>
            </w:r>
          </w:p>
        </w:tc>
        <w:tc>
          <w:tcPr>
            <w:tcW w:w="0" w:type="auto"/>
            <w:tcBorders>
              <w:top w:val="nil"/>
              <w:left w:val="nil"/>
              <w:bottom w:val="single" w:sz="4" w:space="0" w:color="auto"/>
              <w:right w:val="single" w:sz="4" w:space="0" w:color="auto"/>
            </w:tcBorders>
            <w:shd w:val="clear" w:color="auto" w:fill="auto"/>
            <w:vAlign w:val="center"/>
            <w:hideMark/>
          </w:tcPr>
          <w:p w14:paraId="06DF64CB"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432A6835"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4CEC9664"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27,40 </w:t>
            </w:r>
          </w:p>
        </w:tc>
        <w:tc>
          <w:tcPr>
            <w:tcW w:w="0" w:type="auto"/>
            <w:tcBorders>
              <w:top w:val="nil"/>
              <w:left w:val="nil"/>
              <w:bottom w:val="single" w:sz="4" w:space="0" w:color="auto"/>
              <w:right w:val="single" w:sz="4" w:space="0" w:color="auto"/>
            </w:tcBorders>
            <w:shd w:val="clear" w:color="auto" w:fill="auto"/>
            <w:vAlign w:val="center"/>
            <w:hideMark/>
          </w:tcPr>
          <w:p w14:paraId="2B524BB4"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4.110,00 </w:t>
            </w:r>
          </w:p>
        </w:tc>
      </w:tr>
      <w:tr w:rsidR="00CD02D9" w:rsidRPr="00CD02D9" w14:paraId="61602CC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CA3FE"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6F4C1186"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Bolo de ovos  </w:t>
            </w:r>
          </w:p>
        </w:tc>
        <w:tc>
          <w:tcPr>
            <w:tcW w:w="0" w:type="auto"/>
            <w:tcBorders>
              <w:top w:val="nil"/>
              <w:left w:val="nil"/>
              <w:bottom w:val="single" w:sz="4" w:space="0" w:color="auto"/>
              <w:right w:val="single" w:sz="4" w:space="0" w:color="auto"/>
            </w:tcBorders>
            <w:shd w:val="clear" w:color="auto" w:fill="auto"/>
            <w:vAlign w:val="center"/>
            <w:hideMark/>
          </w:tcPr>
          <w:p w14:paraId="5449421B"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1979EC8A"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540</w:t>
            </w:r>
          </w:p>
        </w:tc>
        <w:tc>
          <w:tcPr>
            <w:tcW w:w="0" w:type="auto"/>
            <w:tcBorders>
              <w:top w:val="nil"/>
              <w:left w:val="nil"/>
              <w:bottom w:val="single" w:sz="4" w:space="0" w:color="auto"/>
              <w:right w:val="single" w:sz="4" w:space="0" w:color="auto"/>
            </w:tcBorders>
            <w:shd w:val="clear" w:color="auto" w:fill="auto"/>
            <w:vAlign w:val="center"/>
            <w:hideMark/>
          </w:tcPr>
          <w:p w14:paraId="75741EBB"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19,97 </w:t>
            </w:r>
          </w:p>
        </w:tc>
        <w:tc>
          <w:tcPr>
            <w:tcW w:w="0" w:type="auto"/>
            <w:tcBorders>
              <w:top w:val="nil"/>
              <w:left w:val="nil"/>
              <w:bottom w:val="single" w:sz="4" w:space="0" w:color="auto"/>
              <w:right w:val="single" w:sz="4" w:space="0" w:color="auto"/>
            </w:tcBorders>
            <w:shd w:val="clear" w:color="auto" w:fill="auto"/>
            <w:vAlign w:val="center"/>
            <w:hideMark/>
          </w:tcPr>
          <w:p w14:paraId="02CBD968"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10.783,80 </w:t>
            </w:r>
          </w:p>
        </w:tc>
      </w:tr>
      <w:tr w:rsidR="00CD02D9" w:rsidRPr="00CD02D9" w14:paraId="605EA285"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1A3429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2F3D5E7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14.893,80 </w:t>
            </w:r>
          </w:p>
        </w:tc>
      </w:tr>
      <w:tr w:rsidR="00CD02D9" w:rsidRPr="00CD02D9" w14:paraId="3E6F523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98DC29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Macau</w:t>
            </w:r>
          </w:p>
        </w:tc>
      </w:tr>
      <w:tr w:rsidR="00CD02D9" w:rsidRPr="00CD02D9" w14:paraId="7DF82E09"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180F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7AC4E2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5840102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2CB79E8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B49610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VALOR UNITÁRIO (R$) </w:t>
            </w:r>
          </w:p>
        </w:tc>
        <w:tc>
          <w:tcPr>
            <w:tcW w:w="0" w:type="auto"/>
            <w:tcBorders>
              <w:top w:val="nil"/>
              <w:left w:val="nil"/>
              <w:bottom w:val="single" w:sz="4" w:space="0" w:color="auto"/>
              <w:right w:val="single" w:sz="4" w:space="0" w:color="auto"/>
            </w:tcBorders>
            <w:shd w:val="clear" w:color="auto" w:fill="auto"/>
            <w:vAlign w:val="center"/>
            <w:hideMark/>
          </w:tcPr>
          <w:p w14:paraId="691C4E6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VALOR TOTAL (R$) </w:t>
            </w:r>
          </w:p>
        </w:tc>
      </w:tr>
      <w:tr w:rsidR="00CD02D9" w:rsidRPr="00CD02D9" w14:paraId="48A1A1C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0B1C1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064050FB"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6C6F6561"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L </w:t>
            </w:r>
          </w:p>
        </w:tc>
        <w:tc>
          <w:tcPr>
            <w:tcW w:w="0" w:type="auto"/>
            <w:tcBorders>
              <w:top w:val="nil"/>
              <w:left w:val="nil"/>
              <w:bottom w:val="single" w:sz="4" w:space="0" w:color="auto"/>
              <w:right w:val="single" w:sz="4" w:space="0" w:color="auto"/>
            </w:tcBorders>
            <w:shd w:val="clear" w:color="auto" w:fill="auto"/>
            <w:vAlign w:val="center"/>
            <w:hideMark/>
          </w:tcPr>
          <w:p w14:paraId="08911CEC"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200 </w:t>
            </w:r>
          </w:p>
        </w:tc>
        <w:tc>
          <w:tcPr>
            <w:tcW w:w="0" w:type="auto"/>
            <w:tcBorders>
              <w:top w:val="nil"/>
              <w:left w:val="nil"/>
              <w:bottom w:val="single" w:sz="4" w:space="0" w:color="auto"/>
              <w:right w:val="single" w:sz="4" w:space="0" w:color="auto"/>
            </w:tcBorders>
            <w:shd w:val="clear" w:color="auto" w:fill="auto"/>
            <w:vAlign w:val="center"/>
            <w:hideMark/>
          </w:tcPr>
          <w:p w14:paraId="420F45C1"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5,94 </w:t>
            </w:r>
          </w:p>
        </w:tc>
        <w:tc>
          <w:tcPr>
            <w:tcW w:w="0" w:type="auto"/>
            <w:tcBorders>
              <w:top w:val="nil"/>
              <w:left w:val="nil"/>
              <w:bottom w:val="single" w:sz="4" w:space="0" w:color="auto"/>
              <w:right w:val="single" w:sz="4" w:space="0" w:color="auto"/>
            </w:tcBorders>
            <w:shd w:val="clear" w:color="auto" w:fill="auto"/>
            <w:vAlign w:val="center"/>
            <w:hideMark/>
          </w:tcPr>
          <w:p w14:paraId="5EF3C38B"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1.188,00 </w:t>
            </w:r>
          </w:p>
        </w:tc>
      </w:tr>
      <w:tr w:rsidR="00CD02D9" w:rsidRPr="00CD02D9" w14:paraId="0D877DD1" w14:textId="77777777" w:rsidTr="00CD02D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954C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w:t>
            </w:r>
          </w:p>
        </w:tc>
        <w:tc>
          <w:tcPr>
            <w:tcW w:w="0" w:type="auto"/>
            <w:tcBorders>
              <w:top w:val="nil"/>
              <w:left w:val="nil"/>
              <w:bottom w:val="single" w:sz="4" w:space="0" w:color="auto"/>
              <w:right w:val="single" w:sz="4" w:space="0" w:color="auto"/>
            </w:tcBorders>
            <w:shd w:val="clear" w:color="auto" w:fill="auto"/>
            <w:vAlign w:val="center"/>
            <w:hideMark/>
          </w:tcPr>
          <w:p w14:paraId="75C5E9D9"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Manteiga de garrafa</w:t>
            </w:r>
          </w:p>
        </w:tc>
        <w:tc>
          <w:tcPr>
            <w:tcW w:w="0" w:type="auto"/>
            <w:tcBorders>
              <w:top w:val="nil"/>
              <w:left w:val="nil"/>
              <w:bottom w:val="single" w:sz="4" w:space="0" w:color="auto"/>
              <w:right w:val="single" w:sz="4" w:space="0" w:color="auto"/>
            </w:tcBorders>
            <w:shd w:val="clear" w:color="auto" w:fill="auto"/>
            <w:vAlign w:val="center"/>
            <w:hideMark/>
          </w:tcPr>
          <w:p w14:paraId="44A9136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Embalagem de 500g</w:t>
            </w:r>
          </w:p>
        </w:tc>
        <w:tc>
          <w:tcPr>
            <w:tcW w:w="0" w:type="auto"/>
            <w:tcBorders>
              <w:top w:val="nil"/>
              <w:left w:val="nil"/>
              <w:bottom w:val="single" w:sz="4" w:space="0" w:color="auto"/>
              <w:right w:val="single" w:sz="4" w:space="0" w:color="auto"/>
            </w:tcBorders>
            <w:shd w:val="clear" w:color="auto" w:fill="auto"/>
            <w:vAlign w:val="center"/>
            <w:hideMark/>
          </w:tcPr>
          <w:p w14:paraId="255A5413"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15 </w:t>
            </w:r>
          </w:p>
        </w:tc>
        <w:tc>
          <w:tcPr>
            <w:tcW w:w="0" w:type="auto"/>
            <w:tcBorders>
              <w:top w:val="nil"/>
              <w:left w:val="nil"/>
              <w:bottom w:val="single" w:sz="4" w:space="0" w:color="auto"/>
              <w:right w:val="single" w:sz="4" w:space="0" w:color="auto"/>
            </w:tcBorders>
            <w:shd w:val="clear" w:color="auto" w:fill="auto"/>
            <w:vAlign w:val="center"/>
            <w:hideMark/>
          </w:tcPr>
          <w:p w14:paraId="155827D5"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12,58 </w:t>
            </w:r>
          </w:p>
        </w:tc>
        <w:tc>
          <w:tcPr>
            <w:tcW w:w="0" w:type="auto"/>
            <w:tcBorders>
              <w:top w:val="nil"/>
              <w:left w:val="nil"/>
              <w:bottom w:val="single" w:sz="4" w:space="0" w:color="auto"/>
              <w:right w:val="single" w:sz="4" w:space="0" w:color="auto"/>
            </w:tcBorders>
            <w:shd w:val="clear" w:color="auto" w:fill="auto"/>
            <w:vAlign w:val="center"/>
            <w:hideMark/>
          </w:tcPr>
          <w:p w14:paraId="71FCE26E"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188,70 </w:t>
            </w:r>
          </w:p>
        </w:tc>
      </w:tr>
      <w:tr w:rsidR="00CD02D9" w:rsidRPr="00CD02D9" w14:paraId="393C273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F2651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6B1DC720"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706CFC4D"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2018028C"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350 </w:t>
            </w:r>
          </w:p>
        </w:tc>
        <w:tc>
          <w:tcPr>
            <w:tcW w:w="0" w:type="auto"/>
            <w:tcBorders>
              <w:top w:val="nil"/>
              <w:left w:val="nil"/>
              <w:bottom w:val="single" w:sz="4" w:space="0" w:color="auto"/>
              <w:right w:val="single" w:sz="4" w:space="0" w:color="auto"/>
            </w:tcBorders>
            <w:shd w:val="clear" w:color="auto" w:fill="auto"/>
            <w:vAlign w:val="center"/>
            <w:hideMark/>
          </w:tcPr>
          <w:p w14:paraId="54266FFA"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21,13 </w:t>
            </w:r>
          </w:p>
        </w:tc>
        <w:tc>
          <w:tcPr>
            <w:tcW w:w="0" w:type="auto"/>
            <w:tcBorders>
              <w:top w:val="nil"/>
              <w:left w:val="nil"/>
              <w:bottom w:val="single" w:sz="4" w:space="0" w:color="auto"/>
              <w:right w:val="single" w:sz="4" w:space="0" w:color="auto"/>
            </w:tcBorders>
            <w:shd w:val="clear" w:color="auto" w:fill="auto"/>
            <w:vAlign w:val="center"/>
            <w:hideMark/>
          </w:tcPr>
          <w:p w14:paraId="61A2AFB9"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7.395,50 </w:t>
            </w:r>
          </w:p>
        </w:tc>
      </w:tr>
      <w:tr w:rsidR="00CD02D9" w:rsidRPr="00CD02D9" w14:paraId="3E97CF3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A69F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317FE68C"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12BC5D15"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Kg </w:t>
            </w:r>
          </w:p>
        </w:tc>
        <w:tc>
          <w:tcPr>
            <w:tcW w:w="0" w:type="auto"/>
            <w:tcBorders>
              <w:top w:val="nil"/>
              <w:left w:val="nil"/>
              <w:bottom w:val="single" w:sz="4" w:space="0" w:color="auto"/>
              <w:right w:val="single" w:sz="4" w:space="0" w:color="auto"/>
            </w:tcBorders>
            <w:shd w:val="clear" w:color="auto" w:fill="auto"/>
            <w:vAlign w:val="center"/>
            <w:hideMark/>
          </w:tcPr>
          <w:p w14:paraId="5F4BA866"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350 </w:t>
            </w:r>
          </w:p>
        </w:tc>
        <w:tc>
          <w:tcPr>
            <w:tcW w:w="0" w:type="auto"/>
            <w:tcBorders>
              <w:top w:val="nil"/>
              <w:left w:val="nil"/>
              <w:bottom w:val="single" w:sz="4" w:space="0" w:color="auto"/>
              <w:right w:val="single" w:sz="4" w:space="0" w:color="auto"/>
            </w:tcBorders>
            <w:shd w:val="clear" w:color="auto" w:fill="auto"/>
            <w:vAlign w:val="center"/>
            <w:hideMark/>
          </w:tcPr>
          <w:p w14:paraId="74882C9D"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13,45 </w:t>
            </w:r>
          </w:p>
        </w:tc>
        <w:tc>
          <w:tcPr>
            <w:tcW w:w="0" w:type="auto"/>
            <w:tcBorders>
              <w:top w:val="nil"/>
              <w:left w:val="nil"/>
              <w:bottom w:val="single" w:sz="4" w:space="0" w:color="auto"/>
              <w:right w:val="single" w:sz="4" w:space="0" w:color="auto"/>
            </w:tcBorders>
            <w:shd w:val="clear" w:color="auto" w:fill="auto"/>
            <w:vAlign w:val="center"/>
            <w:hideMark/>
          </w:tcPr>
          <w:p w14:paraId="272481E4" w14:textId="77777777" w:rsidR="00CD02D9" w:rsidRPr="00CD02D9" w:rsidRDefault="00CD02D9" w:rsidP="00CD02D9">
            <w:pPr>
              <w:spacing w:after="0" w:line="240" w:lineRule="auto"/>
              <w:jc w:val="center"/>
              <w:rPr>
                <w:rFonts w:ascii="Arial" w:eastAsia="Times New Roman" w:hAnsi="Arial" w:cs="Arial"/>
                <w:lang w:eastAsia="pt-BR"/>
              </w:rPr>
            </w:pPr>
            <w:r w:rsidRPr="00CD02D9">
              <w:rPr>
                <w:rFonts w:ascii="Arial" w:eastAsia="Times New Roman" w:hAnsi="Arial" w:cs="Arial"/>
                <w:lang w:eastAsia="pt-BR"/>
              </w:rPr>
              <w:t xml:space="preserve">     4.707,50 </w:t>
            </w:r>
          </w:p>
        </w:tc>
      </w:tr>
      <w:tr w:rsidR="00CD02D9" w:rsidRPr="00CD02D9" w14:paraId="100E2A10"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0F60E9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5A9B3A0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13.479,70 </w:t>
            </w:r>
          </w:p>
        </w:tc>
      </w:tr>
      <w:tr w:rsidR="00CD02D9" w:rsidRPr="00CD02D9" w14:paraId="14A7295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A70638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Mossoró</w:t>
            </w:r>
          </w:p>
        </w:tc>
      </w:tr>
      <w:tr w:rsidR="00CD02D9" w:rsidRPr="00CD02D9" w14:paraId="06F31A69"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95BF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72794A5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322626D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7CAD500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FE4571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5EED87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1108C45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8E51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02889C7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4DE81CAF" w14:textId="77777777" w:rsidR="00CD02D9" w:rsidRPr="00CD02D9" w:rsidRDefault="00CD02D9" w:rsidP="00CD02D9">
            <w:pPr>
              <w:spacing w:after="0" w:line="240" w:lineRule="auto"/>
              <w:rPr>
                <w:rFonts w:ascii="Arial" w:eastAsia="Times New Roman" w:hAnsi="Arial" w:cs="Arial"/>
                <w:color w:val="000000"/>
                <w:lang w:eastAsia="pt-BR"/>
              </w:rPr>
            </w:pPr>
            <w:r w:rsidRPr="00CD02D9">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5CA1450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500</w:t>
            </w:r>
          </w:p>
        </w:tc>
        <w:tc>
          <w:tcPr>
            <w:tcW w:w="0" w:type="auto"/>
            <w:tcBorders>
              <w:top w:val="nil"/>
              <w:left w:val="nil"/>
              <w:bottom w:val="single" w:sz="4" w:space="0" w:color="auto"/>
              <w:right w:val="single" w:sz="4" w:space="0" w:color="auto"/>
            </w:tcBorders>
            <w:shd w:val="clear" w:color="auto" w:fill="auto"/>
            <w:vAlign w:val="center"/>
            <w:hideMark/>
          </w:tcPr>
          <w:p w14:paraId="31E2447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5,56 </w:t>
            </w:r>
          </w:p>
        </w:tc>
        <w:tc>
          <w:tcPr>
            <w:tcW w:w="0" w:type="auto"/>
            <w:tcBorders>
              <w:top w:val="nil"/>
              <w:left w:val="nil"/>
              <w:bottom w:val="single" w:sz="4" w:space="0" w:color="auto"/>
              <w:right w:val="single" w:sz="4" w:space="0" w:color="auto"/>
            </w:tcBorders>
            <w:shd w:val="clear" w:color="auto" w:fill="auto"/>
            <w:vAlign w:val="center"/>
            <w:hideMark/>
          </w:tcPr>
          <w:p w14:paraId="506A173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2.780,00 </w:t>
            </w:r>
          </w:p>
        </w:tc>
      </w:tr>
      <w:tr w:rsidR="00CD02D9" w:rsidRPr="00CD02D9" w14:paraId="538C1498"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60012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3619626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06E0E176" w14:textId="77777777" w:rsidR="00CD02D9" w:rsidRPr="00CD02D9" w:rsidRDefault="00CD02D9" w:rsidP="00CD02D9">
            <w:pPr>
              <w:spacing w:after="0" w:line="240" w:lineRule="auto"/>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C362FC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2800</w:t>
            </w:r>
          </w:p>
        </w:tc>
        <w:tc>
          <w:tcPr>
            <w:tcW w:w="0" w:type="auto"/>
            <w:tcBorders>
              <w:top w:val="nil"/>
              <w:left w:val="nil"/>
              <w:bottom w:val="single" w:sz="4" w:space="0" w:color="auto"/>
              <w:right w:val="single" w:sz="4" w:space="0" w:color="auto"/>
            </w:tcBorders>
            <w:shd w:val="clear" w:color="auto" w:fill="auto"/>
            <w:vAlign w:val="center"/>
            <w:hideMark/>
          </w:tcPr>
          <w:p w14:paraId="45D2C85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21,50 </w:t>
            </w:r>
          </w:p>
        </w:tc>
        <w:tc>
          <w:tcPr>
            <w:tcW w:w="0" w:type="auto"/>
            <w:tcBorders>
              <w:top w:val="nil"/>
              <w:left w:val="nil"/>
              <w:bottom w:val="single" w:sz="4" w:space="0" w:color="auto"/>
              <w:right w:val="single" w:sz="4" w:space="0" w:color="auto"/>
            </w:tcBorders>
            <w:shd w:val="clear" w:color="auto" w:fill="auto"/>
            <w:vAlign w:val="center"/>
            <w:hideMark/>
          </w:tcPr>
          <w:p w14:paraId="425BB71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60.200,00 </w:t>
            </w:r>
          </w:p>
        </w:tc>
      </w:tr>
      <w:tr w:rsidR="00CD02D9" w:rsidRPr="00CD02D9" w14:paraId="55D9DD38"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EF53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22</w:t>
            </w:r>
          </w:p>
        </w:tc>
        <w:tc>
          <w:tcPr>
            <w:tcW w:w="0" w:type="auto"/>
            <w:tcBorders>
              <w:top w:val="nil"/>
              <w:left w:val="nil"/>
              <w:bottom w:val="single" w:sz="4" w:space="0" w:color="auto"/>
              <w:right w:val="single" w:sz="4" w:space="0" w:color="auto"/>
            </w:tcBorders>
            <w:shd w:val="clear" w:color="auto" w:fill="auto"/>
            <w:vAlign w:val="center"/>
            <w:hideMark/>
          </w:tcPr>
          <w:p w14:paraId="3313263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uva</w:t>
            </w:r>
          </w:p>
        </w:tc>
        <w:tc>
          <w:tcPr>
            <w:tcW w:w="0" w:type="auto"/>
            <w:tcBorders>
              <w:top w:val="nil"/>
              <w:left w:val="nil"/>
              <w:bottom w:val="single" w:sz="4" w:space="0" w:color="auto"/>
              <w:right w:val="single" w:sz="4" w:space="0" w:color="auto"/>
            </w:tcBorders>
            <w:shd w:val="clear" w:color="auto" w:fill="auto"/>
            <w:vAlign w:val="center"/>
            <w:hideMark/>
          </w:tcPr>
          <w:p w14:paraId="00ACD10A" w14:textId="77777777" w:rsidR="00CD02D9" w:rsidRPr="00CD02D9" w:rsidRDefault="00CD02D9" w:rsidP="00CD02D9">
            <w:pPr>
              <w:spacing w:after="0" w:line="240" w:lineRule="auto"/>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0DC18B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401</w:t>
            </w:r>
          </w:p>
        </w:tc>
        <w:tc>
          <w:tcPr>
            <w:tcW w:w="0" w:type="auto"/>
            <w:tcBorders>
              <w:top w:val="nil"/>
              <w:left w:val="nil"/>
              <w:bottom w:val="single" w:sz="4" w:space="0" w:color="auto"/>
              <w:right w:val="single" w:sz="4" w:space="0" w:color="auto"/>
            </w:tcBorders>
            <w:shd w:val="clear" w:color="auto" w:fill="auto"/>
            <w:vAlign w:val="center"/>
            <w:hideMark/>
          </w:tcPr>
          <w:p w14:paraId="16AC10A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30,94 </w:t>
            </w:r>
          </w:p>
        </w:tc>
        <w:tc>
          <w:tcPr>
            <w:tcW w:w="0" w:type="auto"/>
            <w:tcBorders>
              <w:top w:val="nil"/>
              <w:left w:val="nil"/>
              <w:bottom w:val="single" w:sz="4" w:space="0" w:color="auto"/>
              <w:right w:val="single" w:sz="4" w:space="0" w:color="auto"/>
            </w:tcBorders>
            <w:shd w:val="clear" w:color="auto" w:fill="auto"/>
            <w:vAlign w:val="center"/>
            <w:hideMark/>
          </w:tcPr>
          <w:p w14:paraId="6207872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12.406,94 </w:t>
            </w:r>
          </w:p>
        </w:tc>
      </w:tr>
      <w:tr w:rsidR="00CD02D9" w:rsidRPr="00CD02D9" w14:paraId="6F88A93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885E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23</w:t>
            </w:r>
          </w:p>
        </w:tc>
        <w:tc>
          <w:tcPr>
            <w:tcW w:w="0" w:type="auto"/>
            <w:tcBorders>
              <w:top w:val="nil"/>
              <w:left w:val="nil"/>
              <w:bottom w:val="single" w:sz="4" w:space="0" w:color="auto"/>
              <w:right w:val="single" w:sz="4" w:space="0" w:color="auto"/>
            </w:tcBorders>
            <w:shd w:val="clear" w:color="auto" w:fill="auto"/>
            <w:vAlign w:val="center"/>
            <w:hideMark/>
          </w:tcPr>
          <w:p w14:paraId="3C0609F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Queijo de coalho</w:t>
            </w:r>
          </w:p>
        </w:tc>
        <w:tc>
          <w:tcPr>
            <w:tcW w:w="0" w:type="auto"/>
            <w:tcBorders>
              <w:top w:val="nil"/>
              <w:left w:val="nil"/>
              <w:bottom w:val="single" w:sz="4" w:space="0" w:color="auto"/>
              <w:right w:val="single" w:sz="4" w:space="0" w:color="auto"/>
            </w:tcBorders>
            <w:shd w:val="clear" w:color="auto" w:fill="auto"/>
            <w:vAlign w:val="center"/>
            <w:hideMark/>
          </w:tcPr>
          <w:p w14:paraId="4EB85BA2" w14:textId="77777777" w:rsidR="00CD02D9" w:rsidRPr="00CD02D9" w:rsidRDefault="00CD02D9" w:rsidP="00CD02D9">
            <w:pPr>
              <w:spacing w:after="0" w:line="240" w:lineRule="auto"/>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1A0441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4C6047C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46,04 </w:t>
            </w:r>
          </w:p>
        </w:tc>
        <w:tc>
          <w:tcPr>
            <w:tcW w:w="0" w:type="auto"/>
            <w:tcBorders>
              <w:top w:val="nil"/>
              <w:left w:val="nil"/>
              <w:bottom w:val="single" w:sz="4" w:space="0" w:color="auto"/>
              <w:right w:val="single" w:sz="4" w:space="0" w:color="auto"/>
            </w:tcBorders>
            <w:shd w:val="clear" w:color="auto" w:fill="auto"/>
            <w:vAlign w:val="center"/>
            <w:hideMark/>
          </w:tcPr>
          <w:p w14:paraId="24AF2E1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4.604,00 </w:t>
            </w:r>
          </w:p>
        </w:tc>
      </w:tr>
      <w:tr w:rsidR="00CD02D9" w:rsidRPr="00CD02D9" w14:paraId="243B8A6A"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8D0499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19A32E7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79.990,94 </w:t>
            </w:r>
          </w:p>
        </w:tc>
      </w:tr>
      <w:tr w:rsidR="00CD02D9" w:rsidRPr="00CD02D9" w14:paraId="158F93F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B39DAE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Natal Central</w:t>
            </w:r>
          </w:p>
        </w:tc>
      </w:tr>
      <w:tr w:rsidR="00CD02D9" w:rsidRPr="00CD02D9" w14:paraId="1796B7E7"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2BCEC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6BA8B20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41C1F16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85623C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BA767B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5042392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7798793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9D7A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56723CF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7799A4C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C531FF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7BFF01A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13,42 </w:t>
            </w:r>
          </w:p>
        </w:tc>
        <w:tc>
          <w:tcPr>
            <w:tcW w:w="0" w:type="auto"/>
            <w:tcBorders>
              <w:top w:val="nil"/>
              <w:left w:val="nil"/>
              <w:bottom w:val="single" w:sz="4" w:space="0" w:color="auto"/>
              <w:right w:val="single" w:sz="4" w:space="0" w:color="auto"/>
            </w:tcBorders>
            <w:shd w:val="clear" w:color="auto" w:fill="auto"/>
            <w:vAlign w:val="center"/>
            <w:hideMark/>
          </w:tcPr>
          <w:p w14:paraId="00EF4E3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21.472,00 </w:t>
            </w:r>
          </w:p>
        </w:tc>
      </w:tr>
      <w:tr w:rsidR="00CD02D9" w:rsidRPr="00CD02D9" w14:paraId="5D27E99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ECF4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4913BBA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1513BB9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111086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757BD16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14,87 </w:t>
            </w:r>
          </w:p>
        </w:tc>
        <w:tc>
          <w:tcPr>
            <w:tcW w:w="0" w:type="auto"/>
            <w:tcBorders>
              <w:top w:val="nil"/>
              <w:left w:val="nil"/>
              <w:bottom w:val="single" w:sz="4" w:space="0" w:color="auto"/>
              <w:right w:val="single" w:sz="4" w:space="0" w:color="auto"/>
            </w:tcBorders>
            <w:shd w:val="clear" w:color="auto" w:fill="auto"/>
            <w:vAlign w:val="center"/>
            <w:hideMark/>
          </w:tcPr>
          <w:p w14:paraId="2A1E080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23.792,00 </w:t>
            </w:r>
          </w:p>
        </w:tc>
      </w:tr>
      <w:tr w:rsidR="00CD02D9" w:rsidRPr="00CD02D9" w14:paraId="2E44AAC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39EE6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4C7C7C8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5EC211F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638498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1300</w:t>
            </w:r>
          </w:p>
        </w:tc>
        <w:tc>
          <w:tcPr>
            <w:tcW w:w="0" w:type="auto"/>
            <w:tcBorders>
              <w:top w:val="nil"/>
              <w:left w:val="nil"/>
              <w:bottom w:val="single" w:sz="4" w:space="0" w:color="auto"/>
              <w:right w:val="single" w:sz="4" w:space="0" w:color="auto"/>
            </w:tcBorders>
            <w:shd w:val="clear" w:color="auto" w:fill="auto"/>
            <w:vAlign w:val="center"/>
            <w:hideMark/>
          </w:tcPr>
          <w:p w14:paraId="4868E81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17,71 </w:t>
            </w:r>
          </w:p>
        </w:tc>
        <w:tc>
          <w:tcPr>
            <w:tcW w:w="0" w:type="auto"/>
            <w:tcBorders>
              <w:top w:val="nil"/>
              <w:left w:val="nil"/>
              <w:bottom w:val="single" w:sz="4" w:space="0" w:color="auto"/>
              <w:right w:val="single" w:sz="4" w:space="0" w:color="auto"/>
            </w:tcBorders>
            <w:shd w:val="clear" w:color="auto" w:fill="auto"/>
            <w:vAlign w:val="center"/>
            <w:hideMark/>
          </w:tcPr>
          <w:p w14:paraId="7B9C17A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23.023,00 </w:t>
            </w:r>
          </w:p>
        </w:tc>
      </w:tr>
      <w:tr w:rsidR="00CD02D9" w:rsidRPr="00CD02D9" w14:paraId="30D443E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585BD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lastRenderedPageBreak/>
              <w:t>19</w:t>
            </w:r>
          </w:p>
        </w:tc>
        <w:tc>
          <w:tcPr>
            <w:tcW w:w="0" w:type="auto"/>
            <w:tcBorders>
              <w:top w:val="nil"/>
              <w:left w:val="nil"/>
              <w:bottom w:val="single" w:sz="4" w:space="0" w:color="auto"/>
              <w:right w:val="single" w:sz="4" w:space="0" w:color="auto"/>
            </w:tcBorders>
            <w:shd w:val="clear" w:color="auto" w:fill="auto"/>
            <w:vAlign w:val="center"/>
            <w:hideMark/>
          </w:tcPr>
          <w:p w14:paraId="27C87F9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51D3323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E3B80C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3BC8A06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13,03 </w:t>
            </w:r>
          </w:p>
        </w:tc>
        <w:tc>
          <w:tcPr>
            <w:tcW w:w="0" w:type="auto"/>
            <w:tcBorders>
              <w:top w:val="nil"/>
              <w:left w:val="nil"/>
              <w:bottom w:val="single" w:sz="4" w:space="0" w:color="auto"/>
              <w:right w:val="single" w:sz="4" w:space="0" w:color="auto"/>
            </w:tcBorders>
            <w:shd w:val="clear" w:color="auto" w:fill="auto"/>
            <w:vAlign w:val="center"/>
            <w:hideMark/>
          </w:tcPr>
          <w:p w14:paraId="1ABF1D5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20.848,00 </w:t>
            </w:r>
          </w:p>
        </w:tc>
      </w:tr>
      <w:tr w:rsidR="00CD02D9" w:rsidRPr="00CD02D9" w14:paraId="3526538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3CE2F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6CDBB12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4327674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9B1E76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1600</w:t>
            </w:r>
          </w:p>
        </w:tc>
        <w:tc>
          <w:tcPr>
            <w:tcW w:w="0" w:type="auto"/>
            <w:tcBorders>
              <w:top w:val="nil"/>
              <w:left w:val="nil"/>
              <w:bottom w:val="single" w:sz="4" w:space="0" w:color="auto"/>
              <w:right w:val="single" w:sz="4" w:space="0" w:color="auto"/>
            </w:tcBorders>
            <w:shd w:val="clear" w:color="auto" w:fill="auto"/>
            <w:vAlign w:val="center"/>
            <w:hideMark/>
          </w:tcPr>
          <w:p w14:paraId="1908629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13,65 </w:t>
            </w:r>
          </w:p>
        </w:tc>
        <w:tc>
          <w:tcPr>
            <w:tcW w:w="0" w:type="auto"/>
            <w:tcBorders>
              <w:top w:val="nil"/>
              <w:left w:val="nil"/>
              <w:bottom w:val="single" w:sz="4" w:space="0" w:color="auto"/>
              <w:right w:val="single" w:sz="4" w:space="0" w:color="auto"/>
            </w:tcBorders>
            <w:shd w:val="clear" w:color="auto" w:fill="auto"/>
            <w:vAlign w:val="center"/>
            <w:hideMark/>
          </w:tcPr>
          <w:p w14:paraId="71BB2FD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21.840,00 </w:t>
            </w:r>
          </w:p>
        </w:tc>
      </w:tr>
      <w:tr w:rsidR="00CD02D9" w:rsidRPr="00CD02D9" w14:paraId="0167EB5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5EF30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479F1C7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3E145D9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E5771E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1500</w:t>
            </w:r>
          </w:p>
        </w:tc>
        <w:tc>
          <w:tcPr>
            <w:tcW w:w="0" w:type="auto"/>
            <w:tcBorders>
              <w:top w:val="nil"/>
              <w:left w:val="nil"/>
              <w:bottom w:val="single" w:sz="4" w:space="0" w:color="auto"/>
              <w:right w:val="single" w:sz="4" w:space="0" w:color="auto"/>
            </w:tcBorders>
            <w:shd w:val="clear" w:color="auto" w:fill="auto"/>
            <w:vAlign w:val="center"/>
            <w:hideMark/>
          </w:tcPr>
          <w:p w14:paraId="6BBA658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13,72 </w:t>
            </w:r>
          </w:p>
        </w:tc>
        <w:tc>
          <w:tcPr>
            <w:tcW w:w="0" w:type="auto"/>
            <w:tcBorders>
              <w:top w:val="nil"/>
              <w:left w:val="nil"/>
              <w:bottom w:val="single" w:sz="4" w:space="0" w:color="auto"/>
              <w:right w:val="single" w:sz="4" w:space="0" w:color="auto"/>
            </w:tcBorders>
            <w:shd w:val="clear" w:color="auto" w:fill="auto"/>
            <w:vAlign w:val="center"/>
            <w:hideMark/>
          </w:tcPr>
          <w:p w14:paraId="68D6542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20.580,00 </w:t>
            </w:r>
          </w:p>
        </w:tc>
      </w:tr>
      <w:tr w:rsidR="00CD02D9" w:rsidRPr="00CD02D9" w14:paraId="67BF5969" w14:textId="77777777" w:rsidTr="00CD02D9">
        <w:trPr>
          <w:trHeight w:val="300"/>
        </w:trPr>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ABC036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69DC6DD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w:t>
            </w:r>
          </w:p>
        </w:tc>
        <w:tc>
          <w:tcPr>
            <w:tcW w:w="0" w:type="auto"/>
            <w:tcBorders>
              <w:top w:val="nil"/>
              <w:left w:val="nil"/>
              <w:bottom w:val="single" w:sz="4" w:space="0" w:color="auto"/>
              <w:right w:val="single" w:sz="4" w:space="0" w:color="auto"/>
            </w:tcBorders>
            <w:shd w:val="clear" w:color="auto" w:fill="auto"/>
            <w:vAlign w:val="center"/>
            <w:hideMark/>
          </w:tcPr>
          <w:p w14:paraId="486F0FD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131.555,00 </w:t>
            </w:r>
          </w:p>
        </w:tc>
      </w:tr>
      <w:tr w:rsidR="00CD02D9" w:rsidRPr="00CD02D9" w14:paraId="551A4668"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2D5F4B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Natal - Centro Histórico</w:t>
            </w:r>
          </w:p>
        </w:tc>
      </w:tr>
      <w:tr w:rsidR="00CD02D9" w:rsidRPr="00CD02D9" w14:paraId="06E56D3D"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BDE8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E646CE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0DB1E88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7D3349E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3A622B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078EA89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287265A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C773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16</w:t>
            </w:r>
          </w:p>
        </w:tc>
        <w:tc>
          <w:tcPr>
            <w:tcW w:w="0" w:type="auto"/>
            <w:tcBorders>
              <w:top w:val="nil"/>
              <w:left w:val="nil"/>
              <w:bottom w:val="single" w:sz="4" w:space="0" w:color="auto"/>
              <w:right w:val="single" w:sz="4" w:space="0" w:color="auto"/>
            </w:tcBorders>
            <w:shd w:val="clear" w:color="auto" w:fill="auto"/>
            <w:vAlign w:val="center"/>
            <w:hideMark/>
          </w:tcPr>
          <w:p w14:paraId="4F96E38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abacaxi</w:t>
            </w:r>
          </w:p>
        </w:tc>
        <w:tc>
          <w:tcPr>
            <w:tcW w:w="0" w:type="auto"/>
            <w:tcBorders>
              <w:top w:val="nil"/>
              <w:left w:val="nil"/>
              <w:bottom w:val="single" w:sz="4" w:space="0" w:color="auto"/>
              <w:right w:val="single" w:sz="4" w:space="0" w:color="auto"/>
            </w:tcBorders>
            <w:shd w:val="clear" w:color="auto" w:fill="auto"/>
            <w:vAlign w:val="center"/>
            <w:hideMark/>
          </w:tcPr>
          <w:p w14:paraId="6AA2BA3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FCF58A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5087E13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13,42</w:t>
            </w:r>
          </w:p>
        </w:tc>
        <w:tc>
          <w:tcPr>
            <w:tcW w:w="0" w:type="auto"/>
            <w:tcBorders>
              <w:top w:val="nil"/>
              <w:left w:val="nil"/>
              <w:bottom w:val="single" w:sz="4" w:space="0" w:color="auto"/>
              <w:right w:val="single" w:sz="4" w:space="0" w:color="auto"/>
            </w:tcBorders>
            <w:shd w:val="clear" w:color="auto" w:fill="auto"/>
            <w:vAlign w:val="center"/>
            <w:hideMark/>
          </w:tcPr>
          <w:p w14:paraId="07D8EFC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2.013,00 </w:t>
            </w:r>
          </w:p>
        </w:tc>
      </w:tr>
      <w:tr w:rsidR="00CD02D9" w:rsidRPr="00CD02D9" w14:paraId="7C094D8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B192E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025D715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55D23D7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D8D122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380</w:t>
            </w:r>
          </w:p>
        </w:tc>
        <w:tc>
          <w:tcPr>
            <w:tcW w:w="0" w:type="auto"/>
            <w:tcBorders>
              <w:top w:val="nil"/>
              <w:left w:val="nil"/>
              <w:bottom w:val="single" w:sz="4" w:space="0" w:color="auto"/>
              <w:right w:val="single" w:sz="4" w:space="0" w:color="auto"/>
            </w:tcBorders>
            <w:shd w:val="clear" w:color="auto" w:fill="auto"/>
            <w:vAlign w:val="center"/>
            <w:hideMark/>
          </w:tcPr>
          <w:p w14:paraId="27FDCEF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14,87</w:t>
            </w:r>
          </w:p>
        </w:tc>
        <w:tc>
          <w:tcPr>
            <w:tcW w:w="0" w:type="auto"/>
            <w:tcBorders>
              <w:top w:val="nil"/>
              <w:left w:val="nil"/>
              <w:bottom w:val="single" w:sz="4" w:space="0" w:color="auto"/>
              <w:right w:val="single" w:sz="4" w:space="0" w:color="auto"/>
            </w:tcBorders>
            <w:shd w:val="clear" w:color="auto" w:fill="auto"/>
            <w:vAlign w:val="center"/>
            <w:hideMark/>
          </w:tcPr>
          <w:p w14:paraId="4EFA869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5.650,60 </w:t>
            </w:r>
          </w:p>
        </w:tc>
      </w:tr>
      <w:tr w:rsidR="00CD02D9" w:rsidRPr="00CD02D9" w14:paraId="2A9FECD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0209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18</w:t>
            </w:r>
          </w:p>
        </w:tc>
        <w:tc>
          <w:tcPr>
            <w:tcW w:w="0" w:type="auto"/>
            <w:tcBorders>
              <w:top w:val="nil"/>
              <w:left w:val="nil"/>
              <w:bottom w:val="single" w:sz="4" w:space="0" w:color="auto"/>
              <w:right w:val="single" w:sz="4" w:space="0" w:color="auto"/>
            </w:tcBorders>
            <w:shd w:val="clear" w:color="auto" w:fill="auto"/>
            <w:vAlign w:val="center"/>
            <w:hideMark/>
          </w:tcPr>
          <w:p w14:paraId="1620088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cajá</w:t>
            </w:r>
          </w:p>
        </w:tc>
        <w:tc>
          <w:tcPr>
            <w:tcW w:w="0" w:type="auto"/>
            <w:tcBorders>
              <w:top w:val="nil"/>
              <w:left w:val="nil"/>
              <w:bottom w:val="single" w:sz="4" w:space="0" w:color="auto"/>
              <w:right w:val="single" w:sz="4" w:space="0" w:color="auto"/>
            </w:tcBorders>
            <w:shd w:val="clear" w:color="auto" w:fill="auto"/>
            <w:vAlign w:val="center"/>
            <w:hideMark/>
          </w:tcPr>
          <w:p w14:paraId="65F395D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CC8CD9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4E8434A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17,71</w:t>
            </w:r>
          </w:p>
        </w:tc>
        <w:tc>
          <w:tcPr>
            <w:tcW w:w="0" w:type="auto"/>
            <w:tcBorders>
              <w:top w:val="nil"/>
              <w:left w:val="nil"/>
              <w:bottom w:val="single" w:sz="4" w:space="0" w:color="auto"/>
              <w:right w:val="single" w:sz="4" w:space="0" w:color="auto"/>
            </w:tcBorders>
            <w:shd w:val="clear" w:color="auto" w:fill="auto"/>
            <w:vAlign w:val="center"/>
            <w:hideMark/>
          </w:tcPr>
          <w:p w14:paraId="40E4F53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3.542,00 </w:t>
            </w:r>
          </w:p>
        </w:tc>
      </w:tr>
      <w:tr w:rsidR="00CD02D9" w:rsidRPr="00CD02D9" w14:paraId="2EC982C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4DADE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431445F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7BCBE0A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7773A8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150</w:t>
            </w:r>
          </w:p>
        </w:tc>
        <w:tc>
          <w:tcPr>
            <w:tcW w:w="0" w:type="auto"/>
            <w:tcBorders>
              <w:top w:val="nil"/>
              <w:left w:val="nil"/>
              <w:bottom w:val="single" w:sz="4" w:space="0" w:color="auto"/>
              <w:right w:val="single" w:sz="4" w:space="0" w:color="auto"/>
            </w:tcBorders>
            <w:shd w:val="clear" w:color="auto" w:fill="auto"/>
            <w:vAlign w:val="center"/>
            <w:hideMark/>
          </w:tcPr>
          <w:p w14:paraId="140DBD5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13,03</w:t>
            </w:r>
          </w:p>
        </w:tc>
        <w:tc>
          <w:tcPr>
            <w:tcW w:w="0" w:type="auto"/>
            <w:tcBorders>
              <w:top w:val="nil"/>
              <w:left w:val="nil"/>
              <w:bottom w:val="single" w:sz="4" w:space="0" w:color="auto"/>
              <w:right w:val="single" w:sz="4" w:space="0" w:color="auto"/>
            </w:tcBorders>
            <w:shd w:val="clear" w:color="auto" w:fill="auto"/>
            <w:vAlign w:val="center"/>
            <w:hideMark/>
          </w:tcPr>
          <w:p w14:paraId="6E257A1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1.954,50 </w:t>
            </w:r>
          </w:p>
        </w:tc>
      </w:tr>
      <w:tr w:rsidR="00CD02D9" w:rsidRPr="00CD02D9" w14:paraId="2DF71BC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AA54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4492280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3616224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A2CFAA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300</w:t>
            </w:r>
          </w:p>
        </w:tc>
        <w:tc>
          <w:tcPr>
            <w:tcW w:w="0" w:type="auto"/>
            <w:tcBorders>
              <w:top w:val="nil"/>
              <w:left w:val="nil"/>
              <w:bottom w:val="single" w:sz="4" w:space="0" w:color="auto"/>
              <w:right w:val="single" w:sz="4" w:space="0" w:color="auto"/>
            </w:tcBorders>
            <w:shd w:val="clear" w:color="auto" w:fill="auto"/>
            <w:vAlign w:val="center"/>
            <w:hideMark/>
          </w:tcPr>
          <w:p w14:paraId="7A9950E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13,65</w:t>
            </w:r>
          </w:p>
        </w:tc>
        <w:tc>
          <w:tcPr>
            <w:tcW w:w="0" w:type="auto"/>
            <w:tcBorders>
              <w:top w:val="nil"/>
              <w:left w:val="nil"/>
              <w:bottom w:val="single" w:sz="4" w:space="0" w:color="auto"/>
              <w:right w:val="single" w:sz="4" w:space="0" w:color="auto"/>
            </w:tcBorders>
            <w:shd w:val="clear" w:color="auto" w:fill="auto"/>
            <w:vAlign w:val="center"/>
            <w:hideMark/>
          </w:tcPr>
          <w:p w14:paraId="66C1A58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4.095,00 </w:t>
            </w:r>
          </w:p>
        </w:tc>
      </w:tr>
      <w:tr w:rsidR="00CD02D9" w:rsidRPr="00CD02D9" w14:paraId="5772EA69"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F294C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2442D2E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32A12FA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CADBD5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6045516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13,72</w:t>
            </w:r>
          </w:p>
        </w:tc>
        <w:tc>
          <w:tcPr>
            <w:tcW w:w="0" w:type="auto"/>
            <w:tcBorders>
              <w:top w:val="nil"/>
              <w:left w:val="nil"/>
              <w:bottom w:val="single" w:sz="4" w:space="0" w:color="auto"/>
              <w:right w:val="single" w:sz="4" w:space="0" w:color="auto"/>
            </w:tcBorders>
            <w:shd w:val="clear" w:color="auto" w:fill="auto"/>
            <w:vAlign w:val="center"/>
            <w:hideMark/>
          </w:tcPr>
          <w:p w14:paraId="5E50A91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2.744,00 </w:t>
            </w:r>
          </w:p>
        </w:tc>
      </w:tr>
      <w:tr w:rsidR="00CD02D9" w:rsidRPr="00CD02D9" w14:paraId="243997A4"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E9793E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813373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19.999,10 </w:t>
            </w:r>
          </w:p>
        </w:tc>
      </w:tr>
      <w:tr w:rsidR="00CD02D9" w:rsidRPr="00CD02D9" w14:paraId="1FD05982"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07B289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Natal - Zona Norte</w:t>
            </w:r>
          </w:p>
        </w:tc>
      </w:tr>
      <w:tr w:rsidR="00CD02D9" w:rsidRPr="00CD02D9" w14:paraId="473FB80C"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069C5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73A9178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38F7EF3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1AA180F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40DDC8C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176CE2A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7D6F600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4719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w:t>
            </w:r>
          </w:p>
        </w:tc>
        <w:tc>
          <w:tcPr>
            <w:tcW w:w="0" w:type="auto"/>
            <w:tcBorders>
              <w:top w:val="nil"/>
              <w:left w:val="nil"/>
              <w:bottom w:val="single" w:sz="4" w:space="0" w:color="auto"/>
              <w:right w:val="single" w:sz="4" w:space="0" w:color="auto"/>
            </w:tcBorders>
            <w:shd w:val="clear" w:color="auto" w:fill="auto"/>
            <w:vAlign w:val="center"/>
            <w:hideMark/>
          </w:tcPr>
          <w:p w14:paraId="5E0751E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Abacaxi</w:t>
            </w:r>
          </w:p>
        </w:tc>
        <w:tc>
          <w:tcPr>
            <w:tcW w:w="0" w:type="auto"/>
            <w:tcBorders>
              <w:top w:val="nil"/>
              <w:left w:val="nil"/>
              <w:bottom w:val="single" w:sz="4" w:space="0" w:color="auto"/>
              <w:right w:val="single" w:sz="4" w:space="0" w:color="auto"/>
            </w:tcBorders>
            <w:shd w:val="clear" w:color="auto" w:fill="auto"/>
            <w:vAlign w:val="center"/>
            <w:hideMark/>
          </w:tcPr>
          <w:p w14:paraId="59DECC6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5355A84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800</w:t>
            </w:r>
          </w:p>
        </w:tc>
        <w:tc>
          <w:tcPr>
            <w:tcW w:w="0" w:type="auto"/>
            <w:tcBorders>
              <w:top w:val="nil"/>
              <w:left w:val="nil"/>
              <w:bottom w:val="single" w:sz="4" w:space="0" w:color="auto"/>
              <w:right w:val="single" w:sz="4" w:space="0" w:color="auto"/>
            </w:tcBorders>
            <w:shd w:val="clear" w:color="auto" w:fill="auto"/>
            <w:vAlign w:val="center"/>
            <w:hideMark/>
          </w:tcPr>
          <w:p w14:paraId="1825592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7,75</w:t>
            </w:r>
          </w:p>
        </w:tc>
        <w:tc>
          <w:tcPr>
            <w:tcW w:w="0" w:type="auto"/>
            <w:tcBorders>
              <w:top w:val="nil"/>
              <w:left w:val="nil"/>
              <w:bottom w:val="single" w:sz="4" w:space="0" w:color="auto"/>
              <w:right w:val="single" w:sz="4" w:space="0" w:color="auto"/>
            </w:tcBorders>
            <w:shd w:val="clear" w:color="auto" w:fill="auto"/>
            <w:vAlign w:val="center"/>
            <w:hideMark/>
          </w:tcPr>
          <w:p w14:paraId="6BD8F65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6.200,00</w:t>
            </w:r>
          </w:p>
        </w:tc>
      </w:tr>
      <w:tr w:rsidR="00CD02D9" w:rsidRPr="00CD02D9" w14:paraId="58B9557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C34F6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w:t>
            </w:r>
          </w:p>
        </w:tc>
        <w:tc>
          <w:tcPr>
            <w:tcW w:w="0" w:type="auto"/>
            <w:tcBorders>
              <w:top w:val="nil"/>
              <w:left w:val="nil"/>
              <w:bottom w:val="single" w:sz="4" w:space="0" w:color="auto"/>
              <w:right w:val="single" w:sz="4" w:space="0" w:color="auto"/>
            </w:tcBorders>
            <w:shd w:val="clear" w:color="auto" w:fill="auto"/>
            <w:vAlign w:val="center"/>
            <w:hideMark/>
          </w:tcPr>
          <w:p w14:paraId="43C9BCB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Banana </w:t>
            </w:r>
            <w:proofErr w:type="spellStart"/>
            <w:r w:rsidRPr="00CD02D9">
              <w:rPr>
                <w:rFonts w:ascii="Arial" w:eastAsia="Times New Roman" w:hAnsi="Arial" w:cs="Arial"/>
                <w:color w:val="000000"/>
                <w:lang w:eastAsia="pt-BR"/>
              </w:rPr>
              <w:t>Pacovan</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D59AF5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4A7936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645</w:t>
            </w:r>
          </w:p>
        </w:tc>
        <w:tc>
          <w:tcPr>
            <w:tcW w:w="0" w:type="auto"/>
            <w:tcBorders>
              <w:top w:val="nil"/>
              <w:left w:val="nil"/>
              <w:bottom w:val="single" w:sz="4" w:space="0" w:color="auto"/>
              <w:right w:val="single" w:sz="4" w:space="0" w:color="auto"/>
            </w:tcBorders>
            <w:shd w:val="clear" w:color="auto" w:fill="auto"/>
            <w:vAlign w:val="center"/>
            <w:hideMark/>
          </w:tcPr>
          <w:p w14:paraId="0BCF0CF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6,44</w:t>
            </w:r>
          </w:p>
        </w:tc>
        <w:tc>
          <w:tcPr>
            <w:tcW w:w="0" w:type="auto"/>
            <w:tcBorders>
              <w:top w:val="nil"/>
              <w:left w:val="nil"/>
              <w:bottom w:val="single" w:sz="4" w:space="0" w:color="auto"/>
              <w:right w:val="single" w:sz="4" w:space="0" w:color="auto"/>
            </w:tcBorders>
            <w:shd w:val="clear" w:color="auto" w:fill="auto"/>
            <w:vAlign w:val="center"/>
            <w:hideMark/>
          </w:tcPr>
          <w:p w14:paraId="213065A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4.153,80</w:t>
            </w:r>
          </w:p>
        </w:tc>
      </w:tr>
      <w:tr w:rsidR="00CD02D9" w:rsidRPr="00CD02D9" w14:paraId="42A770C5"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FC7B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11</w:t>
            </w:r>
          </w:p>
        </w:tc>
        <w:tc>
          <w:tcPr>
            <w:tcW w:w="0" w:type="auto"/>
            <w:tcBorders>
              <w:top w:val="nil"/>
              <w:left w:val="nil"/>
              <w:bottom w:val="single" w:sz="4" w:space="0" w:color="auto"/>
              <w:right w:val="single" w:sz="4" w:space="0" w:color="auto"/>
            </w:tcBorders>
            <w:shd w:val="clear" w:color="auto" w:fill="auto"/>
            <w:vAlign w:val="center"/>
            <w:hideMark/>
          </w:tcPr>
          <w:p w14:paraId="4D6D6E0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Mamão formosa</w:t>
            </w:r>
          </w:p>
        </w:tc>
        <w:tc>
          <w:tcPr>
            <w:tcW w:w="0" w:type="auto"/>
            <w:tcBorders>
              <w:top w:val="nil"/>
              <w:left w:val="nil"/>
              <w:bottom w:val="single" w:sz="4" w:space="0" w:color="auto"/>
              <w:right w:val="single" w:sz="4" w:space="0" w:color="auto"/>
            </w:tcBorders>
            <w:shd w:val="clear" w:color="auto" w:fill="auto"/>
            <w:vAlign w:val="center"/>
            <w:hideMark/>
          </w:tcPr>
          <w:p w14:paraId="7A22E55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7C65DC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000792D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6,08</w:t>
            </w:r>
          </w:p>
        </w:tc>
        <w:tc>
          <w:tcPr>
            <w:tcW w:w="0" w:type="auto"/>
            <w:tcBorders>
              <w:top w:val="nil"/>
              <w:left w:val="nil"/>
              <w:bottom w:val="single" w:sz="4" w:space="0" w:color="auto"/>
              <w:right w:val="single" w:sz="4" w:space="0" w:color="auto"/>
            </w:tcBorders>
            <w:shd w:val="clear" w:color="auto" w:fill="auto"/>
            <w:vAlign w:val="center"/>
            <w:hideMark/>
          </w:tcPr>
          <w:p w14:paraId="3D99719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3.648,00</w:t>
            </w:r>
          </w:p>
        </w:tc>
      </w:tr>
      <w:tr w:rsidR="00CD02D9" w:rsidRPr="00CD02D9" w14:paraId="2A035C22"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C9DFE8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443B178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14.001,80 </w:t>
            </w:r>
          </w:p>
        </w:tc>
      </w:tr>
      <w:tr w:rsidR="00CD02D9" w:rsidRPr="00CD02D9" w14:paraId="3334709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DF24B0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Nova Cruz</w:t>
            </w:r>
          </w:p>
        </w:tc>
      </w:tr>
      <w:tr w:rsidR="00CD02D9" w:rsidRPr="00CD02D9" w14:paraId="54148CFF"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CFCA5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79226A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2CE18D3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63F43C5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BBAE37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BB61A1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3340894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1F0E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35336E5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111DB23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3B4AA5F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1200</w:t>
            </w:r>
          </w:p>
        </w:tc>
        <w:tc>
          <w:tcPr>
            <w:tcW w:w="0" w:type="auto"/>
            <w:tcBorders>
              <w:top w:val="nil"/>
              <w:left w:val="nil"/>
              <w:bottom w:val="single" w:sz="4" w:space="0" w:color="auto"/>
              <w:right w:val="single" w:sz="4" w:space="0" w:color="auto"/>
            </w:tcBorders>
            <w:shd w:val="clear" w:color="auto" w:fill="auto"/>
            <w:vAlign w:val="center"/>
            <w:hideMark/>
          </w:tcPr>
          <w:p w14:paraId="39CD171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26,00 </w:t>
            </w:r>
          </w:p>
        </w:tc>
        <w:tc>
          <w:tcPr>
            <w:tcW w:w="0" w:type="auto"/>
            <w:tcBorders>
              <w:top w:val="nil"/>
              <w:left w:val="nil"/>
              <w:bottom w:val="single" w:sz="4" w:space="0" w:color="auto"/>
              <w:right w:val="single" w:sz="4" w:space="0" w:color="auto"/>
            </w:tcBorders>
            <w:shd w:val="clear" w:color="auto" w:fill="auto"/>
            <w:vAlign w:val="center"/>
            <w:hideMark/>
          </w:tcPr>
          <w:p w14:paraId="0BFAE56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31.200,00 </w:t>
            </w:r>
          </w:p>
        </w:tc>
      </w:tr>
      <w:tr w:rsidR="00CD02D9" w:rsidRPr="00CD02D9" w14:paraId="638D5C4B"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DDF13E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20A633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31.200,00 </w:t>
            </w:r>
          </w:p>
        </w:tc>
      </w:tr>
      <w:tr w:rsidR="00CD02D9" w:rsidRPr="00CD02D9" w14:paraId="349C03B5"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11A9A3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Parelhas</w:t>
            </w:r>
          </w:p>
        </w:tc>
      </w:tr>
      <w:tr w:rsidR="00CD02D9" w:rsidRPr="00CD02D9" w14:paraId="66E5842E"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46FFA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1ECAC61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41F50E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207080B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707E16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245EE0D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28F376D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CC94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1B9195B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3B292B7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3574CDC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400</w:t>
            </w:r>
          </w:p>
        </w:tc>
        <w:tc>
          <w:tcPr>
            <w:tcW w:w="0" w:type="auto"/>
            <w:tcBorders>
              <w:top w:val="nil"/>
              <w:left w:val="nil"/>
              <w:bottom w:val="single" w:sz="4" w:space="0" w:color="auto"/>
              <w:right w:val="single" w:sz="4" w:space="0" w:color="auto"/>
            </w:tcBorders>
            <w:shd w:val="clear" w:color="auto" w:fill="auto"/>
            <w:vAlign w:val="center"/>
            <w:hideMark/>
          </w:tcPr>
          <w:p w14:paraId="5D07B79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0C1BFE3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2.304,00 </w:t>
            </w:r>
          </w:p>
        </w:tc>
      </w:tr>
      <w:tr w:rsidR="00CD02D9" w:rsidRPr="00CD02D9" w14:paraId="399C632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201A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w:t>
            </w:r>
          </w:p>
        </w:tc>
        <w:tc>
          <w:tcPr>
            <w:tcW w:w="0" w:type="auto"/>
            <w:tcBorders>
              <w:top w:val="nil"/>
              <w:left w:val="nil"/>
              <w:bottom w:val="single" w:sz="4" w:space="0" w:color="auto"/>
              <w:right w:val="single" w:sz="4" w:space="0" w:color="auto"/>
            </w:tcBorders>
            <w:shd w:val="clear" w:color="auto" w:fill="auto"/>
            <w:vAlign w:val="center"/>
            <w:hideMark/>
          </w:tcPr>
          <w:p w14:paraId="76A703D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Bolacha de Leite (</w:t>
            </w:r>
            <w:proofErr w:type="spellStart"/>
            <w:r w:rsidRPr="00CD02D9">
              <w:rPr>
                <w:rFonts w:ascii="Arial" w:eastAsia="Times New Roman" w:hAnsi="Arial" w:cs="Arial"/>
                <w:color w:val="000000"/>
                <w:lang w:eastAsia="pt-BR"/>
              </w:rPr>
              <w:t>sorda</w:t>
            </w:r>
            <w:proofErr w:type="spellEnd"/>
            <w:r w:rsidRPr="00CD02D9">
              <w:rPr>
                <w:rFonts w:ascii="Arial" w:eastAsia="Times New Roman" w:hAnsi="Arial" w:cs="Arial"/>
                <w:color w:val="000000"/>
                <w:lang w:eastAsia="pt-BR"/>
              </w:rPr>
              <w:t>)</w:t>
            </w:r>
          </w:p>
        </w:tc>
        <w:tc>
          <w:tcPr>
            <w:tcW w:w="0" w:type="auto"/>
            <w:tcBorders>
              <w:top w:val="nil"/>
              <w:left w:val="nil"/>
              <w:bottom w:val="single" w:sz="4" w:space="0" w:color="auto"/>
              <w:right w:val="single" w:sz="4" w:space="0" w:color="auto"/>
            </w:tcBorders>
            <w:shd w:val="clear" w:color="auto" w:fill="auto"/>
            <w:vAlign w:val="center"/>
            <w:hideMark/>
          </w:tcPr>
          <w:p w14:paraId="004B3F9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1D2B69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6BB427B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5,77 </w:t>
            </w:r>
          </w:p>
        </w:tc>
        <w:tc>
          <w:tcPr>
            <w:tcW w:w="0" w:type="auto"/>
            <w:tcBorders>
              <w:top w:val="nil"/>
              <w:left w:val="nil"/>
              <w:bottom w:val="single" w:sz="4" w:space="0" w:color="auto"/>
              <w:right w:val="single" w:sz="4" w:space="0" w:color="auto"/>
            </w:tcBorders>
            <w:shd w:val="clear" w:color="auto" w:fill="auto"/>
            <w:vAlign w:val="center"/>
            <w:hideMark/>
          </w:tcPr>
          <w:p w14:paraId="79652DD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3.462,00 </w:t>
            </w:r>
          </w:p>
        </w:tc>
      </w:tr>
      <w:tr w:rsidR="00CD02D9" w:rsidRPr="00CD02D9" w14:paraId="107F0148"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94A51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448F0A2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3E84372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143CE1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146582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22,49 </w:t>
            </w:r>
          </w:p>
        </w:tc>
        <w:tc>
          <w:tcPr>
            <w:tcW w:w="0" w:type="auto"/>
            <w:tcBorders>
              <w:top w:val="nil"/>
              <w:left w:val="nil"/>
              <w:bottom w:val="single" w:sz="4" w:space="0" w:color="auto"/>
              <w:right w:val="single" w:sz="4" w:space="0" w:color="auto"/>
            </w:tcBorders>
            <w:shd w:val="clear" w:color="auto" w:fill="auto"/>
            <w:vAlign w:val="center"/>
            <w:hideMark/>
          </w:tcPr>
          <w:p w14:paraId="12B04CC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4.498,00 </w:t>
            </w:r>
          </w:p>
        </w:tc>
      </w:tr>
      <w:tr w:rsidR="00CD02D9" w:rsidRPr="00CD02D9" w14:paraId="33DCB32F"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60F27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6942616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329F594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631B13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5B69824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20,37 </w:t>
            </w:r>
          </w:p>
        </w:tc>
        <w:tc>
          <w:tcPr>
            <w:tcW w:w="0" w:type="auto"/>
            <w:tcBorders>
              <w:top w:val="nil"/>
              <w:left w:val="nil"/>
              <w:bottom w:val="single" w:sz="4" w:space="0" w:color="auto"/>
              <w:right w:val="single" w:sz="4" w:space="0" w:color="auto"/>
            </w:tcBorders>
            <w:shd w:val="clear" w:color="auto" w:fill="auto"/>
            <w:vAlign w:val="center"/>
            <w:hideMark/>
          </w:tcPr>
          <w:p w14:paraId="79B8713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4.074,00 </w:t>
            </w:r>
          </w:p>
        </w:tc>
      </w:tr>
      <w:tr w:rsidR="00CD02D9" w:rsidRPr="00CD02D9" w14:paraId="6FFDAED9"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4D2E851"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lastRenderedPageBreak/>
              <w:t>VALOR TOTAL (R$)</w:t>
            </w:r>
          </w:p>
        </w:tc>
        <w:tc>
          <w:tcPr>
            <w:tcW w:w="0" w:type="auto"/>
            <w:tcBorders>
              <w:top w:val="nil"/>
              <w:left w:val="nil"/>
              <w:bottom w:val="single" w:sz="4" w:space="0" w:color="auto"/>
              <w:right w:val="single" w:sz="4" w:space="0" w:color="auto"/>
            </w:tcBorders>
            <w:shd w:val="clear" w:color="auto" w:fill="auto"/>
            <w:vAlign w:val="center"/>
            <w:hideMark/>
          </w:tcPr>
          <w:p w14:paraId="1A2747E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14.338,00 </w:t>
            </w:r>
          </w:p>
        </w:tc>
      </w:tr>
      <w:tr w:rsidR="00CD02D9" w:rsidRPr="00CD02D9" w14:paraId="4189AD06"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2299D6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Parnamirim</w:t>
            </w:r>
          </w:p>
        </w:tc>
      </w:tr>
      <w:tr w:rsidR="00CD02D9" w:rsidRPr="00CD02D9" w14:paraId="70F82B18"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BFA93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8CB0A8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1060BB3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69F9CC7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2F26F67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04CABE6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4B84935B"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9A2D3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64C51CE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78F28AE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BC6C61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63AA06A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23,53</w:t>
            </w:r>
          </w:p>
        </w:tc>
        <w:tc>
          <w:tcPr>
            <w:tcW w:w="0" w:type="auto"/>
            <w:tcBorders>
              <w:top w:val="nil"/>
              <w:left w:val="nil"/>
              <w:bottom w:val="single" w:sz="4" w:space="0" w:color="auto"/>
              <w:right w:val="single" w:sz="4" w:space="0" w:color="auto"/>
            </w:tcBorders>
            <w:shd w:val="clear" w:color="auto" w:fill="auto"/>
            <w:vAlign w:val="center"/>
            <w:hideMark/>
          </w:tcPr>
          <w:p w14:paraId="0CCDBAD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14.118,00</w:t>
            </w:r>
          </w:p>
        </w:tc>
      </w:tr>
      <w:tr w:rsidR="00CD02D9" w:rsidRPr="00CD02D9" w14:paraId="53BAFF02"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5E31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3AB521A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51D8BDA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2F0ECD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6FBBA66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23,34</w:t>
            </w:r>
          </w:p>
        </w:tc>
        <w:tc>
          <w:tcPr>
            <w:tcW w:w="0" w:type="auto"/>
            <w:tcBorders>
              <w:top w:val="nil"/>
              <w:left w:val="nil"/>
              <w:bottom w:val="single" w:sz="4" w:space="0" w:color="auto"/>
              <w:right w:val="single" w:sz="4" w:space="0" w:color="auto"/>
            </w:tcBorders>
            <w:shd w:val="clear" w:color="auto" w:fill="auto"/>
            <w:vAlign w:val="center"/>
            <w:hideMark/>
          </w:tcPr>
          <w:p w14:paraId="0CEBF8F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14.004,00</w:t>
            </w:r>
          </w:p>
        </w:tc>
      </w:tr>
      <w:tr w:rsidR="00CD02D9" w:rsidRPr="00CD02D9" w14:paraId="67939100"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7D5E36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738244B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28.122,00 </w:t>
            </w:r>
          </w:p>
        </w:tc>
      </w:tr>
      <w:tr w:rsidR="00CD02D9" w:rsidRPr="00CD02D9" w14:paraId="4B5F331F"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32E898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Pau dos Ferros</w:t>
            </w:r>
          </w:p>
        </w:tc>
      </w:tr>
      <w:tr w:rsidR="00CD02D9" w:rsidRPr="00CD02D9" w14:paraId="036F1E25"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90AC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0D5E1D1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6E8F2E8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05F816A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198AE8F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0117A70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05A471FA"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8E4352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45D8EC7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2DF4D8D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52F85C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2240</w:t>
            </w:r>
          </w:p>
        </w:tc>
        <w:tc>
          <w:tcPr>
            <w:tcW w:w="0" w:type="auto"/>
            <w:tcBorders>
              <w:top w:val="nil"/>
              <w:left w:val="nil"/>
              <w:bottom w:val="single" w:sz="4" w:space="0" w:color="auto"/>
              <w:right w:val="single" w:sz="4" w:space="0" w:color="auto"/>
            </w:tcBorders>
            <w:shd w:val="clear" w:color="auto" w:fill="auto"/>
            <w:vAlign w:val="center"/>
            <w:hideMark/>
          </w:tcPr>
          <w:p w14:paraId="2B2AE1D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21,50 </w:t>
            </w:r>
          </w:p>
        </w:tc>
        <w:tc>
          <w:tcPr>
            <w:tcW w:w="0" w:type="auto"/>
            <w:tcBorders>
              <w:top w:val="nil"/>
              <w:left w:val="nil"/>
              <w:bottom w:val="single" w:sz="4" w:space="0" w:color="auto"/>
              <w:right w:val="single" w:sz="4" w:space="0" w:color="auto"/>
            </w:tcBorders>
            <w:shd w:val="clear" w:color="auto" w:fill="auto"/>
            <w:vAlign w:val="center"/>
            <w:hideMark/>
          </w:tcPr>
          <w:p w14:paraId="27265C0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48.160,00 </w:t>
            </w:r>
          </w:p>
        </w:tc>
      </w:tr>
      <w:tr w:rsidR="00CD02D9" w:rsidRPr="00CD02D9" w14:paraId="0F881CC1"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0B52E9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17</w:t>
            </w:r>
          </w:p>
        </w:tc>
        <w:tc>
          <w:tcPr>
            <w:tcW w:w="0" w:type="auto"/>
            <w:tcBorders>
              <w:top w:val="nil"/>
              <w:left w:val="nil"/>
              <w:bottom w:val="single" w:sz="4" w:space="0" w:color="auto"/>
              <w:right w:val="single" w:sz="4" w:space="0" w:color="auto"/>
            </w:tcBorders>
            <w:shd w:val="clear" w:color="auto" w:fill="auto"/>
            <w:vAlign w:val="center"/>
            <w:hideMark/>
          </w:tcPr>
          <w:p w14:paraId="11C9BF4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acerola</w:t>
            </w:r>
          </w:p>
        </w:tc>
        <w:tc>
          <w:tcPr>
            <w:tcW w:w="0" w:type="auto"/>
            <w:tcBorders>
              <w:top w:val="nil"/>
              <w:left w:val="nil"/>
              <w:bottom w:val="single" w:sz="4" w:space="0" w:color="auto"/>
              <w:right w:val="single" w:sz="4" w:space="0" w:color="auto"/>
            </w:tcBorders>
            <w:shd w:val="clear" w:color="auto" w:fill="auto"/>
            <w:vAlign w:val="center"/>
            <w:hideMark/>
          </w:tcPr>
          <w:p w14:paraId="03BC183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1FA589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600</w:t>
            </w:r>
          </w:p>
        </w:tc>
        <w:tc>
          <w:tcPr>
            <w:tcW w:w="0" w:type="auto"/>
            <w:tcBorders>
              <w:top w:val="nil"/>
              <w:left w:val="nil"/>
              <w:bottom w:val="single" w:sz="4" w:space="0" w:color="auto"/>
              <w:right w:val="single" w:sz="4" w:space="0" w:color="auto"/>
            </w:tcBorders>
            <w:shd w:val="clear" w:color="auto" w:fill="auto"/>
            <w:vAlign w:val="center"/>
            <w:hideMark/>
          </w:tcPr>
          <w:p w14:paraId="5C2470F1"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14,75 </w:t>
            </w:r>
          </w:p>
        </w:tc>
        <w:tc>
          <w:tcPr>
            <w:tcW w:w="0" w:type="auto"/>
            <w:tcBorders>
              <w:top w:val="nil"/>
              <w:left w:val="nil"/>
              <w:bottom w:val="single" w:sz="4" w:space="0" w:color="auto"/>
              <w:right w:val="single" w:sz="4" w:space="0" w:color="auto"/>
            </w:tcBorders>
            <w:shd w:val="clear" w:color="auto" w:fill="auto"/>
            <w:vAlign w:val="center"/>
            <w:hideMark/>
          </w:tcPr>
          <w:p w14:paraId="7D0DA53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8.850,00 </w:t>
            </w:r>
          </w:p>
        </w:tc>
      </w:tr>
      <w:tr w:rsidR="00CD02D9" w:rsidRPr="00CD02D9" w14:paraId="1F30225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C3CFA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19</w:t>
            </w:r>
          </w:p>
        </w:tc>
        <w:tc>
          <w:tcPr>
            <w:tcW w:w="0" w:type="auto"/>
            <w:tcBorders>
              <w:top w:val="nil"/>
              <w:left w:val="nil"/>
              <w:bottom w:val="single" w:sz="4" w:space="0" w:color="auto"/>
              <w:right w:val="single" w:sz="4" w:space="0" w:color="auto"/>
            </w:tcBorders>
            <w:shd w:val="clear" w:color="auto" w:fill="auto"/>
            <w:vAlign w:val="center"/>
            <w:hideMark/>
          </w:tcPr>
          <w:p w14:paraId="3A016A8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caju</w:t>
            </w:r>
          </w:p>
        </w:tc>
        <w:tc>
          <w:tcPr>
            <w:tcW w:w="0" w:type="auto"/>
            <w:tcBorders>
              <w:top w:val="nil"/>
              <w:left w:val="nil"/>
              <w:bottom w:val="single" w:sz="4" w:space="0" w:color="auto"/>
              <w:right w:val="single" w:sz="4" w:space="0" w:color="auto"/>
            </w:tcBorders>
            <w:shd w:val="clear" w:color="auto" w:fill="auto"/>
            <w:vAlign w:val="center"/>
            <w:hideMark/>
          </w:tcPr>
          <w:p w14:paraId="6361378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239C188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900</w:t>
            </w:r>
          </w:p>
        </w:tc>
        <w:tc>
          <w:tcPr>
            <w:tcW w:w="0" w:type="auto"/>
            <w:tcBorders>
              <w:top w:val="nil"/>
              <w:left w:val="nil"/>
              <w:bottom w:val="single" w:sz="4" w:space="0" w:color="auto"/>
              <w:right w:val="single" w:sz="4" w:space="0" w:color="auto"/>
            </w:tcBorders>
            <w:shd w:val="clear" w:color="auto" w:fill="auto"/>
            <w:vAlign w:val="center"/>
            <w:hideMark/>
          </w:tcPr>
          <w:p w14:paraId="3664B3E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12,77 </w:t>
            </w:r>
          </w:p>
        </w:tc>
        <w:tc>
          <w:tcPr>
            <w:tcW w:w="0" w:type="auto"/>
            <w:tcBorders>
              <w:top w:val="nil"/>
              <w:left w:val="nil"/>
              <w:bottom w:val="single" w:sz="4" w:space="0" w:color="auto"/>
              <w:right w:val="single" w:sz="4" w:space="0" w:color="auto"/>
            </w:tcBorders>
            <w:shd w:val="clear" w:color="auto" w:fill="auto"/>
            <w:vAlign w:val="center"/>
            <w:hideMark/>
          </w:tcPr>
          <w:p w14:paraId="505670B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11.493,00 </w:t>
            </w:r>
          </w:p>
        </w:tc>
      </w:tr>
      <w:tr w:rsidR="00CD02D9" w:rsidRPr="00CD02D9" w14:paraId="32FA503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4A1F3A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w:t>
            </w:r>
          </w:p>
        </w:tc>
        <w:tc>
          <w:tcPr>
            <w:tcW w:w="0" w:type="auto"/>
            <w:tcBorders>
              <w:top w:val="nil"/>
              <w:left w:val="nil"/>
              <w:bottom w:val="single" w:sz="4" w:space="0" w:color="auto"/>
              <w:right w:val="single" w:sz="4" w:space="0" w:color="auto"/>
            </w:tcBorders>
            <w:shd w:val="clear" w:color="auto" w:fill="auto"/>
            <w:vAlign w:val="center"/>
            <w:hideMark/>
          </w:tcPr>
          <w:p w14:paraId="240CAF7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goiaba</w:t>
            </w:r>
          </w:p>
        </w:tc>
        <w:tc>
          <w:tcPr>
            <w:tcW w:w="0" w:type="auto"/>
            <w:tcBorders>
              <w:top w:val="nil"/>
              <w:left w:val="nil"/>
              <w:bottom w:val="single" w:sz="4" w:space="0" w:color="auto"/>
              <w:right w:val="single" w:sz="4" w:space="0" w:color="auto"/>
            </w:tcBorders>
            <w:shd w:val="clear" w:color="auto" w:fill="auto"/>
            <w:vAlign w:val="center"/>
            <w:hideMark/>
          </w:tcPr>
          <w:p w14:paraId="15B48715"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49AEE71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900</w:t>
            </w:r>
          </w:p>
        </w:tc>
        <w:tc>
          <w:tcPr>
            <w:tcW w:w="0" w:type="auto"/>
            <w:tcBorders>
              <w:top w:val="nil"/>
              <w:left w:val="nil"/>
              <w:bottom w:val="single" w:sz="4" w:space="0" w:color="auto"/>
              <w:right w:val="single" w:sz="4" w:space="0" w:color="auto"/>
            </w:tcBorders>
            <w:shd w:val="clear" w:color="auto" w:fill="auto"/>
            <w:vAlign w:val="center"/>
            <w:hideMark/>
          </w:tcPr>
          <w:p w14:paraId="55E4AC4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12,76 </w:t>
            </w:r>
          </w:p>
        </w:tc>
        <w:tc>
          <w:tcPr>
            <w:tcW w:w="0" w:type="auto"/>
            <w:tcBorders>
              <w:top w:val="nil"/>
              <w:left w:val="nil"/>
              <w:bottom w:val="single" w:sz="4" w:space="0" w:color="auto"/>
              <w:right w:val="single" w:sz="4" w:space="0" w:color="auto"/>
            </w:tcBorders>
            <w:shd w:val="clear" w:color="auto" w:fill="auto"/>
            <w:vAlign w:val="center"/>
            <w:hideMark/>
          </w:tcPr>
          <w:p w14:paraId="40B320B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11.484,00 </w:t>
            </w:r>
          </w:p>
        </w:tc>
      </w:tr>
      <w:tr w:rsidR="00CD02D9" w:rsidRPr="00CD02D9" w14:paraId="74F54306"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7E50C8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21</w:t>
            </w:r>
          </w:p>
        </w:tc>
        <w:tc>
          <w:tcPr>
            <w:tcW w:w="0" w:type="auto"/>
            <w:tcBorders>
              <w:top w:val="nil"/>
              <w:left w:val="nil"/>
              <w:bottom w:val="single" w:sz="4" w:space="0" w:color="auto"/>
              <w:right w:val="single" w:sz="4" w:space="0" w:color="auto"/>
            </w:tcBorders>
            <w:shd w:val="clear" w:color="auto" w:fill="auto"/>
            <w:vAlign w:val="center"/>
            <w:hideMark/>
          </w:tcPr>
          <w:p w14:paraId="391D6A4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Polpa de manga</w:t>
            </w:r>
          </w:p>
        </w:tc>
        <w:tc>
          <w:tcPr>
            <w:tcW w:w="0" w:type="auto"/>
            <w:tcBorders>
              <w:top w:val="nil"/>
              <w:left w:val="nil"/>
              <w:bottom w:val="single" w:sz="4" w:space="0" w:color="auto"/>
              <w:right w:val="single" w:sz="4" w:space="0" w:color="auto"/>
            </w:tcBorders>
            <w:shd w:val="clear" w:color="auto" w:fill="auto"/>
            <w:vAlign w:val="center"/>
            <w:hideMark/>
          </w:tcPr>
          <w:p w14:paraId="38824510"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78A03D8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3665E95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13,07 </w:t>
            </w:r>
          </w:p>
        </w:tc>
        <w:tc>
          <w:tcPr>
            <w:tcW w:w="0" w:type="auto"/>
            <w:tcBorders>
              <w:top w:val="nil"/>
              <w:left w:val="nil"/>
              <w:bottom w:val="single" w:sz="4" w:space="0" w:color="auto"/>
              <w:right w:val="single" w:sz="4" w:space="0" w:color="auto"/>
            </w:tcBorders>
            <w:shd w:val="clear" w:color="auto" w:fill="auto"/>
            <w:vAlign w:val="center"/>
            <w:hideMark/>
          </w:tcPr>
          <w:p w14:paraId="7EB4B0F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9.149,00 </w:t>
            </w:r>
          </w:p>
        </w:tc>
      </w:tr>
      <w:tr w:rsidR="00CD02D9" w:rsidRPr="00CD02D9" w14:paraId="794ABC30"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0193AF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bottom"/>
            <w:hideMark/>
          </w:tcPr>
          <w:p w14:paraId="62F8AE7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89.136,00 </w:t>
            </w:r>
          </w:p>
        </w:tc>
      </w:tr>
      <w:tr w:rsidR="00CD02D9" w:rsidRPr="00CD02D9" w14:paraId="1B1E66A4"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3226F8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Santa Cruz</w:t>
            </w:r>
          </w:p>
        </w:tc>
      </w:tr>
      <w:tr w:rsidR="00CD02D9" w:rsidRPr="00CD02D9" w14:paraId="3839EADE"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54631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5869539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5BB8047E"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3D914AA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09EA1D0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75682AA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0CA3F06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40D2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4</w:t>
            </w:r>
          </w:p>
        </w:tc>
        <w:tc>
          <w:tcPr>
            <w:tcW w:w="0" w:type="auto"/>
            <w:tcBorders>
              <w:top w:val="nil"/>
              <w:left w:val="nil"/>
              <w:bottom w:val="single" w:sz="4" w:space="0" w:color="auto"/>
              <w:right w:val="single" w:sz="4" w:space="0" w:color="auto"/>
            </w:tcBorders>
            <w:shd w:val="clear" w:color="auto" w:fill="auto"/>
            <w:vAlign w:val="center"/>
            <w:hideMark/>
          </w:tcPr>
          <w:p w14:paraId="4DA98E7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Bebida láctea</w:t>
            </w:r>
          </w:p>
        </w:tc>
        <w:tc>
          <w:tcPr>
            <w:tcW w:w="0" w:type="auto"/>
            <w:tcBorders>
              <w:top w:val="nil"/>
              <w:left w:val="nil"/>
              <w:bottom w:val="single" w:sz="4" w:space="0" w:color="auto"/>
              <w:right w:val="single" w:sz="4" w:space="0" w:color="auto"/>
            </w:tcBorders>
            <w:shd w:val="clear" w:color="auto" w:fill="auto"/>
            <w:vAlign w:val="center"/>
            <w:hideMark/>
          </w:tcPr>
          <w:p w14:paraId="7CCAA03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L</w:t>
            </w:r>
          </w:p>
        </w:tc>
        <w:tc>
          <w:tcPr>
            <w:tcW w:w="0" w:type="auto"/>
            <w:tcBorders>
              <w:top w:val="nil"/>
              <w:left w:val="nil"/>
              <w:bottom w:val="single" w:sz="4" w:space="0" w:color="auto"/>
              <w:right w:val="single" w:sz="4" w:space="0" w:color="auto"/>
            </w:tcBorders>
            <w:shd w:val="clear" w:color="auto" w:fill="auto"/>
            <w:vAlign w:val="center"/>
            <w:hideMark/>
          </w:tcPr>
          <w:p w14:paraId="0471B1B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1.100,00 </w:t>
            </w:r>
          </w:p>
        </w:tc>
        <w:tc>
          <w:tcPr>
            <w:tcW w:w="0" w:type="auto"/>
            <w:tcBorders>
              <w:top w:val="nil"/>
              <w:left w:val="nil"/>
              <w:bottom w:val="single" w:sz="4" w:space="0" w:color="auto"/>
              <w:right w:val="single" w:sz="4" w:space="0" w:color="auto"/>
            </w:tcBorders>
            <w:shd w:val="clear" w:color="auto" w:fill="auto"/>
            <w:vAlign w:val="center"/>
            <w:hideMark/>
          </w:tcPr>
          <w:p w14:paraId="18BC12B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5,76 </w:t>
            </w:r>
          </w:p>
        </w:tc>
        <w:tc>
          <w:tcPr>
            <w:tcW w:w="0" w:type="auto"/>
            <w:tcBorders>
              <w:top w:val="nil"/>
              <w:left w:val="nil"/>
              <w:bottom w:val="single" w:sz="4" w:space="0" w:color="auto"/>
              <w:right w:val="single" w:sz="4" w:space="0" w:color="auto"/>
            </w:tcBorders>
            <w:shd w:val="clear" w:color="auto" w:fill="auto"/>
            <w:vAlign w:val="center"/>
            <w:hideMark/>
          </w:tcPr>
          <w:p w14:paraId="0226269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6.336,00</w:t>
            </w:r>
          </w:p>
        </w:tc>
      </w:tr>
      <w:tr w:rsidR="00CD02D9" w:rsidRPr="00CD02D9" w14:paraId="4ECCC9DA"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49C4E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1113D8E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4175F92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5E54109"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600,00 </w:t>
            </w:r>
          </w:p>
        </w:tc>
        <w:tc>
          <w:tcPr>
            <w:tcW w:w="0" w:type="auto"/>
            <w:tcBorders>
              <w:top w:val="nil"/>
              <w:left w:val="nil"/>
              <w:bottom w:val="single" w:sz="4" w:space="0" w:color="auto"/>
              <w:right w:val="single" w:sz="4" w:space="0" w:color="auto"/>
            </w:tcBorders>
            <w:shd w:val="clear" w:color="auto" w:fill="auto"/>
            <w:vAlign w:val="center"/>
            <w:hideMark/>
          </w:tcPr>
          <w:p w14:paraId="26FCE29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22,49 </w:t>
            </w:r>
          </w:p>
        </w:tc>
        <w:tc>
          <w:tcPr>
            <w:tcW w:w="0" w:type="auto"/>
            <w:tcBorders>
              <w:top w:val="nil"/>
              <w:left w:val="nil"/>
              <w:bottom w:val="single" w:sz="4" w:space="0" w:color="auto"/>
              <w:right w:val="single" w:sz="4" w:space="0" w:color="auto"/>
            </w:tcBorders>
            <w:shd w:val="clear" w:color="auto" w:fill="auto"/>
            <w:vAlign w:val="center"/>
            <w:hideMark/>
          </w:tcPr>
          <w:p w14:paraId="4E8E93E6"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13.494,00</w:t>
            </w:r>
          </w:p>
        </w:tc>
      </w:tr>
      <w:tr w:rsidR="00CD02D9" w:rsidRPr="00CD02D9" w14:paraId="2E66DBC7"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88E3C"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432545B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07EFBCD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32B812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600,00 </w:t>
            </w:r>
          </w:p>
        </w:tc>
        <w:tc>
          <w:tcPr>
            <w:tcW w:w="0" w:type="auto"/>
            <w:tcBorders>
              <w:top w:val="nil"/>
              <w:left w:val="nil"/>
              <w:bottom w:val="single" w:sz="4" w:space="0" w:color="auto"/>
              <w:right w:val="single" w:sz="4" w:space="0" w:color="auto"/>
            </w:tcBorders>
            <w:shd w:val="clear" w:color="auto" w:fill="auto"/>
            <w:vAlign w:val="center"/>
            <w:hideMark/>
          </w:tcPr>
          <w:p w14:paraId="0705BBB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20,37 </w:t>
            </w:r>
          </w:p>
        </w:tc>
        <w:tc>
          <w:tcPr>
            <w:tcW w:w="0" w:type="auto"/>
            <w:tcBorders>
              <w:top w:val="nil"/>
              <w:left w:val="nil"/>
              <w:bottom w:val="single" w:sz="4" w:space="0" w:color="auto"/>
              <w:right w:val="single" w:sz="4" w:space="0" w:color="auto"/>
            </w:tcBorders>
            <w:shd w:val="clear" w:color="auto" w:fill="auto"/>
            <w:vAlign w:val="center"/>
            <w:hideMark/>
          </w:tcPr>
          <w:p w14:paraId="01FEFE1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12.222,00</w:t>
            </w:r>
          </w:p>
        </w:tc>
      </w:tr>
      <w:tr w:rsidR="00CD02D9" w:rsidRPr="00CD02D9" w14:paraId="61C945FD"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B0A1AD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0DB487C5" w14:textId="77777777" w:rsidR="00CD02D9" w:rsidRPr="00CD02D9" w:rsidRDefault="00CD02D9" w:rsidP="00CD02D9">
            <w:pPr>
              <w:spacing w:after="0" w:line="240" w:lineRule="auto"/>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32.052,00 </w:t>
            </w:r>
          </w:p>
        </w:tc>
      </w:tr>
      <w:tr w:rsidR="00CD02D9" w:rsidRPr="00CD02D9" w14:paraId="6272D9AA"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18EE84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São Gonçalo do Amarante</w:t>
            </w:r>
          </w:p>
        </w:tc>
      </w:tr>
      <w:tr w:rsidR="00CD02D9" w:rsidRPr="00CD02D9" w14:paraId="4C3685D5"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154D1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2B3B33B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193C9F1F"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UND.</w:t>
            </w:r>
          </w:p>
        </w:tc>
        <w:tc>
          <w:tcPr>
            <w:tcW w:w="0" w:type="auto"/>
            <w:tcBorders>
              <w:top w:val="nil"/>
              <w:left w:val="nil"/>
              <w:bottom w:val="single" w:sz="4" w:space="0" w:color="auto"/>
              <w:right w:val="single" w:sz="4" w:space="0" w:color="auto"/>
            </w:tcBorders>
            <w:shd w:val="clear" w:color="auto" w:fill="auto"/>
            <w:vAlign w:val="center"/>
            <w:hideMark/>
          </w:tcPr>
          <w:p w14:paraId="45B12A59"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38B27A1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20385F3"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7EF0DE8D"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90BF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700C65B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26A7ABD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9777EE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580</w:t>
            </w:r>
          </w:p>
        </w:tc>
        <w:tc>
          <w:tcPr>
            <w:tcW w:w="0" w:type="auto"/>
            <w:tcBorders>
              <w:top w:val="nil"/>
              <w:left w:val="nil"/>
              <w:bottom w:val="single" w:sz="4" w:space="0" w:color="auto"/>
              <w:right w:val="single" w:sz="4" w:space="0" w:color="auto"/>
            </w:tcBorders>
            <w:shd w:val="clear" w:color="auto" w:fill="auto"/>
            <w:vAlign w:val="center"/>
            <w:hideMark/>
          </w:tcPr>
          <w:p w14:paraId="484CB8D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23,34 </w:t>
            </w:r>
          </w:p>
        </w:tc>
        <w:tc>
          <w:tcPr>
            <w:tcW w:w="0" w:type="auto"/>
            <w:tcBorders>
              <w:top w:val="nil"/>
              <w:left w:val="nil"/>
              <w:bottom w:val="single" w:sz="4" w:space="0" w:color="auto"/>
              <w:right w:val="single" w:sz="4" w:space="0" w:color="auto"/>
            </w:tcBorders>
            <w:shd w:val="clear" w:color="auto" w:fill="auto"/>
            <w:vAlign w:val="center"/>
            <w:hideMark/>
          </w:tcPr>
          <w:p w14:paraId="425CD8AB"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13.537,20 </w:t>
            </w:r>
          </w:p>
        </w:tc>
      </w:tr>
      <w:tr w:rsidR="00CD02D9" w:rsidRPr="00CD02D9" w14:paraId="2D79E0D6"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996BD88"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26F2036B"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13.537,20 </w:t>
            </w:r>
          </w:p>
        </w:tc>
      </w:tr>
      <w:tr w:rsidR="00CD02D9" w:rsidRPr="00CD02D9" w14:paraId="716DA712" w14:textId="77777777" w:rsidTr="00CD02D9">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7B337BA"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Campus São Paulo do Potengi</w:t>
            </w:r>
          </w:p>
        </w:tc>
      </w:tr>
      <w:tr w:rsidR="00CD02D9" w:rsidRPr="00CD02D9" w14:paraId="573624B5" w14:textId="77777777" w:rsidTr="00CD02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F48D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ITEM </w:t>
            </w:r>
          </w:p>
        </w:tc>
        <w:tc>
          <w:tcPr>
            <w:tcW w:w="0" w:type="auto"/>
            <w:tcBorders>
              <w:top w:val="nil"/>
              <w:left w:val="nil"/>
              <w:bottom w:val="single" w:sz="4" w:space="0" w:color="auto"/>
              <w:right w:val="single" w:sz="4" w:space="0" w:color="auto"/>
            </w:tcBorders>
            <w:shd w:val="clear" w:color="auto" w:fill="auto"/>
            <w:vAlign w:val="center"/>
            <w:hideMark/>
          </w:tcPr>
          <w:p w14:paraId="5D8A17C7"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GÊNERO ALIMENTÍCIO</w:t>
            </w:r>
          </w:p>
        </w:tc>
        <w:tc>
          <w:tcPr>
            <w:tcW w:w="0" w:type="auto"/>
            <w:tcBorders>
              <w:top w:val="nil"/>
              <w:left w:val="nil"/>
              <w:bottom w:val="single" w:sz="4" w:space="0" w:color="auto"/>
              <w:right w:val="single" w:sz="4" w:space="0" w:color="auto"/>
            </w:tcBorders>
            <w:shd w:val="clear" w:color="auto" w:fill="auto"/>
            <w:vAlign w:val="center"/>
            <w:hideMark/>
          </w:tcPr>
          <w:p w14:paraId="15BF0590"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UND </w:t>
            </w:r>
          </w:p>
        </w:tc>
        <w:tc>
          <w:tcPr>
            <w:tcW w:w="0" w:type="auto"/>
            <w:tcBorders>
              <w:top w:val="nil"/>
              <w:left w:val="nil"/>
              <w:bottom w:val="single" w:sz="4" w:space="0" w:color="auto"/>
              <w:right w:val="single" w:sz="4" w:space="0" w:color="auto"/>
            </w:tcBorders>
            <w:shd w:val="clear" w:color="auto" w:fill="auto"/>
            <w:vAlign w:val="center"/>
            <w:hideMark/>
          </w:tcPr>
          <w:p w14:paraId="5C4517B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QUANT.</w:t>
            </w:r>
          </w:p>
        </w:tc>
        <w:tc>
          <w:tcPr>
            <w:tcW w:w="0" w:type="auto"/>
            <w:tcBorders>
              <w:top w:val="nil"/>
              <w:left w:val="nil"/>
              <w:bottom w:val="single" w:sz="4" w:space="0" w:color="auto"/>
              <w:right w:val="single" w:sz="4" w:space="0" w:color="auto"/>
            </w:tcBorders>
            <w:shd w:val="clear" w:color="auto" w:fill="auto"/>
            <w:vAlign w:val="center"/>
            <w:hideMark/>
          </w:tcPr>
          <w:p w14:paraId="61AC90DD"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14:paraId="343E5B02"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r>
      <w:tr w:rsidR="00CD02D9" w:rsidRPr="00CD02D9" w14:paraId="21302963"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B0A72"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lastRenderedPageBreak/>
              <w:t>7</w:t>
            </w:r>
          </w:p>
        </w:tc>
        <w:tc>
          <w:tcPr>
            <w:tcW w:w="0" w:type="auto"/>
            <w:tcBorders>
              <w:top w:val="nil"/>
              <w:left w:val="nil"/>
              <w:bottom w:val="single" w:sz="4" w:space="0" w:color="auto"/>
              <w:right w:val="single" w:sz="4" w:space="0" w:color="auto"/>
            </w:tcBorders>
            <w:shd w:val="clear" w:color="auto" w:fill="auto"/>
            <w:vAlign w:val="center"/>
            <w:hideMark/>
          </w:tcPr>
          <w:p w14:paraId="353C975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Macaxeira</w:t>
            </w:r>
          </w:p>
        </w:tc>
        <w:tc>
          <w:tcPr>
            <w:tcW w:w="0" w:type="auto"/>
            <w:tcBorders>
              <w:top w:val="nil"/>
              <w:left w:val="nil"/>
              <w:bottom w:val="single" w:sz="4" w:space="0" w:color="auto"/>
              <w:right w:val="single" w:sz="4" w:space="0" w:color="auto"/>
            </w:tcBorders>
            <w:shd w:val="clear" w:color="auto" w:fill="auto"/>
            <w:vAlign w:val="center"/>
            <w:hideMark/>
          </w:tcPr>
          <w:p w14:paraId="708611C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6266170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200</w:t>
            </w:r>
          </w:p>
        </w:tc>
        <w:tc>
          <w:tcPr>
            <w:tcW w:w="0" w:type="auto"/>
            <w:tcBorders>
              <w:top w:val="nil"/>
              <w:left w:val="nil"/>
              <w:bottom w:val="single" w:sz="4" w:space="0" w:color="auto"/>
              <w:right w:val="single" w:sz="4" w:space="0" w:color="auto"/>
            </w:tcBorders>
            <w:shd w:val="clear" w:color="auto" w:fill="auto"/>
            <w:vAlign w:val="center"/>
            <w:hideMark/>
          </w:tcPr>
          <w:p w14:paraId="018F3A73"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27,05 </w:t>
            </w:r>
          </w:p>
        </w:tc>
        <w:tc>
          <w:tcPr>
            <w:tcW w:w="0" w:type="auto"/>
            <w:tcBorders>
              <w:top w:val="nil"/>
              <w:left w:val="nil"/>
              <w:bottom w:val="single" w:sz="4" w:space="0" w:color="auto"/>
              <w:right w:val="single" w:sz="4" w:space="0" w:color="auto"/>
            </w:tcBorders>
            <w:shd w:val="clear" w:color="auto" w:fill="auto"/>
            <w:vAlign w:val="center"/>
            <w:hideMark/>
          </w:tcPr>
          <w:p w14:paraId="6EC1F06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5.410,00 </w:t>
            </w:r>
          </w:p>
        </w:tc>
      </w:tr>
      <w:tr w:rsidR="00CD02D9" w:rsidRPr="00CD02D9" w14:paraId="319FC5BC" w14:textId="77777777" w:rsidTr="00CD02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0801F"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8</w:t>
            </w:r>
          </w:p>
        </w:tc>
        <w:tc>
          <w:tcPr>
            <w:tcW w:w="0" w:type="auto"/>
            <w:tcBorders>
              <w:top w:val="nil"/>
              <w:left w:val="nil"/>
              <w:bottom w:val="single" w:sz="4" w:space="0" w:color="auto"/>
              <w:right w:val="single" w:sz="4" w:space="0" w:color="auto"/>
            </w:tcBorders>
            <w:shd w:val="clear" w:color="auto" w:fill="auto"/>
            <w:vAlign w:val="center"/>
            <w:hideMark/>
          </w:tcPr>
          <w:p w14:paraId="41301834"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Milho</w:t>
            </w:r>
          </w:p>
        </w:tc>
        <w:tc>
          <w:tcPr>
            <w:tcW w:w="0" w:type="auto"/>
            <w:tcBorders>
              <w:top w:val="nil"/>
              <w:left w:val="nil"/>
              <w:bottom w:val="single" w:sz="4" w:space="0" w:color="auto"/>
              <w:right w:val="single" w:sz="4" w:space="0" w:color="auto"/>
            </w:tcBorders>
            <w:shd w:val="clear" w:color="auto" w:fill="auto"/>
            <w:vAlign w:val="center"/>
            <w:hideMark/>
          </w:tcPr>
          <w:p w14:paraId="6D1D4EC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18649BA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100</w:t>
            </w:r>
          </w:p>
        </w:tc>
        <w:tc>
          <w:tcPr>
            <w:tcW w:w="0" w:type="auto"/>
            <w:tcBorders>
              <w:top w:val="nil"/>
              <w:left w:val="nil"/>
              <w:bottom w:val="single" w:sz="4" w:space="0" w:color="auto"/>
              <w:right w:val="single" w:sz="4" w:space="0" w:color="auto"/>
            </w:tcBorders>
            <w:shd w:val="clear" w:color="auto" w:fill="auto"/>
            <w:vAlign w:val="center"/>
            <w:hideMark/>
          </w:tcPr>
          <w:p w14:paraId="66B47B08"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27,72 </w:t>
            </w:r>
          </w:p>
        </w:tc>
        <w:tc>
          <w:tcPr>
            <w:tcW w:w="0" w:type="auto"/>
            <w:tcBorders>
              <w:top w:val="nil"/>
              <w:left w:val="nil"/>
              <w:bottom w:val="single" w:sz="4" w:space="0" w:color="auto"/>
              <w:right w:val="single" w:sz="4" w:space="0" w:color="auto"/>
            </w:tcBorders>
            <w:shd w:val="clear" w:color="auto" w:fill="auto"/>
            <w:vAlign w:val="center"/>
            <w:hideMark/>
          </w:tcPr>
          <w:p w14:paraId="34E0DD8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2.772,00 </w:t>
            </w:r>
          </w:p>
        </w:tc>
      </w:tr>
      <w:tr w:rsidR="00CD02D9" w:rsidRPr="00CD02D9" w14:paraId="26728DC6" w14:textId="77777777" w:rsidTr="00CD02D9">
        <w:trPr>
          <w:trHeight w:val="300"/>
        </w:trPr>
        <w:tc>
          <w:tcPr>
            <w:tcW w:w="0" w:type="auto"/>
            <w:tcBorders>
              <w:top w:val="nil"/>
              <w:left w:val="single" w:sz="4" w:space="0" w:color="auto"/>
              <w:bottom w:val="nil"/>
              <w:right w:val="single" w:sz="4" w:space="0" w:color="auto"/>
            </w:tcBorders>
            <w:shd w:val="clear" w:color="auto" w:fill="auto"/>
            <w:vAlign w:val="center"/>
            <w:hideMark/>
          </w:tcPr>
          <w:p w14:paraId="5971858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9</w:t>
            </w:r>
          </w:p>
        </w:tc>
        <w:tc>
          <w:tcPr>
            <w:tcW w:w="0" w:type="auto"/>
            <w:tcBorders>
              <w:top w:val="nil"/>
              <w:left w:val="nil"/>
              <w:bottom w:val="single" w:sz="4" w:space="0" w:color="auto"/>
              <w:right w:val="single" w:sz="4" w:space="0" w:color="auto"/>
            </w:tcBorders>
            <w:shd w:val="clear" w:color="auto" w:fill="auto"/>
            <w:vAlign w:val="center"/>
            <w:hideMark/>
          </w:tcPr>
          <w:p w14:paraId="731C69C7"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Bolo de Ovos</w:t>
            </w:r>
          </w:p>
        </w:tc>
        <w:tc>
          <w:tcPr>
            <w:tcW w:w="0" w:type="auto"/>
            <w:tcBorders>
              <w:top w:val="nil"/>
              <w:left w:val="nil"/>
              <w:bottom w:val="single" w:sz="4" w:space="0" w:color="auto"/>
              <w:right w:val="single" w:sz="4" w:space="0" w:color="auto"/>
            </w:tcBorders>
            <w:shd w:val="clear" w:color="auto" w:fill="auto"/>
            <w:vAlign w:val="center"/>
            <w:hideMark/>
          </w:tcPr>
          <w:p w14:paraId="2412DA0D"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Kg</w:t>
            </w:r>
          </w:p>
        </w:tc>
        <w:tc>
          <w:tcPr>
            <w:tcW w:w="0" w:type="auto"/>
            <w:tcBorders>
              <w:top w:val="nil"/>
              <w:left w:val="nil"/>
              <w:bottom w:val="single" w:sz="4" w:space="0" w:color="auto"/>
              <w:right w:val="single" w:sz="4" w:space="0" w:color="auto"/>
            </w:tcBorders>
            <w:shd w:val="clear" w:color="auto" w:fill="auto"/>
            <w:vAlign w:val="center"/>
            <w:hideMark/>
          </w:tcPr>
          <w:p w14:paraId="0243E7CA"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700</w:t>
            </w:r>
          </w:p>
        </w:tc>
        <w:tc>
          <w:tcPr>
            <w:tcW w:w="0" w:type="auto"/>
            <w:tcBorders>
              <w:top w:val="nil"/>
              <w:left w:val="nil"/>
              <w:bottom w:val="single" w:sz="4" w:space="0" w:color="auto"/>
              <w:right w:val="single" w:sz="4" w:space="0" w:color="auto"/>
            </w:tcBorders>
            <w:shd w:val="clear" w:color="auto" w:fill="auto"/>
            <w:vAlign w:val="center"/>
            <w:hideMark/>
          </w:tcPr>
          <w:p w14:paraId="021FD34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26,42 </w:t>
            </w:r>
          </w:p>
        </w:tc>
        <w:tc>
          <w:tcPr>
            <w:tcW w:w="0" w:type="auto"/>
            <w:tcBorders>
              <w:top w:val="nil"/>
              <w:left w:val="nil"/>
              <w:bottom w:val="single" w:sz="4" w:space="0" w:color="auto"/>
              <w:right w:val="single" w:sz="4" w:space="0" w:color="auto"/>
            </w:tcBorders>
            <w:shd w:val="clear" w:color="auto" w:fill="auto"/>
            <w:vAlign w:val="center"/>
            <w:hideMark/>
          </w:tcPr>
          <w:p w14:paraId="19F9FD2E" w14:textId="77777777" w:rsidR="00CD02D9" w:rsidRPr="00CD02D9" w:rsidRDefault="00CD02D9" w:rsidP="00CD02D9">
            <w:pPr>
              <w:spacing w:after="0" w:line="240" w:lineRule="auto"/>
              <w:jc w:val="center"/>
              <w:rPr>
                <w:rFonts w:ascii="Arial" w:eastAsia="Times New Roman" w:hAnsi="Arial" w:cs="Arial"/>
                <w:color w:val="000000"/>
                <w:lang w:eastAsia="pt-BR"/>
              </w:rPr>
            </w:pPr>
            <w:r w:rsidRPr="00CD02D9">
              <w:rPr>
                <w:rFonts w:ascii="Arial" w:eastAsia="Times New Roman" w:hAnsi="Arial" w:cs="Arial"/>
                <w:color w:val="000000"/>
                <w:lang w:eastAsia="pt-BR"/>
              </w:rPr>
              <w:t xml:space="preserve">   18.494,00 </w:t>
            </w:r>
          </w:p>
        </w:tc>
      </w:tr>
      <w:tr w:rsidR="00CD02D9" w:rsidRPr="00CD02D9" w14:paraId="0EAACD3E"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3B59C66"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TOTAL (R$)</w:t>
            </w:r>
          </w:p>
        </w:tc>
        <w:tc>
          <w:tcPr>
            <w:tcW w:w="0" w:type="auto"/>
            <w:tcBorders>
              <w:top w:val="nil"/>
              <w:left w:val="nil"/>
              <w:bottom w:val="single" w:sz="4" w:space="0" w:color="auto"/>
              <w:right w:val="single" w:sz="4" w:space="0" w:color="auto"/>
            </w:tcBorders>
            <w:shd w:val="clear" w:color="auto" w:fill="auto"/>
            <w:vAlign w:val="center"/>
            <w:hideMark/>
          </w:tcPr>
          <w:p w14:paraId="393DB08C"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26.676,00 </w:t>
            </w:r>
          </w:p>
        </w:tc>
      </w:tr>
      <w:tr w:rsidR="00CD02D9" w:rsidRPr="00CD02D9" w14:paraId="04B3A237" w14:textId="77777777" w:rsidTr="00CD02D9">
        <w:trPr>
          <w:trHeight w:val="3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99089F5"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VALOR GLOBAL DA CHAMADA PÚBLICA</w:t>
            </w:r>
          </w:p>
        </w:tc>
        <w:tc>
          <w:tcPr>
            <w:tcW w:w="0" w:type="auto"/>
            <w:tcBorders>
              <w:top w:val="nil"/>
              <w:left w:val="nil"/>
              <w:bottom w:val="single" w:sz="4" w:space="0" w:color="auto"/>
              <w:right w:val="single" w:sz="4" w:space="0" w:color="auto"/>
            </w:tcBorders>
            <w:shd w:val="clear" w:color="auto" w:fill="auto"/>
            <w:vAlign w:val="center"/>
            <w:hideMark/>
          </w:tcPr>
          <w:p w14:paraId="49094BF4" w14:textId="77777777" w:rsidR="00CD02D9" w:rsidRPr="00CD02D9" w:rsidRDefault="00CD02D9" w:rsidP="00CD02D9">
            <w:pPr>
              <w:spacing w:after="0" w:line="240" w:lineRule="auto"/>
              <w:jc w:val="center"/>
              <w:rPr>
                <w:rFonts w:ascii="Arial" w:eastAsia="Times New Roman" w:hAnsi="Arial" w:cs="Arial"/>
                <w:b/>
                <w:bCs/>
                <w:color w:val="000000"/>
                <w:lang w:eastAsia="pt-BR"/>
              </w:rPr>
            </w:pPr>
            <w:r w:rsidRPr="00CD02D9">
              <w:rPr>
                <w:rFonts w:ascii="Arial" w:eastAsia="Times New Roman" w:hAnsi="Arial" w:cs="Arial"/>
                <w:b/>
                <w:bCs/>
                <w:color w:val="000000"/>
                <w:lang w:eastAsia="pt-BR"/>
              </w:rPr>
              <w:t xml:space="preserve"> 668.767,39 </w:t>
            </w:r>
          </w:p>
        </w:tc>
      </w:tr>
    </w:tbl>
    <w:p w14:paraId="718D0BDF" w14:textId="4B0D5E9A" w:rsidR="00971491" w:rsidRDefault="00971491" w:rsidP="008F1EA8">
      <w:pPr>
        <w:spacing w:before="120" w:after="120" w:line="360" w:lineRule="auto"/>
        <w:jc w:val="both"/>
        <w:rPr>
          <w:rFonts w:ascii="Arial" w:hAnsi="Arial" w:cs="Arial"/>
          <w:b/>
          <w:sz w:val="21"/>
          <w:szCs w:val="21"/>
        </w:rPr>
      </w:pPr>
    </w:p>
    <w:p w14:paraId="5AF305B2" w14:textId="382E7001" w:rsidR="00971491" w:rsidRDefault="00971491" w:rsidP="008F1EA8">
      <w:pPr>
        <w:spacing w:before="120" w:after="120" w:line="360" w:lineRule="auto"/>
        <w:jc w:val="both"/>
        <w:rPr>
          <w:rFonts w:ascii="Arial" w:hAnsi="Arial" w:cs="Arial"/>
          <w:b/>
          <w:sz w:val="21"/>
          <w:szCs w:val="21"/>
        </w:rPr>
      </w:pPr>
    </w:p>
    <w:p w14:paraId="688BB73E" w14:textId="5301C068" w:rsidR="00971491" w:rsidRDefault="00971491" w:rsidP="008F1EA8">
      <w:pPr>
        <w:spacing w:before="120" w:after="120" w:line="360" w:lineRule="auto"/>
        <w:jc w:val="both"/>
        <w:rPr>
          <w:rFonts w:ascii="Arial" w:hAnsi="Arial" w:cs="Arial"/>
          <w:b/>
          <w:sz w:val="21"/>
          <w:szCs w:val="21"/>
        </w:rPr>
      </w:pPr>
    </w:p>
    <w:p w14:paraId="053F2B6E" w14:textId="6371BFAD" w:rsidR="00971491" w:rsidRDefault="00971491" w:rsidP="008F1EA8">
      <w:pPr>
        <w:spacing w:before="120" w:after="120" w:line="360" w:lineRule="auto"/>
        <w:jc w:val="both"/>
        <w:rPr>
          <w:rFonts w:ascii="Arial" w:hAnsi="Arial" w:cs="Arial"/>
          <w:b/>
          <w:sz w:val="21"/>
          <w:szCs w:val="21"/>
        </w:rPr>
      </w:pPr>
    </w:p>
    <w:p w14:paraId="1DD329D7" w14:textId="2E9B285A" w:rsidR="00971491" w:rsidRDefault="00971491" w:rsidP="008F1EA8">
      <w:pPr>
        <w:spacing w:before="120" w:after="120" w:line="360" w:lineRule="auto"/>
        <w:jc w:val="both"/>
        <w:rPr>
          <w:rFonts w:ascii="Arial" w:hAnsi="Arial" w:cs="Arial"/>
          <w:b/>
          <w:sz w:val="21"/>
          <w:szCs w:val="21"/>
        </w:rPr>
      </w:pPr>
    </w:p>
    <w:p w14:paraId="1167BDA5" w14:textId="53E31837" w:rsidR="00971491" w:rsidRDefault="00971491" w:rsidP="008F1EA8">
      <w:pPr>
        <w:spacing w:before="120" w:after="120" w:line="360" w:lineRule="auto"/>
        <w:jc w:val="both"/>
        <w:rPr>
          <w:rFonts w:ascii="Arial" w:hAnsi="Arial" w:cs="Arial"/>
          <w:b/>
          <w:sz w:val="21"/>
          <w:szCs w:val="21"/>
        </w:rPr>
      </w:pPr>
    </w:p>
    <w:p w14:paraId="4A24D570" w14:textId="021D1344" w:rsidR="00971491" w:rsidRDefault="00971491" w:rsidP="008F1EA8">
      <w:pPr>
        <w:spacing w:before="120" w:after="120" w:line="360" w:lineRule="auto"/>
        <w:jc w:val="both"/>
        <w:rPr>
          <w:rFonts w:ascii="Arial" w:hAnsi="Arial" w:cs="Arial"/>
          <w:b/>
          <w:sz w:val="21"/>
          <w:szCs w:val="21"/>
        </w:rPr>
      </w:pPr>
    </w:p>
    <w:p w14:paraId="3078C88F" w14:textId="77777777" w:rsidR="00971491" w:rsidRPr="00612D3F" w:rsidRDefault="00971491" w:rsidP="008F1EA8">
      <w:pPr>
        <w:spacing w:before="120" w:after="120" w:line="360" w:lineRule="auto"/>
        <w:jc w:val="both"/>
        <w:rPr>
          <w:rFonts w:ascii="Arial" w:hAnsi="Arial" w:cs="Arial"/>
          <w:b/>
          <w:sz w:val="21"/>
          <w:szCs w:val="21"/>
        </w:rPr>
      </w:pPr>
    </w:p>
    <w:p w14:paraId="280204EB" w14:textId="708385A8" w:rsidR="00BE00F7" w:rsidRDefault="00BE00F7" w:rsidP="00E04EF1">
      <w:pPr>
        <w:spacing w:after="0" w:line="360" w:lineRule="auto"/>
        <w:jc w:val="both"/>
        <w:rPr>
          <w:rFonts w:ascii="Arial" w:hAnsi="Arial" w:cs="Arial"/>
          <w:b/>
          <w:bCs/>
          <w:sz w:val="21"/>
          <w:szCs w:val="21"/>
        </w:rPr>
      </w:pPr>
    </w:p>
    <w:p w14:paraId="00AB7984" w14:textId="7A62D1E6" w:rsidR="00BE00F7" w:rsidRDefault="00BE00F7" w:rsidP="00E04EF1">
      <w:pPr>
        <w:spacing w:after="0" w:line="360" w:lineRule="auto"/>
        <w:jc w:val="both"/>
        <w:rPr>
          <w:rFonts w:ascii="Arial" w:hAnsi="Arial" w:cs="Arial"/>
          <w:b/>
          <w:bCs/>
          <w:sz w:val="21"/>
          <w:szCs w:val="21"/>
        </w:rPr>
      </w:pPr>
    </w:p>
    <w:p w14:paraId="3C1B4E0E" w14:textId="7E8E3F55" w:rsidR="00CD02D9" w:rsidRDefault="00CD02D9" w:rsidP="00E04EF1">
      <w:pPr>
        <w:spacing w:after="0" w:line="360" w:lineRule="auto"/>
        <w:jc w:val="both"/>
        <w:rPr>
          <w:rFonts w:ascii="Arial" w:hAnsi="Arial" w:cs="Arial"/>
          <w:b/>
          <w:bCs/>
          <w:sz w:val="21"/>
          <w:szCs w:val="21"/>
        </w:rPr>
      </w:pPr>
    </w:p>
    <w:p w14:paraId="32208E53" w14:textId="2600D61A" w:rsidR="00CD02D9" w:rsidRDefault="00CD02D9" w:rsidP="00E04EF1">
      <w:pPr>
        <w:spacing w:after="0" w:line="360" w:lineRule="auto"/>
        <w:jc w:val="both"/>
        <w:rPr>
          <w:rFonts w:ascii="Arial" w:hAnsi="Arial" w:cs="Arial"/>
          <w:b/>
          <w:bCs/>
          <w:sz w:val="21"/>
          <w:szCs w:val="21"/>
        </w:rPr>
      </w:pPr>
    </w:p>
    <w:p w14:paraId="09227605" w14:textId="0A1657BD" w:rsidR="00CD02D9" w:rsidRDefault="00CD02D9" w:rsidP="00E04EF1">
      <w:pPr>
        <w:spacing w:after="0" w:line="360" w:lineRule="auto"/>
        <w:jc w:val="both"/>
        <w:rPr>
          <w:rFonts w:ascii="Arial" w:hAnsi="Arial" w:cs="Arial"/>
          <w:b/>
          <w:bCs/>
          <w:sz w:val="21"/>
          <w:szCs w:val="21"/>
        </w:rPr>
      </w:pPr>
    </w:p>
    <w:p w14:paraId="1630B0CC" w14:textId="64FB525B" w:rsidR="00CD02D9" w:rsidRDefault="00CD02D9" w:rsidP="00E04EF1">
      <w:pPr>
        <w:spacing w:after="0" w:line="360" w:lineRule="auto"/>
        <w:jc w:val="both"/>
        <w:rPr>
          <w:rFonts w:ascii="Arial" w:hAnsi="Arial" w:cs="Arial"/>
          <w:b/>
          <w:bCs/>
          <w:sz w:val="21"/>
          <w:szCs w:val="21"/>
        </w:rPr>
      </w:pPr>
    </w:p>
    <w:p w14:paraId="18935B81" w14:textId="682A33A9" w:rsidR="00CD02D9" w:rsidRDefault="00CD02D9" w:rsidP="00E04EF1">
      <w:pPr>
        <w:spacing w:after="0" w:line="360" w:lineRule="auto"/>
        <w:jc w:val="both"/>
        <w:rPr>
          <w:rFonts w:ascii="Arial" w:hAnsi="Arial" w:cs="Arial"/>
          <w:b/>
          <w:bCs/>
          <w:sz w:val="21"/>
          <w:szCs w:val="21"/>
        </w:rPr>
      </w:pPr>
    </w:p>
    <w:p w14:paraId="360CC565" w14:textId="22FD75DB" w:rsidR="00CD02D9" w:rsidRDefault="00CD02D9" w:rsidP="00E04EF1">
      <w:pPr>
        <w:spacing w:after="0" w:line="360" w:lineRule="auto"/>
        <w:jc w:val="both"/>
        <w:rPr>
          <w:rFonts w:ascii="Arial" w:hAnsi="Arial" w:cs="Arial"/>
          <w:b/>
          <w:bCs/>
          <w:sz w:val="21"/>
          <w:szCs w:val="21"/>
        </w:rPr>
      </w:pPr>
    </w:p>
    <w:p w14:paraId="709F14F1" w14:textId="21F35F35" w:rsidR="00CD02D9" w:rsidRDefault="00CD02D9" w:rsidP="00E04EF1">
      <w:pPr>
        <w:spacing w:after="0" w:line="360" w:lineRule="auto"/>
        <w:jc w:val="both"/>
        <w:rPr>
          <w:rFonts w:ascii="Arial" w:hAnsi="Arial" w:cs="Arial"/>
          <w:b/>
          <w:bCs/>
          <w:sz w:val="21"/>
          <w:szCs w:val="21"/>
        </w:rPr>
      </w:pPr>
    </w:p>
    <w:p w14:paraId="10983F43" w14:textId="3BBF99FF" w:rsidR="00CD02D9" w:rsidRDefault="00CD02D9" w:rsidP="00E04EF1">
      <w:pPr>
        <w:spacing w:after="0" w:line="360" w:lineRule="auto"/>
        <w:jc w:val="both"/>
        <w:rPr>
          <w:rFonts w:ascii="Arial" w:hAnsi="Arial" w:cs="Arial"/>
          <w:b/>
          <w:bCs/>
          <w:sz w:val="21"/>
          <w:szCs w:val="21"/>
        </w:rPr>
      </w:pPr>
    </w:p>
    <w:p w14:paraId="4083AF5E" w14:textId="16EB79ED" w:rsidR="00CD02D9" w:rsidRDefault="00CD02D9" w:rsidP="00E04EF1">
      <w:pPr>
        <w:spacing w:after="0" w:line="360" w:lineRule="auto"/>
        <w:jc w:val="both"/>
        <w:rPr>
          <w:rFonts w:ascii="Arial" w:hAnsi="Arial" w:cs="Arial"/>
          <w:b/>
          <w:bCs/>
          <w:sz w:val="21"/>
          <w:szCs w:val="21"/>
        </w:rPr>
      </w:pPr>
    </w:p>
    <w:p w14:paraId="62B1253B" w14:textId="40EE21C0" w:rsidR="00CD02D9" w:rsidRDefault="00CD02D9" w:rsidP="00E04EF1">
      <w:pPr>
        <w:spacing w:after="0" w:line="360" w:lineRule="auto"/>
        <w:jc w:val="both"/>
        <w:rPr>
          <w:rFonts w:ascii="Arial" w:hAnsi="Arial" w:cs="Arial"/>
          <w:b/>
          <w:bCs/>
          <w:sz w:val="21"/>
          <w:szCs w:val="21"/>
        </w:rPr>
      </w:pPr>
    </w:p>
    <w:p w14:paraId="0A918A03" w14:textId="0C683E9B" w:rsidR="00CD02D9" w:rsidRDefault="00CD02D9" w:rsidP="00E04EF1">
      <w:pPr>
        <w:spacing w:after="0" w:line="360" w:lineRule="auto"/>
        <w:jc w:val="both"/>
        <w:rPr>
          <w:rFonts w:ascii="Arial" w:hAnsi="Arial" w:cs="Arial"/>
          <w:b/>
          <w:bCs/>
          <w:sz w:val="21"/>
          <w:szCs w:val="21"/>
        </w:rPr>
      </w:pPr>
    </w:p>
    <w:p w14:paraId="1636658D" w14:textId="3FE29043" w:rsidR="00CD02D9" w:rsidRDefault="00CD02D9" w:rsidP="00E04EF1">
      <w:pPr>
        <w:spacing w:after="0" w:line="360" w:lineRule="auto"/>
        <w:jc w:val="both"/>
        <w:rPr>
          <w:rFonts w:ascii="Arial" w:hAnsi="Arial" w:cs="Arial"/>
          <w:b/>
          <w:bCs/>
          <w:sz w:val="21"/>
          <w:szCs w:val="21"/>
        </w:rPr>
      </w:pPr>
    </w:p>
    <w:p w14:paraId="71C54376" w14:textId="37BA0000" w:rsidR="00CD02D9" w:rsidRDefault="00CD02D9" w:rsidP="00E04EF1">
      <w:pPr>
        <w:spacing w:after="0" w:line="360" w:lineRule="auto"/>
        <w:jc w:val="both"/>
        <w:rPr>
          <w:rFonts w:ascii="Arial" w:hAnsi="Arial" w:cs="Arial"/>
          <w:b/>
          <w:bCs/>
          <w:sz w:val="21"/>
          <w:szCs w:val="21"/>
        </w:rPr>
      </w:pPr>
    </w:p>
    <w:p w14:paraId="759EDCD5" w14:textId="6A8AD99A" w:rsidR="00CD02D9" w:rsidRDefault="00CD02D9" w:rsidP="00E04EF1">
      <w:pPr>
        <w:spacing w:after="0" w:line="360" w:lineRule="auto"/>
        <w:jc w:val="both"/>
        <w:rPr>
          <w:rFonts w:ascii="Arial" w:hAnsi="Arial" w:cs="Arial"/>
          <w:b/>
          <w:bCs/>
          <w:sz w:val="21"/>
          <w:szCs w:val="21"/>
        </w:rPr>
      </w:pPr>
    </w:p>
    <w:p w14:paraId="6BCADD75" w14:textId="609EBCA6" w:rsidR="00CD02D9" w:rsidRDefault="00CD02D9" w:rsidP="00E04EF1">
      <w:pPr>
        <w:spacing w:after="0" w:line="360" w:lineRule="auto"/>
        <w:jc w:val="both"/>
        <w:rPr>
          <w:rFonts w:ascii="Arial" w:hAnsi="Arial" w:cs="Arial"/>
          <w:b/>
          <w:bCs/>
          <w:sz w:val="21"/>
          <w:szCs w:val="21"/>
        </w:rPr>
      </w:pPr>
    </w:p>
    <w:p w14:paraId="44B822EB" w14:textId="77777777" w:rsidR="00CD02D9" w:rsidRDefault="00CD02D9" w:rsidP="00E04EF1">
      <w:pPr>
        <w:spacing w:after="0" w:line="360" w:lineRule="auto"/>
        <w:jc w:val="both"/>
        <w:rPr>
          <w:rFonts w:ascii="Arial" w:hAnsi="Arial" w:cs="Arial"/>
          <w:b/>
          <w:bCs/>
          <w:sz w:val="21"/>
          <w:szCs w:val="21"/>
        </w:rPr>
      </w:pPr>
    </w:p>
    <w:p w14:paraId="40749B91" w14:textId="77777777" w:rsidR="00014F7F" w:rsidRPr="00E04EF1" w:rsidRDefault="00014F7F" w:rsidP="00802848">
      <w:pPr>
        <w:shd w:val="clear" w:color="auto" w:fill="FFFFFF" w:themeFill="background1"/>
        <w:spacing w:after="0" w:line="276" w:lineRule="auto"/>
        <w:jc w:val="center"/>
        <w:rPr>
          <w:rFonts w:ascii="Arial" w:hAnsi="Arial" w:cs="Arial"/>
          <w:b/>
          <w:sz w:val="21"/>
          <w:szCs w:val="21"/>
        </w:rPr>
      </w:pPr>
      <w:r w:rsidRPr="00E04EF1">
        <w:rPr>
          <w:rFonts w:ascii="Arial" w:eastAsia="Times New Roman" w:hAnsi="Arial" w:cs="Arial"/>
          <w:b/>
          <w:w w:val="105"/>
          <w:sz w:val="21"/>
          <w:szCs w:val="21"/>
        </w:rPr>
        <w:lastRenderedPageBreak/>
        <w:t xml:space="preserve">ANEXO III - MODELO DE </w:t>
      </w:r>
      <w:r w:rsidRPr="00E04EF1">
        <w:rPr>
          <w:rFonts w:ascii="Arial" w:hAnsi="Arial" w:cs="Arial"/>
          <w:b/>
          <w:sz w:val="21"/>
          <w:szCs w:val="21"/>
        </w:rPr>
        <w:t>PROPOSTA DE VENDA DE GÊNEROS DA AGRICULTURA FAMILIAR</w:t>
      </w:r>
    </w:p>
    <w:p w14:paraId="5480EF5A"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716B3C30"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r w:rsidRPr="00E04EF1">
        <w:rPr>
          <w:rFonts w:ascii="Arial" w:hAnsi="Arial" w:cs="Arial"/>
          <w:b/>
          <w:sz w:val="21"/>
          <w:szCs w:val="21"/>
        </w:rPr>
        <w:t>PROPOSTA DE VENDA PARA GRUPOS FORMAIS</w:t>
      </w:r>
    </w:p>
    <w:p w14:paraId="39F0FE3D"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tbl>
      <w:tblPr>
        <w:tblW w:w="1066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80"/>
        <w:gridCol w:w="53"/>
        <w:gridCol w:w="67"/>
        <w:gridCol w:w="1085"/>
        <w:gridCol w:w="54"/>
        <w:gridCol w:w="1259"/>
        <w:gridCol w:w="795"/>
        <w:gridCol w:w="811"/>
        <w:gridCol w:w="1784"/>
        <w:gridCol w:w="2076"/>
      </w:tblGrid>
      <w:tr w:rsidR="00014F7F" w:rsidRPr="00E04EF1" w14:paraId="22DFF5A3" w14:textId="77777777" w:rsidTr="00042F95">
        <w:trPr>
          <w:trHeight w:val="345"/>
          <w:tblCellSpacing w:w="0" w:type="dxa"/>
          <w:jc w:val="center"/>
        </w:trPr>
        <w:tc>
          <w:tcPr>
            <w:tcW w:w="10664" w:type="dxa"/>
            <w:gridSpan w:val="10"/>
            <w:shd w:val="clear" w:color="auto" w:fill="D9D9D9" w:themeFill="background1" w:themeFillShade="D9"/>
            <w:vAlign w:val="center"/>
            <w:hideMark/>
          </w:tcPr>
          <w:p w14:paraId="6D564D4A" w14:textId="77777777" w:rsidR="00014F7F" w:rsidRPr="00E04EF1" w:rsidRDefault="00014F7F" w:rsidP="00D03AC6">
            <w:pPr>
              <w:spacing w:after="0" w:line="240" w:lineRule="auto"/>
              <w:ind w:left="60" w:right="60"/>
              <w:jc w:val="center"/>
              <w:rPr>
                <w:rFonts w:ascii="Arial" w:eastAsia="Times New Roman" w:hAnsi="Arial" w:cs="Arial"/>
                <w:b/>
                <w:color w:val="000000"/>
                <w:sz w:val="21"/>
                <w:szCs w:val="21"/>
              </w:rPr>
            </w:pPr>
            <w:r w:rsidRPr="00E04EF1">
              <w:rPr>
                <w:rFonts w:ascii="Arial" w:eastAsia="Times New Roman" w:hAnsi="Arial" w:cs="Arial"/>
                <w:b/>
                <w:color w:val="000000"/>
                <w:sz w:val="21"/>
                <w:szCs w:val="21"/>
              </w:rPr>
              <w:t> PROPOSTA DE VENDA DE GÊNEROS ALIMENTÍCIOS DA AGRICULTURA FAMILIAR</w:t>
            </w:r>
          </w:p>
        </w:tc>
      </w:tr>
      <w:tr w:rsidR="00014F7F" w:rsidRPr="00E04EF1" w14:paraId="6FCE8523" w14:textId="77777777" w:rsidTr="00042F95">
        <w:trPr>
          <w:tblCellSpacing w:w="0" w:type="dxa"/>
          <w:jc w:val="center"/>
        </w:trPr>
        <w:tc>
          <w:tcPr>
            <w:tcW w:w="10664" w:type="dxa"/>
            <w:gridSpan w:val="10"/>
            <w:shd w:val="clear" w:color="auto" w:fill="D9D9D9" w:themeFill="background1" w:themeFillShade="D9"/>
            <w:vAlign w:val="center"/>
            <w:hideMark/>
          </w:tcPr>
          <w:p w14:paraId="04DF3B78" w14:textId="5F1486F0"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Proposta de atendimento à Chamada Pública nº ____/202</w:t>
            </w:r>
            <w:r w:rsidR="00CD02D9">
              <w:rPr>
                <w:rFonts w:ascii="Arial" w:eastAsia="Times New Roman" w:hAnsi="Arial" w:cs="Arial"/>
                <w:b/>
                <w:bCs/>
                <w:color w:val="000000"/>
                <w:sz w:val="21"/>
                <w:szCs w:val="21"/>
              </w:rPr>
              <w:t>5</w:t>
            </w:r>
            <w:r w:rsidRPr="00E04EF1">
              <w:rPr>
                <w:rFonts w:ascii="Arial" w:eastAsia="Times New Roman" w:hAnsi="Arial" w:cs="Arial"/>
                <w:b/>
                <w:bCs/>
                <w:color w:val="000000"/>
                <w:sz w:val="21"/>
                <w:szCs w:val="21"/>
              </w:rPr>
              <w:t xml:space="preserve"> do IFRN </w:t>
            </w:r>
          </w:p>
          <w:p w14:paraId="02F9287D" w14:textId="77777777"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Campus ___________________</w:t>
            </w:r>
          </w:p>
          <w:p w14:paraId="2B92F83C" w14:textId="77777777" w:rsidR="00014F7F" w:rsidRPr="00E04EF1" w:rsidRDefault="00014F7F" w:rsidP="00D03AC6">
            <w:pPr>
              <w:spacing w:after="0" w:line="240" w:lineRule="auto"/>
              <w:ind w:left="60" w:right="60"/>
              <w:jc w:val="center"/>
              <w:rPr>
                <w:rFonts w:ascii="Arial" w:eastAsia="Times New Roman" w:hAnsi="Arial" w:cs="Arial"/>
                <w:color w:val="000000"/>
                <w:sz w:val="21"/>
                <w:szCs w:val="21"/>
              </w:rPr>
            </w:pPr>
          </w:p>
          <w:p w14:paraId="4049F1D0" w14:textId="77777777" w:rsidR="00014F7F" w:rsidRPr="00E04EF1" w:rsidRDefault="00014F7F" w:rsidP="00D03AC6">
            <w:pPr>
              <w:spacing w:after="0" w:line="240" w:lineRule="auto"/>
              <w:ind w:left="60" w:right="60"/>
              <w:jc w:val="center"/>
              <w:rPr>
                <w:rFonts w:ascii="Arial" w:eastAsia="Times New Roman" w:hAnsi="Arial" w:cs="Arial"/>
                <w:color w:val="000000"/>
                <w:sz w:val="21"/>
                <w:szCs w:val="21"/>
              </w:rPr>
            </w:pPr>
          </w:p>
        </w:tc>
      </w:tr>
      <w:tr w:rsidR="00014F7F" w:rsidRPr="00E04EF1" w14:paraId="2045542D" w14:textId="77777777" w:rsidTr="00042F95">
        <w:trPr>
          <w:tblCellSpacing w:w="0" w:type="dxa"/>
          <w:jc w:val="center"/>
        </w:trPr>
        <w:tc>
          <w:tcPr>
            <w:tcW w:w="10664" w:type="dxa"/>
            <w:gridSpan w:val="10"/>
            <w:shd w:val="clear" w:color="auto" w:fill="D9D9D9" w:themeFill="background1" w:themeFillShade="D9"/>
            <w:vAlign w:val="center"/>
            <w:hideMark/>
          </w:tcPr>
          <w:p w14:paraId="60D681FB" w14:textId="77777777"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I - IDENTIFICAÇÃO DA ORGANIZAÇÃO FORNECEDORA</w:t>
            </w:r>
          </w:p>
        </w:tc>
      </w:tr>
      <w:tr w:rsidR="00014F7F" w:rsidRPr="00E04EF1" w14:paraId="30B73020" w14:textId="77777777" w:rsidTr="00042F95">
        <w:trPr>
          <w:tblCellSpacing w:w="0" w:type="dxa"/>
          <w:jc w:val="center"/>
        </w:trPr>
        <w:tc>
          <w:tcPr>
            <w:tcW w:w="6804" w:type="dxa"/>
            <w:gridSpan w:val="8"/>
            <w:vAlign w:val="center"/>
            <w:hideMark/>
          </w:tcPr>
          <w:p w14:paraId="1EBAFB9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 Nome do Proponente</w:t>
            </w:r>
          </w:p>
        </w:tc>
        <w:tc>
          <w:tcPr>
            <w:tcW w:w="3860" w:type="dxa"/>
            <w:gridSpan w:val="2"/>
            <w:vAlign w:val="center"/>
            <w:hideMark/>
          </w:tcPr>
          <w:p w14:paraId="0652C75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2. CNPJ</w:t>
            </w:r>
          </w:p>
        </w:tc>
      </w:tr>
      <w:tr w:rsidR="00014F7F" w:rsidRPr="00E04EF1" w14:paraId="73AD45BE" w14:textId="77777777" w:rsidTr="00042F95">
        <w:trPr>
          <w:tblCellSpacing w:w="0" w:type="dxa"/>
          <w:jc w:val="center"/>
        </w:trPr>
        <w:tc>
          <w:tcPr>
            <w:tcW w:w="6804" w:type="dxa"/>
            <w:gridSpan w:val="8"/>
            <w:vAlign w:val="center"/>
            <w:hideMark/>
          </w:tcPr>
          <w:p w14:paraId="7EBE005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5A1FAC5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3860" w:type="dxa"/>
            <w:gridSpan w:val="2"/>
            <w:vAlign w:val="center"/>
            <w:hideMark/>
          </w:tcPr>
          <w:p w14:paraId="0C249D2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71A996BE" w14:textId="77777777" w:rsidTr="00042F95">
        <w:trPr>
          <w:tblCellSpacing w:w="0" w:type="dxa"/>
          <w:jc w:val="center"/>
        </w:trPr>
        <w:tc>
          <w:tcPr>
            <w:tcW w:w="5198" w:type="dxa"/>
            <w:gridSpan w:val="6"/>
            <w:vAlign w:val="center"/>
            <w:hideMark/>
          </w:tcPr>
          <w:p w14:paraId="595977C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3. Endereço</w:t>
            </w:r>
          </w:p>
        </w:tc>
        <w:tc>
          <w:tcPr>
            <w:tcW w:w="1606" w:type="dxa"/>
            <w:gridSpan w:val="2"/>
            <w:vAlign w:val="center"/>
            <w:hideMark/>
          </w:tcPr>
          <w:p w14:paraId="585584A1"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4. Município</w:t>
            </w:r>
          </w:p>
        </w:tc>
        <w:tc>
          <w:tcPr>
            <w:tcW w:w="3860" w:type="dxa"/>
            <w:gridSpan w:val="2"/>
            <w:vAlign w:val="center"/>
            <w:hideMark/>
          </w:tcPr>
          <w:p w14:paraId="63CE052E"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5. CEP</w:t>
            </w:r>
          </w:p>
        </w:tc>
      </w:tr>
      <w:tr w:rsidR="00014F7F" w:rsidRPr="00E04EF1" w14:paraId="288EDDB5" w14:textId="77777777" w:rsidTr="00042F95">
        <w:trPr>
          <w:tblCellSpacing w:w="0" w:type="dxa"/>
          <w:jc w:val="center"/>
        </w:trPr>
        <w:tc>
          <w:tcPr>
            <w:tcW w:w="5198" w:type="dxa"/>
            <w:gridSpan w:val="6"/>
            <w:vAlign w:val="center"/>
            <w:hideMark/>
          </w:tcPr>
          <w:p w14:paraId="1208D97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788C113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1606" w:type="dxa"/>
            <w:gridSpan w:val="2"/>
            <w:vAlign w:val="center"/>
            <w:hideMark/>
          </w:tcPr>
          <w:p w14:paraId="307E0490"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860" w:type="dxa"/>
            <w:gridSpan w:val="2"/>
            <w:vAlign w:val="center"/>
            <w:hideMark/>
          </w:tcPr>
          <w:p w14:paraId="6D81D32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34E5523A" w14:textId="77777777" w:rsidTr="00042F95">
        <w:trPr>
          <w:tblCellSpacing w:w="0" w:type="dxa"/>
          <w:jc w:val="center"/>
        </w:trPr>
        <w:tc>
          <w:tcPr>
            <w:tcW w:w="3939" w:type="dxa"/>
            <w:gridSpan w:val="5"/>
            <w:vAlign w:val="center"/>
            <w:hideMark/>
          </w:tcPr>
          <w:p w14:paraId="0BDC2E8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6. Nome do representante legal</w:t>
            </w:r>
          </w:p>
        </w:tc>
        <w:tc>
          <w:tcPr>
            <w:tcW w:w="2862" w:type="dxa"/>
            <w:gridSpan w:val="3"/>
            <w:vAlign w:val="center"/>
            <w:hideMark/>
          </w:tcPr>
          <w:p w14:paraId="18F1358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7. CPF</w:t>
            </w:r>
          </w:p>
        </w:tc>
        <w:tc>
          <w:tcPr>
            <w:tcW w:w="3860" w:type="dxa"/>
            <w:gridSpan w:val="2"/>
            <w:vAlign w:val="center"/>
            <w:hideMark/>
          </w:tcPr>
          <w:p w14:paraId="78A0338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8. DDD/Fone</w:t>
            </w:r>
          </w:p>
        </w:tc>
      </w:tr>
      <w:tr w:rsidR="00014F7F" w:rsidRPr="00E04EF1" w14:paraId="49585433" w14:textId="77777777" w:rsidTr="00042F95">
        <w:trPr>
          <w:tblCellSpacing w:w="0" w:type="dxa"/>
          <w:jc w:val="center"/>
        </w:trPr>
        <w:tc>
          <w:tcPr>
            <w:tcW w:w="3939" w:type="dxa"/>
            <w:gridSpan w:val="5"/>
            <w:vAlign w:val="center"/>
            <w:hideMark/>
          </w:tcPr>
          <w:p w14:paraId="5C905DE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296F30C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2862" w:type="dxa"/>
            <w:gridSpan w:val="3"/>
            <w:vAlign w:val="center"/>
            <w:hideMark/>
          </w:tcPr>
          <w:p w14:paraId="29AFDFB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860" w:type="dxa"/>
            <w:gridSpan w:val="2"/>
            <w:vAlign w:val="center"/>
            <w:hideMark/>
          </w:tcPr>
          <w:p w14:paraId="5B25847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2DDBE203" w14:textId="77777777" w:rsidTr="00042F95">
        <w:trPr>
          <w:tblCellSpacing w:w="0" w:type="dxa"/>
          <w:jc w:val="center"/>
        </w:trPr>
        <w:tc>
          <w:tcPr>
            <w:tcW w:w="3939" w:type="dxa"/>
            <w:gridSpan w:val="5"/>
            <w:hideMark/>
          </w:tcPr>
          <w:p w14:paraId="5CA3097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9. Banco</w:t>
            </w:r>
          </w:p>
        </w:tc>
        <w:tc>
          <w:tcPr>
            <w:tcW w:w="2862" w:type="dxa"/>
            <w:gridSpan w:val="3"/>
            <w:hideMark/>
          </w:tcPr>
          <w:p w14:paraId="75AFB58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10. Nº da Agência</w:t>
            </w:r>
          </w:p>
          <w:p w14:paraId="70D41A4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3860" w:type="dxa"/>
            <w:gridSpan w:val="2"/>
            <w:hideMark/>
          </w:tcPr>
          <w:p w14:paraId="14017AB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11. Nº da Conta Corrente</w:t>
            </w:r>
          </w:p>
          <w:p w14:paraId="17CCFB9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37B14522" w14:textId="77777777" w:rsidTr="00042F95">
        <w:trPr>
          <w:tblCellSpacing w:w="0" w:type="dxa"/>
          <w:jc w:val="center"/>
        </w:trPr>
        <w:tc>
          <w:tcPr>
            <w:tcW w:w="3939" w:type="dxa"/>
            <w:gridSpan w:val="5"/>
          </w:tcPr>
          <w:p w14:paraId="677A5BF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5C27DD0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2862" w:type="dxa"/>
            <w:gridSpan w:val="3"/>
          </w:tcPr>
          <w:p w14:paraId="0056AFB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3860" w:type="dxa"/>
            <w:gridSpan w:val="2"/>
          </w:tcPr>
          <w:p w14:paraId="189F70A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2C600E29" w14:textId="77777777" w:rsidTr="00042F95">
        <w:trPr>
          <w:tblCellSpacing w:w="0" w:type="dxa"/>
          <w:jc w:val="center"/>
        </w:trPr>
        <w:tc>
          <w:tcPr>
            <w:tcW w:w="10664" w:type="dxa"/>
            <w:gridSpan w:val="10"/>
            <w:shd w:val="clear" w:color="auto" w:fill="D9D9D9" w:themeFill="background1" w:themeFillShade="D9"/>
            <w:vAlign w:val="center"/>
            <w:hideMark/>
          </w:tcPr>
          <w:p w14:paraId="26B5ED5F" w14:textId="77777777"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II - RELAÇÃO DE FORNECEDORES E PRODUTOS</w:t>
            </w:r>
          </w:p>
        </w:tc>
      </w:tr>
      <w:tr w:rsidR="00014F7F" w:rsidRPr="00E04EF1" w14:paraId="6FDE97CB" w14:textId="77777777" w:rsidTr="00042F95">
        <w:trPr>
          <w:tblCellSpacing w:w="0" w:type="dxa"/>
          <w:jc w:val="center"/>
        </w:trPr>
        <w:tc>
          <w:tcPr>
            <w:tcW w:w="2733" w:type="dxa"/>
            <w:gridSpan w:val="2"/>
            <w:vAlign w:val="center"/>
            <w:hideMark/>
          </w:tcPr>
          <w:p w14:paraId="7C0BFAA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 Identificação do agricultor familiar</w:t>
            </w:r>
          </w:p>
        </w:tc>
        <w:tc>
          <w:tcPr>
            <w:tcW w:w="1206" w:type="dxa"/>
            <w:gridSpan w:val="3"/>
            <w:vAlign w:val="center"/>
            <w:hideMark/>
          </w:tcPr>
          <w:p w14:paraId="729BEEF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2. Produto</w:t>
            </w:r>
          </w:p>
        </w:tc>
        <w:tc>
          <w:tcPr>
            <w:tcW w:w="1256" w:type="dxa"/>
            <w:vAlign w:val="center"/>
            <w:hideMark/>
          </w:tcPr>
          <w:p w14:paraId="632BAEAE"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3.Unidade</w:t>
            </w:r>
          </w:p>
        </w:tc>
        <w:tc>
          <w:tcPr>
            <w:tcW w:w="1606" w:type="dxa"/>
            <w:gridSpan w:val="2"/>
            <w:vAlign w:val="center"/>
            <w:hideMark/>
          </w:tcPr>
          <w:p w14:paraId="1DD93C87"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4.Quantidade</w:t>
            </w:r>
          </w:p>
        </w:tc>
        <w:tc>
          <w:tcPr>
            <w:tcW w:w="1784" w:type="dxa"/>
            <w:vAlign w:val="center"/>
            <w:hideMark/>
          </w:tcPr>
          <w:p w14:paraId="31F3CF6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5. Preço/Unidade</w:t>
            </w:r>
          </w:p>
        </w:tc>
        <w:tc>
          <w:tcPr>
            <w:tcW w:w="2076" w:type="dxa"/>
            <w:vAlign w:val="center"/>
            <w:hideMark/>
          </w:tcPr>
          <w:p w14:paraId="71694DE7"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6. Preço Total</w:t>
            </w:r>
          </w:p>
        </w:tc>
      </w:tr>
      <w:tr w:rsidR="00014F7F" w:rsidRPr="00E04EF1" w14:paraId="64F4BA67" w14:textId="77777777" w:rsidTr="00042F95">
        <w:trPr>
          <w:tblCellSpacing w:w="0" w:type="dxa"/>
          <w:jc w:val="center"/>
        </w:trPr>
        <w:tc>
          <w:tcPr>
            <w:tcW w:w="2733" w:type="dxa"/>
            <w:gridSpan w:val="2"/>
            <w:hideMark/>
          </w:tcPr>
          <w:p w14:paraId="497230C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Nome</w:t>
            </w:r>
          </w:p>
          <w:p w14:paraId="3CC5D04E"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0BD518E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0929243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1206" w:type="dxa"/>
            <w:gridSpan w:val="3"/>
            <w:vAlign w:val="center"/>
            <w:hideMark/>
          </w:tcPr>
          <w:p w14:paraId="0A5F4B11"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256" w:type="dxa"/>
            <w:vAlign w:val="center"/>
            <w:hideMark/>
          </w:tcPr>
          <w:p w14:paraId="04CF930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2A487B2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84" w:type="dxa"/>
            <w:vAlign w:val="center"/>
            <w:hideMark/>
          </w:tcPr>
          <w:p w14:paraId="39A9CB4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76" w:type="dxa"/>
            <w:vAlign w:val="center"/>
            <w:hideMark/>
          </w:tcPr>
          <w:p w14:paraId="41E7640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620A346A" w14:textId="77777777" w:rsidTr="00042F95">
        <w:trPr>
          <w:tblCellSpacing w:w="0" w:type="dxa"/>
          <w:jc w:val="center"/>
        </w:trPr>
        <w:tc>
          <w:tcPr>
            <w:tcW w:w="2733" w:type="dxa"/>
            <w:gridSpan w:val="2"/>
            <w:hideMark/>
          </w:tcPr>
          <w:p w14:paraId="1B9FF02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CPF</w:t>
            </w:r>
          </w:p>
          <w:p w14:paraId="61CD4091"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1A32D531"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1206" w:type="dxa"/>
            <w:gridSpan w:val="3"/>
            <w:vAlign w:val="center"/>
            <w:hideMark/>
          </w:tcPr>
          <w:p w14:paraId="2B297C7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256" w:type="dxa"/>
            <w:vAlign w:val="center"/>
            <w:hideMark/>
          </w:tcPr>
          <w:p w14:paraId="71989587"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05AD540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84" w:type="dxa"/>
            <w:vAlign w:val="center"/>
            <w:hideMark/>
          </w:tcPr>
          <w:p w14:paraId="657C7CD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76" w:type="dxa"/>
            <w:vAlign w:val="center"/>
            <w:hideMark/>
          </w:tcPr>
          <w:p w14:paraId="73CEDD3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54963BA1" w14:textId="77777777" w:rsidTr="00042F95">
        <w:trPr>
          <w:tblCellSpacing w:w="0" w:type="dxa"/>
          <w:jc w:val="center"/>
        </w:trPr>
        <w:tc>
          <w:tcPr>
            <w:tcW w:w="2733" w:type="dxa"/>
            <w:gridSpan w:val="2"/>
            <w:vMerge w:val="restart"/>
            <w:hideMark/>
          </w:tcPr>
          <w:p w14:paraId="3C89BCD2" w14:textId="2061A872"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Nº DAP</w:t>
            </w:r>
            <w:r w:rsidR="00DC21C2" w:rsidRPr="00E04EF1">
              <w:rPr>
                <w:rFonts w:ascii="Arial" w:eastAsia="Times New Roman" w:hAnsi="Arial" w:cs="Arial"/>
                <w:color w:val="000000"/>
                <w:sz w:val="21"/>
                <w:szCs w:val="21"/>
              </w:rPr>
              <w:t xml:space="preserve"> ou CAF</w:t>
            </w:r>
          </w:p>
        </w:tc>
        <w:tc>
          <w:tcPr>
            <w:tcW w:w="1206" w:type="dxa"/>
            <w:gridSpan w:val="3"/>
            <w:vMerge w:val="restart"/>
            <w:vAlign w:val="center"/>
            <w:hideMark/>
          </w:tcPr>
          <w:p w14:paraId="0B1D96D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256" w:type="dxa"/>
            <w:vMerge w:val="restart"/>
            <w:vAlign w:val="center"/>
            <w:hideMark/>
          </w:tcPr>
          <w:p w14:paraId="0931563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Merge w:val="restart"/>
            <w:vAlign w:val="center"/>
            <w:hideMark/>
          </w:tcPr>
          <w:p w14:paraId="44C4F26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84" w:type="dxa"/>
            <w:vMerge w:val="restart"/>
            <w:vAlign w:val="center"/>
            <w:hideMark/>
          </w:tcPr>
          <w:p w14:paraId="5293B69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76" w:type="dxa"/>
            <w:vAlign w:val="center"/>
            <w:hideMark/>
          </w:tcPr>
          <w:p w14:paraId="07D013D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Total agricultor</w:t>
            </w:r>
          </w:p>
        </w:tc>
      </w:tr>
      <w:tr w:rsidR="00014F7F" w:rsidRPr="00E04EF1" w14:paraId="7B3371F4" w14:textId="77777777" w:rsidTr="00042F95">
        <w:trPr>
          <w:tblCellSpacing w:w="0" w:type="dxa"/>
          <w:jc w:val="center"/>
        </w:trPr>
        <w:tc>
          <w:tcPr>
            <w:tcW w:w="2733" w:type="dxa"/>
            <w:gridSpan w:val="2"/>
            <w:vMerge/>
            <w:hideMark/>
          </w:tcPr>
          <w:p w14:paraId="227A7A7D"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Merge/>
            <w:vAlign w:val="center"/>
            <w:hideMark/>
          </w:tcPr>
          <w:p w14:paraId="4FB9CF92"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ign w:val="center"/>
            <w:hideMark/>
          </w:tcPr>
          <w:p w14:paraId="265CFCCA"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ign w:val="center"/>
            <w:hideMark/>
          </w:tcPr>
          <w:p w14:paraId="585AA8AC"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ign w:val="center"/>
            <w:hideMark/>
          </w:tcPr>
          <w:p w14:paraId="2905BFC7"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hideMark/>
          </w:tcPr>
          <w:p w14:paraId="5C9B015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418F74D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37816CB0"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3954AFD3" w14:textId="77777777" w:rsidTr="00042F95">
        <w:trPr>
          <w:tblCellSpacing w:w="0" w:type="dxa"/>
          <w:jc w:val="center"/>
        </w:trPr>
        <w:tc>
          <w:tcPr>
            <w:tcW w:w="2733" w:type="dxa"/>
            <w:gridSpan w:val="2"/>
            <w:hideMark/>
          </w:tcPr>
          <w:p w14:paraId="7FA78B8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Nome</w:t>
            </w:r>
          </w:p>
          <w:p w14:paraId="59A1D8C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3105E61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1206" w:type="dxa"/>
            <w:gridSpan w:val="3"/>
            <w:vAlign w:val="center"/>
            <w:hideMark/>
          </w:tcPr>
          <w:p w14:paraId="4A58E91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256" w:type="dxa"/>
            <w:vAlign w:val="center"/>
            <w:hideMark/>
          </w:tcPr>
          <w:p w14:paraId="4FF3881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4CB91860"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84" w:type="dxa"/>
            <w:vAlign w:val="center"/>
            <w:hideMark/>
          </w:tcPr>
          <w:p w14:paraId="73E8E6E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76" w:type="dxa"/>
            <w:vAlign w:val="center"/>
            <w:hideMark/>
          </w:tcPr>
          <w:p w14:paraId="48EFF9F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6B411F8E" w14:textId="77777777" w:rsidTr="00042F95">
        <w:trPr>
          <w:tblCellSpacing w:w="0" w:type="dxa"/>
          <w:jc w:val="center"/>
        </w:trPr>
        <w:tc>
          <w:tcPr>
            <w:tcW w:w="2733" w:type="dxa"/>
            <w:gridSpan w:val="2"/>
            <w:hideMark/>
          </w:tcPr>
          <w:p w14:paraId="00EA159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CPF</w:t>
            </w:r>
          </w:p>
          <w:p w14:paraId="2F4BC0F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1206" w:type="dxa"/>
            <w:gridSpan w:val="3"/>
            <w:vAlign w:val="center"/>
            <w:hideMark/>
          </w:tcPr>
          <w:p w14:paraId="0837700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256" w:type="dxa"/>
            <w:vAlign w:val="center"/>
            <w:hideMark/>
          </w:tcPr>
          <w:p w14:paraId="51D23BE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0952318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84" w:type="dxa"/>
            <w:vAlign w:val="center"/>
            <w:hideMark/>
          </w:tcPr>
          <w:p w14:paraId="3142E73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76" w:type="dxa"/>
            <w:vAlign w:val="center"/>
            <w:hideMark/>
          </w:tcPr>
          <w:p w14:paraId="6EAC8397"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214274BC" w14:textId="77777777" w:rsidTr="00042F95">
        <w:trPr>
          <w:tblCellSpacing w:w="0" w:type="dxa"/>
          <w:jc w:val="center"/>
        </w:trPr>
        <w:tc>
          <w:tcPr>
            <w:tcW w:w="2733" w:type="dxa"/>
            <w:gridSpan w:val="2"/>
            <w:vMerge w:val="restart"/>
            <w:hideMark/>
          </w:tcPr>
          <w:p w14:paraId="74AC617A" w14:textId="07A52596" w:rsidR="00014F7F" w:rsidRPr="00E04EF1" w:rsidRDefault="00DC21C2"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xml:space="preserve">Nº DAP ou CAF </w:t>
            </w:r>
          </w:p>
        </w:tc>
        <w:tc>
          <w:tcPr>
            <w:tcW w:w="1206" w:type="dxa"/>
            <w:gridSpan w:val="3"/>
            <w:vMerge w:val="restart"/>
            <w:vAlign w:val="center"/>
            <w:hideMark/>
          </w:tcPr>
          <w:p w14:paraId="1424797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256" w:type="dxa"/>
            <w:vMerge w:val="restart"/>
            <w:vAlign w:val="center"/>
            <w:hideMark/>
          </w:tcPr>
          <w:p w14:paraId="56546C5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Merge w:val="restart"/>
            <w:vAlign w:val="center"/>
            <w:hideMark/>
          </w:tcPr>
          <w:p w14:paraId="7FCC786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84" w:type="dxa"/>
            <w:vMerge w:val="restart"/>
            <w:vAlign w:val="center"/>
            <w:hideMark/>
          </w:tcPr>
          <w:p w14:paraId="6234EA5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76" w:type="dxa"/>
            <w:vAlign w:val="center"/>
            <w:hideMark/>
          </w:tcPr>
          <w:p w14:paraId="230F692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Total agricultor</w:t>
            </w:r>
          </w:p>
        </w:tc>
      </w:tr>
      <w:tr w:rsidR="00014F7F" w:rsidRPr="00E04EF1" w14:paraId="2A64A953" w14:textId="77777777" w:rsidTr="00042F95">
        <w:trPr>
          <w:tblCellSpacing w:w="0" w:type="dxa"/>
          <w:jc w:val="center"/>
        </w:trPr>
        <w:tc>
          <w:tcPr>
            <w:tcW w:w="2733" w:type="dxa"/>
            <w:gridSpan w:val="2"/>
            <w:vMerge/>
            <w:vAlign w:val="center"/>
            <w:hideMark/>
          </w:tcPr>
          <w:p w14:paraId="0D85092C"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Merge/>
            <w:vAlign w:val="center"/>
            <w:hideMark/>
          </w:tcPr>
          <w:p w14:paraId="43BD8B4A"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ign w:val="center"/>
            <w:hideMark/>
          </w:tcPr>
          <w:p w14:paraId="59957976"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ign w:val="center"/>
            <w:hideMark/>
          </w:tcPr>
          <w:p w14:paraId="56618D11"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ign w:val="center"/>
            <w:hideMark/>
          </w:tcPr>
          <w:p w14:paraId="776D9FE9"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hideMark/>
          </w:tcPr>
          <w:p w14:paraId="439CAC9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6C9551DA"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3771F8D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1CCF6879" w14:textId="77777777" w:rsidTr="00042F95">
        <w:trPr>
          <w:tblCellSpacing w:w="0" w:type="dxa"/>
          <w:jc w:val="center"/>
        </w:trPr>
        <w:tc>
          <w:tcPr>
            <w:tcW w:w="2733" w:type="dxa"/>
            <w:gridSpan w:val="2"/>
          </w:tcPr>
          <w:p w14:paraId="72C09EB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Nome</w:t>
            </w:r>
          </w:p>
          <w:p w14:paraId="6296540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3C21B61B"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Align w:val="center"/>
          </w:tcPr>
          <w:p w14:paraId="7453FA6E"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Align w:val="center"/>
          </w:tcPr>
          <w:p w14:paraId="54BB38E2"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Align w:val="center"/>
          </w:tcPr>
          <w:p w14:paraId="2D8217BC"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Align w:val="center"/>
          </w:tcPr>
          <w:p w14:paraId="72D554C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7D2202B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52788FE6" w14:textId="77777777" w:rsidTr="00042F95">
        <w:trPr>
          <w:tblCellSpacing w:w="0" w:type="dxa"/>
          <w:jc w:val="center"/>
        </w:trPr>
        <w:tc>
          <w:tcPr>
            <w:tcW w:w="2733" w:type="dxa"/>
            <w:gridSpan w:val="2"/>
          </w:tcPr>
          <w:p w14:paraId="5BE7A7C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CPF</w:t>
            </w:r>
          </w:p>
          <w:p w14:paraId="611C2B26"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Align w:val="center"/>
          </w:tcPr>
          <w:p w14:paraId="10B030F1"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Align w:val="center"/>
          </w:tcPr>
          <w:p w14:paraId="525242C0"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Align w:val="center"/>
          </w:tcPr>
          <w:p w14:paraId="38D7983E"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Align w:val="center"/>
          </w:tcPr>
          <w:p w14:paraId="41F849DB"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6D362D6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586A2A5D" w14:textId="77777777" w:rsidTr="00042F95">
        <w:trPr>
          <w:tblCellSpacing w:w="0" w:type="dxa"/>
          <w:jc w:val="center"/>
        </w:trPr>
        <w:tc>
          <w:tcPr>
            <w:tcW w:w="2733" w:type="dxa"/>
            <w:gridSpan w:val="2"/>
            <w:vMerge w:val="restart"/>
          </w:tcPr>
          <w:p w14:paraId="76371538" w14:textId="39ECC762" w:rsidR="00014F7F" w:rsidRPr="00E04EF1" w:rsidRDefault="00DC21C2" w:rsidP="00D03AC6">
            <w:pPr>
              <w:spacing w:after="0"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xml:space="preserve">Nº DAP ou CAF </w:t>
            </w:r>
          </w:p>
        </w:tc>
        <w:tc>
          <w:tcPr>
            <w:tcW w:w="1206" w:type="dxa"/>
            <w:gridSpan w:val="3"/>
            <w:vMerge w:val="restart"/>
            <w:vAlign w:val="center"/>
          </w:tcPr>
          <w:p w14:paraId="3A36092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restart"/>
            <w:vAlign w:val="center"/>
          </w:tcPr>
          <w:p w14:paraId="46099766"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restart"/>
            <w:vAlign w:val="center"/>
          </w:tcPr>
          <w:p w14:paraId="7901FE6A"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restart"/>
            <w:vAlign w:val="center"/>
          </w:tcPr>
          <w:p w14:paraId="5C8A2AF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3B9EDBF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Total agricultor</w:t>
            </w:r>
          </w:p>
        </w:tc>
      </w:tr>
      <w:tr w:rsidR="00014F7F" w:rsidRPr="00E04EF1" w14:paraId="08AF7FF6" w14:textId="77777777" w:rsidTr="00042F95">
        <w:trPr>
          <w:tblCellSpacing w:w="0" w:type="dxa"/>
          <w:jc w:val="center"/>
        </w:trPr>
        <w:tc>
          <w:tcPr>
            <w:tcW w:w="2733" w:type="dxa"/>
            <w:gridSpan w:val="2"/>
            <w:vMerge/>
            <w:vAlign w:val="center"/>
          </w:tcPr>
          <w:p w14:paraId="7BE80720"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Merge/>
            <w:vAlign w:val="center"/>
          </w:tcPr>
          <w:p w14:paraId="0F66528F"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ign w:val="center"/>
          </w:tcPr>
          <w:p w14:paraId="6379FC3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ign w:val="center"/>
          </w:tcPr>
          <w:p w14:paraId="59CD694D"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ign w:val="center"/>
          </w:tcPr>
          <w:p w14:paraId="384D85F7"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11192A27"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0D72D05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26342282" w14:textId="77777777" w:rsidTr="00042F95">
        <w:trPr>
          <w:tblCellSpacing w:w="0" w:type="dxa"/>
          <w:jc w:val="center"/>
        </w:trPr>
        <w:tc>
          <w:tcPr>
            <w:tcW w:w="2733" w:type="dxa"/>
            <w:gridSpan w:val="2"/>
          </w:tcPr>
          <w:p w14:paraId="4FCCB87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Nome</w:t>
            </w:r>
          </w:p>
          <w:p w14:paraId="7BCE6F1E"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Align w:val="center"/>
          </w:tcPr>
          <w:p w14:paraId="3989DEB0"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Align w:val="center"/>
          </w:tcPr>
          <w:p w14:paraId="7930EB76"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Align w:val="center"/>
          </w:tcPr>
          <w:p w14:paraId="64C612CA"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Align w:val="center"/>
          </w:tcPr>
          <w:p w14:paraId="1DCBB237"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2A80B1D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0302D729" w14:textId="77777777" w:rsidTr="00042F95">
        <w:trPr>
          <w:tblCellSpacing w:w="0" w:type="dxa"/>
          <w:jc w:val="center"/>
        </w:trPr>
        <w:tc>
          <w:tcPr>
            <w:tcW w:w="2733" w:type="dxa"/>
            <w:gridSpan w:val="2"/>
          </w:tcPr>
          <w:p w14:paraId="391CAA0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CPF</w:t>
            </w:r>
          </w:p>
          <w:p w14:paraId="1BB4598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Align w:val="center"/>
          </w:tcPr>
          <w:p w14:paraId="70DAD78B"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Align w:val="center"/>
          </w:tcPr>
          <w:p w14:paraId="168BF15A"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Align w:val="center"/>
          </w:tcPr>
          <w:p w14:paraId="11B6B4EF"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Align w:val="center"/>
          </w:tcPr>
          <w:p w14:paraId="2947E0E2"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458B107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2F217A17" w14:textId="77777777" w:rsidTr="00042F95">
        <w:trPr>
          <w:tblCellSpacing w:w="0" w:type="dxa"/>
          <w:jc w:val="center"/>
        </w:trPr>
        <w:tc>
          <w:tcPr>
            <w:tcW w:w="2733" w:type="dxa"/>
            <w:gridSpan w:val="2"/>
            <w:vMerge w:val="restart"/>
          </w:tcPr>
          <w:p w14:paraId="1A6CA709" w14:textId="4DB4FFCF" w:rsidR="00014F7F" w:rsidRPr="00E04EF1" w:rsidRDefault="00DC21C2" w:rsidP="00D03AC6">
            <w:pPr>
              <w:spacing w:after="0"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xml:space="preserve">Nº DAP ou CAF </w:t>
            </w:r>
          </w:p>
        </w:tc>
        <w:tc>
          <w:tcPr>
            <w:tcW w:w="1206" w:type="dxa"/>
            <w:gridSpan w:val="3"/>
            <w:vMerge w:val="restart"/>
            <w:vAlign w:val="center"/>
          </w:tcPr>
          <w:p w14:paraId="5550C78E"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restart"/>
            <w:vAlign w:val="center"/>
          </w:tcPr>
          <w:p w14:paraId="170470C6"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restart"/>
            <w:vAlign w:val="center"/>
          </w:tcPr>
          <w:p w14:paraId="20671BC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restart"/>
            <w:vAlign w:val="center"/>
          </w:tcPr>
          <w:p w14:paraId="2EA1251E"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7719AD7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Total agricultor</w:t>
            </w:r>
          </w:p>
        </w:tc>
      </w:tr>
      <w:tr w:rsidR="00014F7F" w:rsidRPr="00E04EF1" w14:paraId="2FBC9BBB" w14:textId="77777777" w:rsidTr="00042F95">
        <w:trPr>
          <w:tblCellSpacing w:w="0" w:type="dxa"/>
          <w:jc w:val="center"/>
        </w:trPr>
        <w:tc>
          <w:tcPr>
            <w:tcW w:w="2733" w:type="dxa"/>
            <w:gridSpan w:val="2"/>
            <w:vMerge/>
            <w:vAlign w:val="center"/>
          </w:tcPr>
          <w:p w14:paraId="32558A90"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Merge/>
            <w:vAlign w:val="center"/>
          </w:tcPr>
          <w:p w14:paraId="16B197B9"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ign w:val="center"/>
          </w:tcPr>
          <w:p w14:paraId="36164CC7"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ign w:val="center"/>
          </w:tcPr>
          <w:p w14:paraId="108C4D7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ign w:val="center"/>
          </w:tcPr>
          <w:p w14:paraId="718428D7"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761FA7CE"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377572A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7EB94D6E" w14:textId="77777777" w:rsidTr="00042F95">
        <w:trPr>
          <w:tblCellSpacing w:w="0" w:type="dxa"/>
          <w:jc w:val="center"/>
        </w:trPr>
        <w:tc>
          <w:tcPr>
            <w:tcW w:w="2733" w:type="dxa"/>
            <w:gridSpan w:val="2"/>
          </w:tcPr>
          <w:p w14:paraId="71AF22B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lastRenderedPageBreak/>
              <w:t>Nome</w:t>
            </w:r>
          </w:p>
          <w:p w14:paraId="66D3686C" w14:textId="77777777" w:rsidR="00014F7F" w:rsidRPr="00E04EF1" w:rsidRDefault="00014F7F" w:rsidP="00D03AC6">
            <w:pPr>
              <w:spacing w:after="0" w:line="240" w:lineRule="auto"/>
              <w:rPr>
                <w:rFonts w:ascii="Arial" w:eastAsia="Times New Roman" w:hAnsi="Arial" w:cs="Arial"/>
                <w:color w:val="000000"/>
                <w:sz w:val="21"/>
                <w:szCs w:val="21"/>
              </w:rPr>
            </w:pPr>
          </w:p>
          <w:p w14:paraId="5759DC03"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Align w:val="center"/>
          </w:tcPr>
          <w:p w14:paraId="2D5A44B2"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Align w:val="center"/>
          </w:tcPr>
          <w:p w14:paraId="7B0A1FD3"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Align w:val="center"/>
          </w:tcPr>
          <w:p w14:paraId="4E73E693"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Align w:val="center"/>
          </w:tcPr>
          <w:p w14:paraId="4F61783B"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694E5FAD"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27137E01" w14:textId="77777777" w:rsidTr="00042F95">
        <w:trPr>
          <w:tblCellSpacing w:w="0" w:type="dxa"/>
          <w:jc w:val="center"/>
        </w:trPr>
        <w:tc>
          <w:tcPr>
            <w:tcW w:w="2733" w:type="dxa"/>
            <w:gridSpan w:val="2"/>
          </w:tcPr>
          <w:p w14:paraId="25DC702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CPF</w:t>
            </w:r>
          </w:p>
          <w:p w14:paraId="14C70699"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Align w:val="center"/>
          </w:tcPr>
          <w:p w14:paraId="3254D62D"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Align w:val="center"/>
          </w:tcPr>
          <w:p w14:paraId="7BA957D5"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Align w:val="center"/>
          </w:tcPr>
          <w:p w14:paraId="2A9B7E4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Align w:val="center"/>
          </w:tcPr>
          <w:p w14:paraId="2A47C228"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1DF04F00"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26E56C81" w14:textId="77777777" w:rsidTr="00042F95">
        <w:trPr>
          <w:tblCellSpacing w:w="0" w:type="dxa"/>
          <w:jc w:val="center"/>
        </w:trPr>
        <w:tc>
          <w:tcPr>
            <w:tcW w:w="2733" w:type="dxa"/>
            <w:gridSpan w:val="2"/>
            <w:vMerge w:val="restart"/>
          </w:tcPr>
          <w:p w14:paraId="701BF654" w14:textId="60ED9183" w:rsidR="00014F7F" w:rsidRPr="00E04EF1" w:rsidRDefault="00DC21C2" w:rsidP="00D03AC6">
            <w:pPr>
              <w:spacing w:after="0"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xml:space="preserve">Nº DAP ou CAF </w:t>
            </w:r>
          </w:p>
        </w:tc>
        <w:tc>
          <w:tcPr>
            <w:tcW w:w="1206" w:type="dxa"/>
            <w:gridSpan w:val="3"/>
            <w:vMerge w:val="restart"/>
            <w:vAlign w:val="center"/>
          </w:tcPr>
          <w:p w14:paraId="7BC5EBA6"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restart"/>
            <w:vAlign w:val="center"/>
          </w:tcPr>
          <w:p w14:paraId="72EE3850"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restart"/>
            <w:vAlign w:val="center"/>
          </w:tcPr>
          <w:p w14:paraId="37F33C6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restart"/>
            <w:vAlign w:val="center"/>
          </w:tcPr>
          <w:p w14:paraId="09608E6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58433F6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Total agricultor</w:t>
            </w:r>
          </w:p>
        </w:tc>
      </w:tr>
      <w:tr w:rsidR="00014F7F" w:rsidRPr="00E04EF1" w14:paraId="0C153186" w14:textId="77777777" w:rsidTr="00042F95">
        <w:trPr>
          <w:tblCellSpacing w:w="0" w:type="dxa"/>
          <w:jc w:val="center"/>
        </w:trPr>
        <w:tc>
          <w:tcPr>
            <w:tcW w:w="2733" w:type="dxa"/>
            <w:gridSpan w:val="2"/>
            <w:vMerge/>
            <w:vAlign w:val="center"/>
          </w:tcPr>
          <w:p w14:paraId="4A8048E9"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06" w:type="dxa"/>
            <w:gridSpan w:val="3"/>
            <w:vMerge/>
            <w:vAlign w:val="center"/>
          </w:tcPr>
          <w:p w14:paraId="3679E76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256" w:type="dxa"/>
            <w:vMerge/>
            <w:vAlign w:val="center"/>
          </w:tcPr>
          <w:p w14:paraId="7DAEAB82"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606" w:type="dxa"/>
            <w:gridSpan w:val="2"/>
            <w:vMerge/>
            <w:vAlign w:val="center"/>
          </w:tcPr>
          <w:p w14:paraId="30F6A5AB"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1784" w:type="dxa"/>
            <w:vMerge/>
            <w:vAlign w:val="center"/>
          </w:tcPr>
          <w:p w14:paraId="013E6C50"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2076" w:type="dxa"/>
            <w:vAlign w:val="center"/>
          </w:tcPr>
          <w:p w14:paraId="52CDEEB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p w14:paraId="414B980E"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3BB2CC13" w14:textId="77777777" w:rsidTr="00042F95">
        <w:trPr>
          <w:trHeight w:val="345"/>
          <w:tblCellSpacing w:w="0" w:type="dxa"/>
          <w:jc w:val="center"/>
        </w:trPr>
        <w:tc>
          <w:tcPr>
            <w:tcW w:w="8588" w:type="dxa"/>
            <w:gridSpan w:val="9"/>
            <w:vAlign w:val="center"/>
            <w:hideMark/>
          </w:tcPr>
          <w:p w14:paraId="24198C6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Total da proposta</w:t>
            </w:r>
          </w:p>
        </w:tc>
        <w:tc>
          <w:tcPr>
            <w:tcW w:w="2076" w:type="dxa"/>
            <w:vAlign w:val="center"/>
            <w:hideMark/>
          </w:tcPr>
          <w:p w14:paraId="032BA05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55B7D52F" w14:textId="77777777" w:rsidTr="00042F95">
        <w:trPr>
          <w:trHeight w:val="300"/>
          <w:tblCellSpacing w:w="0" w:type="dxa"/>
          <w:jc w:val="center"/>
        </w:trPr>
        <w:tc>
          <w:tcPr>
            <w:tcW w:w="10664" w:type="dxa"/>
            <w:gridSpan w:val="10"/>
            <w:shd w:val="clear" w:color="auto" w:fill="D9D9D9" w:themeFill="background1" w:themeFillShade="D9"/>
            <w:vAlign w:val="center"/>
            <w:hideMark/>
          </w:tcPr>
          <w:p w14:paraId="554BBDA9" w14:textId="77777777" w:rsidR="00014F7F" w:rsidRPr="00E04EF1" w:rsidRDefault="00014F7F" w:rsidP="00D03AC6">
            <w:pPr>
              <w:spacing w:before="100" w:beforeAutospacing="1" w:after="100" w:afterAutospacing="1" w:line="240" w:lineRule="auto"/>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III - TOTALIZAÇÃO POR PRODUTO</w:t>
            </w:r>
          </w:p>
        </w:tc>
      </w:tr>
      <w:tr w:rsidR="00014F7F" w:rsidRPr="00E04EF1" w14:paraId="4AE131F1" w14:textId="77777777" w:rsidTr="00042F95">
        <w:trPr>
          <w:trHeight w:val="435"/>
          <w:tblCellSpacing w:w="0" w:type="dxa"/>
          <w:jc w:val="center"/>
        </w:trPr>
        <w:tc>
          <w:tcPr>
            <w:tcW w:w="2800" w:type="dxa"/>
            <w:gridSpan w:val="3"/>
            <w:vAlign w:val="center"/>
            <w:hideMark/>
          </w:tcPr>
          <w:p w14:paraId="087A4F4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1. Produto</w:t>
            </w:r>
          </w:p>
        </w:tc>
        <w:tc>
          <w:tcPr>
            <w:tcW w:w="1085" w:type="dxa"/>
            <w:vAlign w:val="center"/>
            <w:hideMark/>
          </w:tcPr>
          <w:p w14:paraId="5740438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2.Unidade</w:t>
            </w:r>
          </w:p>
        </w:tc>
        <w:tc>
          <w:tcPr>
            <w:tcW w:w="1313" w:type="dxa"/>
            <w:gridSpan w:val="2"/>
            <w:vAlign w:val="center"/>
            <w:hideMark/>
          </w:tcPr>
          <w:p w14:paraId="576AE7EF"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3.Quantidade</w:t>
            </w:r>
          </w:p>
        </w:tc>
        <w:tc>
          <w:tcPr>
            <w:tcW w:w="1606" w:type="dxa"/>
            <w:gridSpan w:val="2"/>
            <w:vAlign w:val="center"/>
            <w:hideMark/>
          </w:tcPr>
          <w:p w14:paraId="3B50928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4.Preço/Unidade</w:t>
            </w:r>
          </w:p>
        </w:tc>
        <w:tc>
          <w:tcPr>
            <w:tcW w:w="3860" w:type="dxa"/>
            <w:gridSpan w:val="2"/>
            <w:vAlign w:val="center"/>
            <w:hideMark/>
          </w:tcPr>
          <w:p w14:paraId="1D11B1DD"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5.Valor Total por Produto</w:t>
            </w:r>
          </w:p>
        </w:tc>
      </w:tr>
      <w:tr w:rsidR="00014F7F" w:rsidRPr="00E04EF1" w14:paraId="58DF80C6" w14:textId="77777777" w:rsidTr="00042F95">
        <w:trPr>
          <w:trHeight w:val="435"/>
          <w:tblCellSpacing w:w="0" w:type="dxa"/>
          <w:jc w:val="center"/>
        </w:trPr>
        <w:tc>
          <w:tcPr>
            <w:tcW w:w="2800" w:type="dxa"/>
            <w:gridSpan w:val="3"/>
            <w:vAlign w:val="center"/>
            <w:hideMark/>
          </w:tcPr>
          <w:p w14:paraId="3C45CF6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5" w:type="dxa"/>
            <w:vAlign w:val="center"/>
            <w:hideMark/>
          </w:tcPr>
          <w:p w14:paraId="5D328EFD"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313" w:type="dxa"/>
            <w:gridSpan w:val="2"/>
            <w:vAlign w:val="center"/>
            <w:hideMark/>
          </w:tcPr>
          <w:p w14:paraId="77A4615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78363F5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860" w:type="dxa"/>
            <w:gridSpan w:val="2"/>
            <w:vAlign w:val="center"/>
            <w:hideMark/>
          </w:tcPr>
          <w:p w14:paraId="54298BA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05C440AC" w14:textId="77777777" w:rsidTr="00042F95">
        <w:trPr>
          <w:trHeight w:val="435"/>
          <w:tblCellSpacing w:w="0" w:type="dxa"/>
          <w:jc w:val="center"/>
        </w:trPr>
        <w:tc>
          <w:tcPr>
            <w:tcW w:w="2800" w:type="dxa"/>
            <w:gridSpan w:val="3"/>
            <w:vAlign w:val="center"/>
            <w:hideMark/>
          </w:tcPr>
          <w:p w14:paraId="115C167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5" w:type="dxa"/>
            <w:vAlign w:val="center"/>
            <w:hideMark/>
          </w:tcPr>
          <w:p w14:paraId="14D72B6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313" w:type="dxa"/>
            <w:gridSpan w:val="2"/>
            <w:vAlign w:val="center"/>
            <w:hideMark/>
          </w:tcPr>
          <w:p w14:paraId="1DA8C32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6E541DAA"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860" w:type="dxa"/>
            <w:gridSpan w:val="2"/>
            <w:vAlign w:val="center"/>
            <w:hideMark/>
          </w:tcPr>
          <w:p w14:paraId="2C02E2D1"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71FE0DE1" w14:textId="77777777" w:rsidTr="00042F95">
        <w:trPr>
          <w:trHeight w:val="435"/>
          <w:tblCellSpacing w:w="0" w:type="dxa"/>
          <w:jc w:val="center"/>
        </w:trPr>
        <w:tc>
          <w:tcPr>
            <w:tcW w:w="2800" w:type="dxa"/>
            <w:gridSpan w:val="3"/>
            <w:vAlign w:val="center"/>
            <w:hideMark/>
          </w:tcPr>
          <w:p w14:paraId="54F1CAA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5" w:type="dxa"/>
            <w:vAlign w:val="center"/>
            <w:hideMark/>
          </w:tcPr>
          <w:p w14:paraId="5AF8E73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313" w:type="dxa"/>
            <w:gridSpan w:val="2"/>
            <w:vAlign w:val="center"/>
            <w:hideMark/>
          </w:tcPr>
          <w:p w14:paraId="19CA6AA5"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0569EAA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860" w:type="dxa"/>
            <w:gridSpan w:val="2"/>
            <w:vAlign w:val="center"/>
            <w:hideMark/>
          </w:tcPr>
          <w:p w14:paraId="4B5AB5D2"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51A90B87" w14:textId="77777777" w:rsidTr="00042F95">
        <w:trPr>
          <w:trHeight w:val="435"/>
          <w:tblCellSpacing w:w="0" w:type="dxa"/>
          <w:jc w:val="center"/>
        </w:trPr>
        <w:tc>
          <w:tcPr>
            <w:tcW w:w="2800" w:type="dxa"/>
            <w:gridSpan w:val="3"/>
            <w:vAlign w:val="center"/>
            <w:hideMark/>
          </w:tcPr>
          <w:p w14:paraId="3A6773B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5" w:type="dxa"/>
            <w:vAlign w:val="center"/>
            <w:hideMark/>
          </w:tcPr>
          <w:p w14:paraId="2DCEFA7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313" w:type="dxa"/>
            <w:gridSpan w:val="2"/>
            <w:vAlign w:val="center"/>
            <w:hideMark/>
          </w:tcPr>
          <w:p w14:paraId="786A750C"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606" w:type="dxa"/>
            <w:gridSpan w:val="2"/>
            <w:vAlign w:val="center"/>
            <w:hideMark/>
          </w:tcPr>
          <w:p w14:paraId="27194FD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860" w:type="dxa"/>
            <w:gridSpan w:val="2"/>
            <w:vAlign w:val="center"/>
            <w:hideMark/>
          </w:tcPr>
          <w:p w14:paraId="11179B2F"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6F3B31E0" w14:textId="77777777" w:rsidTr="00042F95">
        <w:trPr>
          <w:trHeight w:val="435"/>
          <w:tblCellSpacing w:w="0" w:type="dxa"/>
          <w:jc w:val="center"/>
        </w:trPr>
        <w:tc>
          <w:tcPr>
            <w:tcW w:w="6804" w:type="dxa"/>
            <w:gridSpan w:val="8"/>
            <w:vAlign w:val="center"/>
            <w:hideMark/>
          </w:tcPr>
          <w:p w14:paraId="5D2C0F6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Total da proposta:</w:t>
            </w:r>
          </w:p>
        </w:tc>
        <w:tc>
          <w:tcPr>
            <w:tcW w:w="3860" w:type="dxa"/>
            <w:gridSpan w:val="2"/>
            <w:vAlign w:val="center"/>
            <w:hideMark/>
          </w:tcPr>
          <w:p w14:paraId="7E571E8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7CE0DE02" w14:textId="77777777" w:rsidTr="00042F95">
        <w:trPr>
          <w:trHeight w:val="435"/>
          <w:tblCellSpacing w:w="0" w:type="dxa"/>
          <w:jc w:val="center"/>
        </w:trPr>
        <w:tc>
          <w:tcPr>
            <w:tcW w:w="10664" w:type="dxa"/>
            <w:gridSpan w:val="10"/>
            <w:shd w:val="clear" w:color="auto" w:fill="D9D9D9" w:themeFill="background1" w:themeFillShade="D9"/>
            <w:vAlign w:val="center"/>
            <w:hideMark/>
          </w:tcPr>
          <w:p w14:paraId="4CF562EC" w14:textId="77777777" w:rsidR="00014F7F" w:rsidRPr="00E04EF1" w:rsidRDefault="00014F7F" w:rsidP="00D03AC6">
            <w:pPr>
              <w:spacing w:before="100" w:beforeAutospacing="1" w:after="100" w:afterAutospacing="1" w:line="240" w:lineRule="auto"/>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IV - DESCREVER OS MECANISMOS DE ACOMPANHAMENTO DAS ENTREGAS DOS PRODUTOS</w:t>
            </w:r>
          </w:p>
        </w:tc>
      </w:tr>
      <w:tr w:rsidR="00014F7F" w:rsidRPr="00E04EF1" w14:paraId="1A684A25" w14:textId="77777777" w:rsidTr="00042F95">
        <w:trPr>
          <w:trHeight w:val="1065"/>
          <w:tblCellSpacing w:w="0" w:type="dxa"/>
          <w:jc w:val="center"/>
        </w:trPr>
        <w:tc>
          <w:tcPr>
            <w:tcW w:w="10664" w:type="dxa"/>
            <w:gridSpan w:val="10"/>
            <w:vAlign w:val="center"/>
            <w:hideMark/>
          </w:tcPr>
          <w:p w14:paraId="59B1F09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185D33F7" w14:textId="77777777" w:rsidTr="00042F95">
        <w:trPr>
          <w:trHeight w:val="435"/>
          <w:tblCellSpacing w:w="0" w:type="dxa"/>
          <w:jc w:val="center"/>
        </w:trPr>
        <w:tc>
          <w:tcPr>
            <w:tcW w:w="10664" w:type="dxa"/>
            <w:gridSpan w:val="10"/>
            <w:shd w:val="clear" w:color="auto" w:fill="D9D9D9" w:themeFill="background1" w:themeFillShade="D9"/>
            <w:vAlign w:val="center"/>
            <w:hideMark/>
          </w:tcPr>
          <w:p w14:paraId="2DF12D22" w14:textId="77777777" w:rsidR="00014F7F" w:rsidRPr="00E04EF1" w:rsidRDefault="00014F7F" w:rsidP="00D03AC6">
            <w:pPr>
              <w:spacing w:before="100" w:beforeAutospacing="1" w:after="100" w:afterAutospacing="1" w:line="240" w:lineRule="auto"/>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V - CARACTERÍSTICAS DO FORNECEDOR PROPONENTE (breve histórico, número de sócios, missão, área de abrangência)</w:t>
            </w:r>
          </w:p>
        </w:tc>
      </w:tr>
      <w:tr w:rsidR="00014F7F" w:rsidRPr="00E04EF1" w14:paraId="5CE2893D" w14:textId="77777777" w:rsidTr="00042F95">
        <w:trPr>
          <w:trHeight w:val="1388"/>
          <w:tblCellSpacing w:w="0" w:type="dxa"/>
          <w:jc w:val="center"/>
        </w:trPr>
        <w:tc>
          <w:tcPr>
            <w:tcW w:w="10664" w:type="dxa"/>
            <w:gridSpan w:val="10"/>
            <w:vAlign w:val="center"/>
            <w:hideMark/>
          </w:tcPr>
          <w:p w14:paraId="4A9F509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1D9A9C51" w14:textId="77777777" w:rsidTr="00042F95">
        <w:trPr>
          <w:trHeight w:val="435"/>
          <w:tblCellSpacing w:w="0" w:type="dxa"/>
          <w:jc w:val="center"/>
        </w:trPr>
        <w:tc>
          <w:tcPr>
            <w:tcW w:w="10664" w:type="dxa"/>
            <w:gridSpan w:val="10"/>
            <w:vAlign w:val="center"/>
            <w:hideMark/>
          </w:tcPr>
          <w:p w14:paraId="79B7DCB2" w14:textId="77777777" w:rsidR="00014F7F" w:rsidRPr="00E04EF1" w:rsidRDefault="00014F7F" w:rsidP="00D03AC6">
            <w:pPr>
              <w:spacing w:before="100" w:beforeAutospacing="1" w:after="100" w:afterAutospacing="1" w:line="240" w:lineRule="auto"/>
              <w:jc w:val="both"/>
              <w:rPr>
                <w:rFonts w:ascii="Arial" w:eastAsia="Times New Roman" w:hAnsi="Arial" w:cs="Arial"/>
                <w:color w:val="000000"/>
                <w:sz w:val="21"/>
                <w:szCs w:val="21"/>
              </w:rPr>
            </w:pPr>
            <w:r w:rsidRPr="00E04EF1">
              <w:rPr>
                <w:rFonts w:ascii="Arial" w:eastAsia="Times New Roman" w:hAnsi="Arial" w:cs="Arial"/>
                <w:color w:val="000000"/>
                <w:sz w:val="21"/>
                <w:szCs w:val="21"/>
              </w:rPr>
              <w:t>Declaro estar de acordo com as condições estabelecidas nesta proposta e que as informações acima conferem com as condições de fornecimento.</w:t>
            </w:r>
          </w:p>
        </w:tc>
      </w:tr>
      <w:tr w:rsidR="00014F7F" w:rsidRPr="00E04EF1" w14:paraId="1BA63F77" w14:textId="77777777" w:rsidTr="00042F95">
        <w:trPr>
          <w:trHeight w:val="435"/>
          <w:tblCellSpacing w:w="0" w:type="dxa"/>
          <w:jc w:val="center"/>
        </w:trPr>
        <w:tc>
          <w:tcPr>
            <w:tcW w:w="2680" w:type="dxa"/>
            <w:vMerge w:val="restart"/>
            <w:hideMark/>
          </w:tcPr>
          <w:p w14:paraId="4F6B8872"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Local e Data:</w:t>
            </w:r>
          </w:p>
        </w:tc>
        <w:tc>
          <w:tcPr>
            <w:tcW w:w="3313" w:type="dxa"/>
            <w:gridSpan w:val="6"/>
            <w:vMerge w:val="restart"/>
            <w:hideMark/>
          </w:tcPr>
          <w:p w14:paraId="6B5E600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Assinatura do Representante da Organização Fornecedora</w:t>
            </w:r>
          </w:p>
          <w:p w14:paraId="1E967B2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4671" w:type="dxa"/>
            <w:gridSpan w:val="3"/>
            <w:vAlign w:val="center"/>
            <w:hideMark/>
          </w:tcPr>
          <w:p w14:paraId="0DFF7132"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Fone/E-mail:</w:t>
            </w:r>
          </w:p>
        </w:tc>
      </w:tr>
      <w:tr w:rsidR="00014F7F" w:rsidRPr="00E04EF1" w14:paraId="602422AC" w14:textId="77777777" w:rsidTr="00042F95">
        <w:trPr>
          <w:trHeight w:val="435"/>
          <w:tblCellSpacing w:w="0" w:type="dxa"/>
          <w:jc w:val="center"/>
        </w:trPr>
        <w:tc>
          <w:tcPr>
            <w:tcW w:w="2680" w:type="dxa"/>
            <w:vMerge/>
            <w:vAlign w:val="center"/>
            <w:hideMark/>
          </w:tcPr>
          <w:p w14:paraId="53DD89D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3313" w:type="dxa"/>
            <w:gridSpan w:val="6"/>
            <w:vMerge/>
            <w:vAlign w:val="center"/>
            <w:hideMark/>
          </w:tcPr>
          <w:p w14:paraId="74FD5C6F"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4671" w:type="dxa"/>
            <w:gridSpan w:val="3"/>
            <w:vAlign w:val="center"/>
            <w:hideMark/>
          </w:tcPr>
          <w:p w14:paraId="36D00709"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65AAAFB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666056E3" w14:textId="77777777" w:rsidTr="00042F95">
        <w:trPr>
          <w:trHeight w:val="435"/>
          <w:tblCellSpacing w:w="0" w:type="dxa"/>
          <w:jc w:val="center"/>
        </w:trPr>
        <w:tc>
          <w:tcPr>
            <w:tcW w:w="2680" w:type="dxa"/>
            <w:vMerge/>
            <w:vAlign w:val="center"/>
            <w:hideMark/>
          </w:tcPr>
          <w:p w14:paraId="655311D9"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3313" w:type="dxa"/>
            <w:gridSpan w:val="6"/>
            <w:vMerge/>
            <w:vAlign w:val="center"/>
            <w:hideMark/>
          </w:tcPr>
          <w:p w14:paraId="3EE0AB37"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4671" w:type="dxa"/>
            <w:gridSpan w:val="3"/>
            <w:vAlign w:val="center"/>
            <w:hideMark/>
          </w:tcPr>
          <w:p w14:paraId="4C1540B6"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CPF:</w:t>
            </w:r>
          </w:p>
        </w:tc>
      </w:tr>
      <w:tr w:rsidR="00014F7F" w:rsidRPr="00E04EF1" w14:paraId="4AB86D12" w14:textId="77777777" w:rsidTr="00042F95">
        <w:trPr>
          <w:trHeight w:val="390"/>
          <w:tblCellSpacing w:w="0" w:type="dxa"/>
          <w:jc w:val="center"/>
        </w:trPr>
        <w:tc>
          <w:tcPr>
            <w:tcW w:w="2680" w:type="dxa"/>
            <w:vMerge/>
            <w:vAlign w:val="center"/>
            <w:hideMark/>
          </w:tcPr>
          <w:p w14:paraId="18F23B5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3313" w:type="dxa"/>
            <w:gridSpan w:val="6"/>
            <w:vMerge/>
            <w:vAlign w:val="center"/>
            <w:hideMark/>
          </w:tcPr>
          <w:p w14:paraId="1FDAB878"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4671" w:type="dxa"/>
            <w:gridSpan w:val="3"/>
            <w:vAlign w:val="center"/>
            <w:hideMark/>
          </w:tcPr>
          <w:p w14:paraId="24E39ADA"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bl>
    <w:p w14:paraId="203D1725"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62ADA47B"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158A01C8"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6A732394"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r w:rsidRPr="00E04EF1">
        <w:rPr>
          <w:rFonts w:ascii="Arial" w:hAnsi="Arial" w:cs="Arial"/>
          <w:b/>
          <w:sz w:val="21"/>
          <w:szCs w:val="21"/>
        </w:rPr>
        <w:t>PROPOSTA DE VENDA PARA FORNECEDORES INDIVIDUAIS</w:t>
      </w:r>
    </w:p>
    <w:p w14:paraId="5E28E15F"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tbl>
      <w:tblPr>
        <w:tblW w:w="1062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58"/>
        <w:gridCol w:w="97"/>
        <w:gridCol w:w="1084"/>
        <w:gridCol w:w="52"/>
        <w:gridCol w:w="1402"/>
        <w:gridCol w:w="938"/>
        <w:gridCol w:w="785"/>
        <w:gridCol w:w="2005"/>
        <w:gridCol w:w="2006"/>
      </w:tblGrid>
      <w:tr w:rsidR="00014F7F" w:rsidRPr="00E04EF1" w14:paraId="74CF90D6" w14:textId="77777777" w:rsidTr="00D03AC6">
        <w:trPr>
          <w:trHeight w:val="345"/>
          <w:tblCellSpacing w:w="0" w:type="dxa"/>
          <w:jc w:val="center"/>
        </w:trPr>
        <w:tc>
          <w:tcPr>
            <w:tcW w:w="10627" w:type="dxa"/>
            <w:gridSpan w:val="9"/>
            <w:shd w:val="clear" w:color="auto" w:fill="D9D9D9" w:themeFill="background1" w:themeFillShade="D9"/>
            <w:vAlign w:val="center"/>
            <w:hideMark/>
          </w:tcPr>
          <w:p w14:paraId="615AD5F9" w14:textId="77777777" w:rsidR="00014F7F" w:rsidRPr="00E04EF1" w:rsidRDefault="00014F7F" w:rsidP="00D03AC6">
            <w:pPr>
              <w:spacing w:after="0" w:line="240" w:lineRule="auto"/>
              <w:ind w:left="60" w:right="60"/>
              <w:jc w:val="center"/>
              <w:rPr>
                <w:rFonts w:ascii="Arial" w:eastAsia="Times New Roman" w:hAnsi="Arial" w:cs="Arial"/>
                <w:b/>
                <w:color w:val="000000"/>
                <w:sz w:val="21"/>
                <w:szCs w:val="21"/>
              </w:rPr>
            </w:pPr>
            <w:r w:rsidRPr="00E04EF1">
              <w:rPr>
                <w:rFonts w:ascii="Arial" w:eastAsia="Times New Roman" w:hAnsi="Arial" w:cs="Arial"/>
                <w:b/>
                <w:color w:val="000000"/>
                <w:sz w:val="21"/>
                <w:szCs w:val="21"/>
              </w:rPr>
              <w:lastRenderedPageBreak/>
              <w:t> PROPOSTA DE VENDA DE GÊNEROS ALIMENTÍCIOS DA AGRICULTURA FAMILIAR</w:t>
            </w:r>
          </w:p>
        </w:tc>
      </w:tr>
      <w:tr w:rsidR="00014F7F" w:rsidRPr="00E04EF1" w14:paraId="53031171" w14:textId="77777777" w:rsidTr="00D03AC6">
        <w:trPr>
          <w:tblCellSpacing w:w="0" w:type="dxa"/>
          <w:jc w:val="center"/>
        </w:trPr>
        <w:tc>
          <w:tcPr>
            <w:tcW w:w="10627" w:type="dxa"/>
            <w:gridSpan w:val="9"/>
            <w:shd w:val="clear" w:color="auto" w:fill="D9D9D9" w:themeFill="background1" w:themeFillShade="D9"/>
            <w:vAlign w:val="center"/>
            <w:hideMark/>
          </w:tcPr>
          <w:p w14:paraId="59F46AB6" w14:textId="056D439A"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Proposta de atendimento à Chamada Pública nº ____/202</w:t>
            </w:r>
            <w:r w:rsidR="00CD02D9">
              <w:rPr>
                <w:rFonts w:ascii="Arial" w:eastAsia="Times New Roman" w:hAnsi="Arial" w:cs="Arial"/>
                <w:b/>
                <w:bCs/>
                <w:color w:val="000000"/>
                <w:sz w:val="21"/>
                <w:szCs w:val="21"/>
              </w:rPr>
              <w:t>5</w:t>
            </w:r>
            <w:r w:rsidRPr="00E04EF1">
              <w:rPr>
                <w:rFonts w:ascii="Arial" w:eastAsia="Times New Roman" w:hAnsi="Arial" w:cs="Arial"/>
                <w:b/>
                <w:bCs/>
                <w:color w:val="000000"/>
                <w:sz w:val="21"/>
                <w:szCs w:val="21"/>
              </w:rPr>
              <w:t xml:space="preserve"> do IFRN </w:t>
            </w:r>
          </w:p>
          <w:p w14:paraId="10AEA375" w14:textId="77777777"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Campus ___________________</w:t>
            </w:r>
          </w:p>
          <w:p w14:paraId="16C18318" w14:textId="77777777" w:rsidR="00014F7F" w:rsidRPr="00E04EF1" w:rsidRDefault="00014F7F" w:rsidP="00D03AC6">
            <w:pPr>
              <w:spacing w:after="0" w:line="240" w:lineRule="auto"/>
              <w:ind w:left="60" w:right="60"/>
              <w:jc w:val="center"/>
              <w:rPr>
                <w:rFonts w:ascii="Arial" w:eastAsia="Times New Roman" w:hAnsi="Arial" w:cs="Arial"/>
                <w:color w:val="000000"/>
                <w:sz w:val="21"/>
                <w:szCs w:val="21"/>
              </w:rPr>
            </w:pPr>
          </w:p>
          <w:p w14:paraId="18CEDD0E" w14:textId="77777777" w:rsidR="00014F7F" w:rsidRPr="00E04EF1" w:rsidRDefault="00014F7F" w:rsidP="00D03AC6">
            <w:pPr>
              <w:spacing w:after="0" w:line="240" w:lineRule="auto"/>
              <w:ind w:left="60" w:right="60"/>
              <w:jc w:val="center"/>
              <w:rPr>
                <w:rFonts w:ascii="Arial" w:eastAsia="Times New Roman" w:hAnsi="Arial" w:cs="Arial"/>
                <w:color w:val="000000"/>
                <w:sz w:val="21"/>
                <w:szCs w:val="21"/>
              </w:rPr>
            </w:pPr>
          </w:p>
        </w:tc>
      </w:tr>
      <w:tr w:rsidR="00014F7F" w:rsidRPr="00E04EF1" w14:paraId="7F7B0AF2" w14:textId="77777777" w:rsidTr="00D03AC6">
        <w:trPr>
          <w:tblCellSpacing w:w="0" w:type="dxa"/>
          <w:jc w:val="center"/>
        </w:trPr>
        <w:tc>
          <w:tcPr>
            <w:tcW w:w="10627" w:type="dxa"/>
            <w:gridSpan w:val="9"/>
            <w:shd w:val="clear" w:color="auto" w:fill="D9D9D9" w:themeFill="background1" w:themeFillShade="D9"/>
            <w:vAlign w:val="center"/>
            <w:hideMark/>
          </w:tcPr>
          <w:p w14:paraId="37C0EE19" w14:textId="77777777"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I - IDENTIFICAÇÃO DO FORNECEDOR (A) INDIVIDUAL</w:t>
            </w:r>
          </w:p>
        </w:tc>
      </w:tr>
      <w:tr w:rsidR="00014F7F" w:rsidRPr="00E04EF1" w14:paraId="24F72B56" w14:textId="77777777" w:rsidTr="00D03AC6">
        <w:trPr>
          <w:tblCellSpacing w:w="0" w:type="dxa"/>
          <w:jc w:val="center"/>
        </w:trPr>
        <w:tc>
          <w:tcPr>
            <w:tcW w:w="6616" w:type="dxa"/>
            <w:gridSpan w:val="7"/>
            <w:vAlign w:val="center"/>
            <w:hideMark/>
          </w:tcPr>
          <w:p w14:paraId="2E5FEC4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 Nome do Proponente</w:t>
            </w:r>
          </w:p>
        </w:tc>
        <w:tc>
          <w:tcPr>
            <w:tcW w:w="4011" w:type="dxa"/>
            <w:gridSpan w:val="2"/>
            <w:vAlign w:val="center"/>
            <w:hideMark/>
          </w:tcPr>
          <w:p w14:paraId="30F7940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2. CPF</w:t>
            </w:r>
          </w:p>
        </w:tc>
      </w:tr>
      <w:tr w:rsidR="00014F7F" w:rsidRPr="00E04EF1" w14:paraId="48CAB0BF" w14:textId="77777777" w:rsidTr="00D03AC6">
        <w:trPr>
          <w:tblCellSpacing w:w="0" w:type="dxa"/>
          <w:jc w:val="center"/>
        </w:trPr>
        <w:tc>
          <w:tcPr>
            <w:tcW w:w="6616" w:type="dxa"/>
            <w:gridSpan w:val="7"/>
            <w:vAlign w:val="center"/>
            <w:hideMark/>
          </w:tcPr>
          <w:p w14:paraId="394644B4"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57C68BA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4011" w:type="dxa"/>
            <w:gridSpan w:val="2"/>
            <w:vAlign w:val="center"/>
            <w:hideMark/>
          </w:tcPr>
          <w:p w14:paraId="76E84C7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2F85761F" w14:textId="77777777" w:rsidTr="00D03AC6">
        <w:trPr>
          <w:tblCellSpacing w:w="0" w:type="dxa"/>
          <w:jc w:val="center"/>
        </w:trPr>
        <w:tc>
          <w:tcPr>
            <w:tcW w:w="4893" w:type="dxa"/>
            <w:gridSpan w:val="5"/>
            <w:vAlign w:val="center"/>
            <w:hideMark/>
          </w:tcPr>
          <w:p w14:paraId="22EB73B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3. Endereço</w:t>
            </w:r>
          </w:p>
        </w:tc>
        <w:tc>
          <w:tcPr>
            <w:tcW w:w="0" w:type="auto"/>
            <w:gridSpan w:val="2"/>
            <w:vAlign w:val="center"/>
            <w:hideMark/>
          </w:tcPr>
          <w:p w14:paraId="3DC315A3"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4. Município</w:t>
            </w:r>
          </w:p>
        </w:tc>
        <w:tc>
          <w:tcPr>
            <w:tcW w:w="4011" w:type="dxa"/>
            <w:gridSpan w:val="2"/>
            <w:vAlign w:val="center"/>
            <w:hideMark/>
          </w:tcPr>
          <w:p w14:paraId="0021E61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5. CEP</w:t>
            </w:r>
          </w:p>
        </w:tc>
      </w:tr>
      <w:tr w:rsidR="00014F7F" w:rsidRPr="00E04EF1" w14:paraId="6C14B487" w14:textId="77777777" w:rsidTr="00D03AC6">
        <w:trPr>
          <w:tblCellSpacing w:w="0" w:type="dxa"/>
          <w:jc w:val="center"/>
        </w:trPr>
        <w:tc>
          <w:tcPr>
            <w:tcW w:w="4893" w:type="dxa"/>
            <w:gridSpan w:val="5"/>
            <w:vAlign w:val="center"/>
            <w:hideMark/>
          </w:tcPr>
          <w:p w14:paraId="2E1154B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69EB9CF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0" w:type="auto"/>
            <w:gridSpan w:val="2"/>
            <w:vAlign w:val="center"/>
            <w:hideMark/>
          </w:tcPr>
          <w:p w14:paraId="0EF26BB5"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4011" w:type="dxa"/>
            <w:gridSpan w:val="2"/>
            <w:vAlign w:val="center"/>
            <w:hideMark/>
          </w:tcPr>
          <w:p w14:paraId="051AB16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113B1D4F" w14:textId="77777777" w:rsidTr="00D03AC6">
        <w:trPr>
          <w:tblCellSpacing w:w="0" w:type="dxa"/>
          <w:jc w:val="center"/>
        </w:trPr>
        <w:tc>
          <w:tcPr>
            <w:tcW w:w="3491" w:type="dxa"/>
            <w:gridSpan w:val="4"/>
            <w:vAlign w:val="center"/>
            <w:hideMark/>
          </w:tcPr>
          <w:p w14:paraId="715E7F6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6. N° da DAP Física</w:t>
            </w:r>
          </w:p>
        </w:tc>
        <w:tc>
          <w:tcPr>
            <w:tcW w:w="0" w:type="auto"/>
            <w:gridSpan w:val="3"/>
            <w:vAlign w:val="center"/>
            <w:hideMark/>
          </w:tcPr>
          <w:p w14:paraId="514A5CAC"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7. DDD/Fone</w:t>
            </w:r>
          </w:p>
        </w:tc>
        <w:tc>
          <w:tcPr>
            <w:tcW w:w="4011" w:type="dxa"/>
            <w:gridSpan w:val="2"/>
            <w:vAlign w:val="center"/>
            <w:hideMark/>
          </w:tcPr>
          <w:p w14:paraId="2CD20CA0"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8. E-mail (quando houver)</w:t>
            </w:r>
          </w:p>
        </w:tc>
      </w:tr>
      <w:tr w:rsidR="00014F7F" w:rsidRPr="00E04EF1" w14:paraId="2DCBACF8" w14:textId="77777777" w:rsidTr="00D03AC6">
        <w:trPr>
          <w:tblCellSpacing w:w="0" w:type="dxa"/>
          <w:jc w:val="center"/>
        </w:trPr>
        <w:tc>
          <w:tcPr>
            <w:tcW w:w="3491" w:type="dxa"/>
            <w:gridSpan w:val="4"/>
            <w:vAlign w:val="center"/>
            <w:hideMark/>
          </w:tcPr>
          <w:p w14:paraId="23E0289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p w14:paraId="69829208"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0" w:type="auto"/>
            <w:gridSpan w:val="3"/>
            <w:vAlign w:val="center"/>
            <w:hideMark/>
          </w:tcPr>
          <w:p w14:paraId="512920E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4011" w:type="dxa"/>
            <w:gridSpan w:val="2"/>
            <w:vAlign w:val="center"/>
            <w:hideMark/>
          </w:tcPr>
          <w:p w14:paraId="31E15D79"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22209F41" w14:textId="77777777" w:rsidTr="00D03AC6">
        <w:trPr>
          <w:tblCellSpacing w:w="0" w:type="dxa"/>
          <w:jc w:val="center"/>
        </w:trPr>
        <w:tc>
          <w:tcPr>
            <w:tcW w:w="3491" w:type="dxa"/>
            <w:gridSpan w:val="4"/>
            <w:hideMark/>
          </w:tcPr>
          <w:p w14:paraId="79B780E7"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9. Banco</w:t>
            </w:r>
          </w:p>
        </w:tc>
        <w:tc>
          <w:tcPr>
            <w:tcW w:w="0" w:type="auto"/>
            <w:gridSpan w:val="3"/>
            <w:hideMark/>
          </w:tcPr>
          <w:p w14:paraId="0FD923D1"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10. Nº da Agência</w:t>
            </w:r>
          </w:p>
          <w:p w14:paraId="183FD32F"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4011" w:type="dxa"/>
            <w:gridSpan w:val="2"/>
            <w:hideMark/>
          </w:tcPr>
          <w:p w14:paraId="639565C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r w:rsidRPr="00E04EF1">
              <w:rPr>
                <w:rFonts w:ascii="Arial" w:eastAsia="Times New Roman" w:hAnsi="Arial" w:cs="Arial"/>
                <w:color w:val="000000"/>
                <w:sz w:val="21"/>
                <w:szCs w:val="21"/>
              </w:rPr>
              <w:t>11. Nº da Conta Corrente</w:t>
            </w:r>
          </w:p>
          <w:p w14:paraId="756E4381"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576BC37A" w14:textId="77777777" w:rsidTr="00D03AC6">
        <w:trPr>
          <w:tblCellSpacing w:w="0" w:type="dxa"/>
          <w:jc w:val="center"/>
        </w:trPr>
        <w:tc>
          <w:tcPr>
            <w:tcW w:w="3491" w:type="dxa"/>
            <w:gridSpan w:val="4"/>
          </w:tcPr>
          <w:p w14:paraId="588A4FF6"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0" w:type="auto"/>
            <w:gridSpan w:val="3"/>
          </w:tcPr>
          <w:p w14:paraId="4D2A77EB"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c>
          <w:tcPr>
            <w:tcW w:w="4011" w:type="dxa"/>
            <w:gridSpan w:val="2"/>
          </w:tcPr>
          <w:p w14:paraId="71474D42" w14:textId="77777777" w:rsidR="00014F7F" w:rsidRPr="00E04EF1" w:rsidRDefault="00014F7F" w:rsidP="00D03AC6">
            <w:pPr>
              <w:spacing w:after="0" w:line="240" w:lineRule="auto"/>
              <w:ind w:left="60" w:right="60"/>
              <w:rPr>
                <w:rFonts w:ascii="Arial" w:eastAsia="Times New Roman" w:hAnsi="Arial" w:cs="Arial"/>
                <w:color w:val="000000"/>
                <w:sz w:val="21"/>
                <w:szCs w:val="21"/>
              </w:rPr>
            </w:pPr>
          </w:p>
        </w:tc>
      </w:tr>
      <w:tr w:rsidR="00014F7F" w:rsidRPr="00E04EF1" w14:paraId="46CA4B7E" w14:textId="77777777" w:rsidTr="00D03AC6">
        <w:trPr>
          <w:tblCellSpacing w:w="0" w:type="dxa"/>
          <w:jc w:val="center"/>
        </w:trPr>
        <w:tc>
          <w:tcPr>
            <w:tcW w:w="10627" w:type="dxa"/>
            <w:gridSpan w:val="9"/>
            <w:shd w:val="clear" w:color="auto" w:fill="D9D9D9" w:themeFill="background1" w:themeFillShade="D9"/>
            <w:vAlign w:val="center"/>
            <w:hideMark/>
          </w:tcPr>
          <w:p w14:paraId="5C370BBD" w14:textId="77777777" w:rsidR="00014F7F" w:rsidRPr="00E04EF1" w:rsidRDefault="00014F7F" w:rsidP="00D03AC6">
            <w:pPr>
              <w:spacing w:after="0" w:line="240" w:lineRule="auto"/>
              <w:ind w:left="60" w:right="60"/>
              <w:jc w:val="center"/>
              <w:rPr>
                <w:rFonts w:ascii="Arial" w:eastAsia="Times New Roman" w:hAnsi="Arial" w:cs="Arial"/>
                <w:b/>
                <w:bCs/>
                <w:color w:val="000000"/>
                <w:sz w:val="21"/>
                <w:szCs w:val="21"/>
              </w:rPr>
            </w:pPr>
            <w:r w:rsidRPr="00E04EF1">
              <w:rPr>
                <w:rFonts w:ascii="Arial" w:eastAsia="Times New Roman" w:hAnsi="Arial" w:cs="Arial"/>
                <w:b/>
                <w:bCs/>
                <w:color w:val="000000"/>
                <w:sz w:val="21"/>
                <w:szCs w:val="21"/>
              </w:rPr>
              <w:t>II - RELAÇÃO DOS PRODUTOS</w:t>
            </w:r>
          </w:p>
        </w:tc>
      </w:tr>
      <w:tr w:rsidR="00014F7F" w:rsidRPr="00E04EF1" w14:paraId="36018F7B" w14:textId="77777777" w:rsidTr="00D03AC6">
        <w:trPr>
          <w:trHeight w:val="435"/>
          <w:tblCellSpacing w:w="0" w:type="dxa"/>
          <w:jc w:val="center"/>
        </w:trPr>
        <w:tc>
          <w:tcPr>
            <w:tcW w:w="2355" w:type="dxa"/>
            <w:gridSpan w:val="2"/>
            <w:vMerge w:val="restart"/>
            <w:vAlign w:val="center"/>
            <w:hideMark/>
          </w:tcPr>
          <w:p w14:paraId="59BF07F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1. Produto</w:t>
            </w:r>
          </w:p>
          <w:p w14:paraId="10A0D3B1"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4" w:type="dxa"/>
            <w:vMerge w:val="restart"/>
            <w:vAlign w:val="center"/>
            <w:hideMark/>
          </w:tcPr>
          <w:p w14:paraId="04E5DBAF"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2.Unidade</w:t>
            </w:r>
          </w:p>
          <w:p w14:paraId="01298CC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454" w:type="dxa"/>
            <w:gridSpan w:val="2"/>
            <w:vMerge w:val="restart"/>
            <w:vAlign w:val="center"/>
            <w:hideMark/>
          </w:tcPr>
          <w:p w14:paraId="3209D38E"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3.Quantidade</w:t>
            </w:r>
          </w:p>
          <w:p w14:paraId="3E05C9B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3728" w:type="dxa"/>
            <w:gridSpan w:val="3"/>
            <w:vAlign w:val="center"/>
            <w:hideMark/>
          </w:tcPr>
          <w:p w14:paraId="7F17B892" w14:textId="77777777" w:rsidR="00014F7F" w:rsidRPr="00E04EF1" w:rsidRDefault="00014F7F" w:rsidP="00D03AC6">
            <w:pPr>
              <w:spacing w:before="100" w:beforeAutospacing="1" w:after="100" w:afterAutospacing="1" w:line="240" w:lineRule="auto"/>
              <w:jc w:val="center"/>
              <w:rPr>
                <w:rFonts w:ascii="Arial" w:eastAsia="Times New Roman" w:hAnsi="Arial" w:cs="Arial"/>
                <w:color w:val="000000"/>
                <w:sz w:val="21"/>
                <w:szCs w:val="21"/>
              </w:rPr>
            </w:pPr>
            <w:r w:rsidRPr="00E04EF1">
              <w:rPr>
                <w:rFonts w:ascii="Arial" w:eastAsia="Times New Roman" w:hAnsi="Arial" w:cs="Arial"/>
                <w:color w:val="000000"/>
                <w:sz w:val="21"/>
                <w:szCs w:val="21"/>
              </w:rPr>
              <w:t>4.Preço de Aquisição</w:t>
            </w:r>
          </w:p>
        </w:tc>
        <w:tc>
          <w:tcPr>
            <w:tcW w:w="2006" w:type="dxa"/>
            <w:vMerge w:val="restart"/>
          </w:tcPr>
          <w:p w14:paraId="4C10A7C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6. Cronograma de entrega dos produtos</w:t>
            </w:r>
          </w:p>
        </w:tc>
      </w:tr>
      <w:tr w:rsidR="00014F7F" w:rsidRPr="00E04EF1" w14:paraId="399C9EBD" w14:textId="77777777" w:rsidTr="00D03AC6">
        <w:trPr>
          <w:trHeight w:val="435"/>
          <w:tblCellSpacing w:w="0" w:type="dxa"/>
          <w:jc w:val="center"/>
        </w:trPr>
        <w:tc>
          <w:tcPr>
            <w:tcW w:w="2355" w:type="dxa"/>
            <w:gridSpan w:val="2"/>
            <w:vMerge/>
            <w:vAlign w:val="center"/>
            <w:hideMark/>
          </w:tcPr>
          <w:p w14:paraId="74EA23C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084" w:type="dxa"/>
            <w:vMerge/>
            <w:vAlign w:val="center"/>
            <w:hideMark/>
          </w:tcPr>
          <w:p w14:paraId="556B1E59"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454" w:type="dxa"/>
            <w:gridSpan w:val="2"/>
            <w:vMerge/>
            <w:vAlign w:val="center"/>
            <w:hideMark/>
          </w:tcPr>
          <w:p w14:paraId="097817D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723" w:type="dxa"/>
            <w:gridSpan w:val="2"/>
            <w:vAlign w:val="center"/>
            <w:hideMark/>
          </w:tcPr>
          <w:p w14:paraId="5F36A4CF" w14:textId="77777777" w:rsidR="00014F7F" w:rsidRPr="00E04EF1" w:rsidRDefault="00014F7F" w:rsidP="00D03AC6">
            <w:pPr>
              <w:spacing w:before="100" w:beforeAutospacing="1" w:after="100" w:afterAutospacing="1" w:line="240" w:lineRule="auto"/>
              <w:jc w:val="center"/>
              <w:rPr>
                <w:rFonts w:ascii="Arial" w:eastAsia="Times New Roman" w:hAnsi="Arial" w:cs="Arial"/>
                <w:color w:val="000000"/>
                <w:sz w:val="21"/>
                <w:szCs w:val="21"/>
              </w:rPr>
            </w:pPr>
            <w:r w:rsidRPr="00E04EF1">
              <w:rPr>
                <w:rFonts w:ascii="Arial" w:eastAsia="Times New Roman" w:hAnsi="Arial" w:cs="Arial"/>
                <w:color w:val="000000"/>
                <w:sz w:val="21"/>
                <w:szCs w:val="21"/>
              </w:rPr>
              <w:t>Unitário</w:t>
            </w:r>
          </w:p>
        </w:tc>
        <w:tc>
          <w:tcPr>
            <w:tcW w:w="2005" w:type="dxa"/>
            <w:vAlign w:val="center"/>
            <w:hideMark/>
          </w:tcPr>
          <w:p w14:paraId="4E5D8B04" w14:textId="77777777" w:rsidR="00014F7F" w:rsidRPr="00E04EF1" w:rsidRDefault="00014F7F" w:rsidP="00D03AC6">
            <w:pPr>
              <w:spacing w:before="100" w:beforeAutospacing="1" w:after="100" w:afterAutospacing="1" w:line="240" w:lineRule="auto"/>
              <w:jc w:val="center"/>
              <w:rPr>
                <w:rFonts w:ascii="Arial" w:eastAsia="Times New Roman" w:hAnsi="Arial" w:cs="Arial"/>
                <w:color w:val="000000"/>
                <w:sz w:val="21"/>
                <w:szCs w:val="21"/>
              </w:rPr>
            </w:pPr>
            <w:r w:rsidRPr="00E04EF1">
              <w:rPr>
                <w:rFonts w:ascii="Arial" w:eastAsia="Times New Roman" w:hAnsi="Arial" w:cs="Arial"/>
                <w:color w:val="000000"/>
                <w:sz w:val="21"/>
                <w:szCs w:val="21"/>
              </w:rPr>
              <w:t>Total</w:t>
            </w:r>
          </w:p>
        </w:tc>
        <w:tc>
          <w:tcPr>
            <w:tcW w:w="2006" w:type="dxa"/>
            <w:vMerge/>
            <w:vAlign w:val="center"/>
          </w:tcPr>
          <w:p w14:paraId="75AAEEE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2ECFC8D9" w14:textId="77777777" w:rsidTr="00D03AC6">
        <w:trPr>
          <w:trHeight w:val="435"/>
          <w:tblCellSpacing w:w="0" w:type="dxa"/>
          <w:jc w:val="center"/>
        </w:trPr>
        <w:tc>
          <w:tcPr>
            <w:tcW w:w="2355" w:type="dxa"/>
            <w:gridSpan w:val="2"/>
            <w:vAlign w:val="center"/>
            <w:hideMark/>
          </w:tcPr>
          <w:p w14:paraId="48828BC1"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4" w:type="dxa"/>
            <w:vAlign w:val="center"/>
            <w:hideMark/>
          </w:tcPr>
          <w:p w14:paraId="533855CF"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454" w:type="dxa"/>
            <w:gridSpan w:val="2"/>
            <w:vAlign w:val="center"/>
            <w:hideMark/>
          </w:tcPr>
          <w:p w14:paraId="3340D93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23" w:type="dxa"/>
            <w:gridSpan w:val="2"/>
            <w:vAlign w:val="center"/>
            <w:hideMark/>
          </w:tcPr>
          <w:p w14:paraId="59D9E5DA"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05" w:type="dxa"/>
            <w:vAlign w:val="center"/>
            <w:hideMark/>
          </w:tcPr>
          <w:p w14:paraId="1753B1FE"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06" w:type="dxa"/>
            <w:vAlign w:val="center"/>
          </w:tcPr>
          <w:p w14:paraId="00E00FEE"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031BCE98" w14:textId="77777777" w:rsidTr="00D03AC6">
        <w:trPr>
          <w:trHeight w:val="435"/>
          <w:tblCellSpacing w:w="0" w:type="dxa"/>
          <w:jc w:val="center"/>
        </w:trPr>
        <w:tc>
          <w:tcPr>
            <w:tcW w:w="2355" w:type="dxa"/>
            <w:gridSpan w:val="2"/>
            <w:vAlign w:val="center"/>
            <w:hideMark/>
          </w:tcPr>
          <w:p w14:paraId="7458E6D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4" w:type="dxa"/>
            <w:vAlign w:val="center"/>
            <w:hideMark/>
          </w:tcPr>
          <w:p w14:paraId="119C28A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454" w:type="dxa"/>
            <w:gridSpan w:val="2"/>
            <w:vAlign w:val="center"/>
            <w:hideMark/>
          </w:tcPr>
          <w:p w14:paraId="2ECF36A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23" w:type="dxa"/>
            <w:gridSpan w:val="2"/>
            <w:vAlign w:val="center"/>
            <w:hideMark/>
          </w:tcPr>
          <w:p w14:paraId="5E7064CE"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05" w:type="dxa"/>
            <w:vAlign w:val="center"/>
            <w:hideMark/>
          </w:tcPr>
          <w:p w14:paraId="18D81F4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06" w:type="dxa"/>
            <w:vAlign w:val="center"/>
          </w:tcPr>
          <w:p w14:paraId="3633FA7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59229955" w14:textId="77777777" w:rsidTr="00D03AC6">
        <w:trPr>
          <w:trHeight w:val="435"/>
          <w:tblCellSpacing w:w="0" w:type="dxa"/>
          <w:jc w:val="center"/>
        </w:trPr>
        <w:tc>
          <w:tcPr>
            <w:tcW w:w="2355" w:type="dxa"/>
            <w:gridSpan w:val="2"/>
            <w:vAlign w:val="center"/>
            <w:hideMark/>
          </w:tcPr>
          <w:p w14:paraId="5CD1554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084" w:type="dxa"/>
            <w:vAlign w:val="center"/>
            <w:hideMark/>
          </w:tcPr>
          <w:p w14:paraId="65C0E67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454" w:type="dxa"/>
            <w:gridSpan w:val="2"/>
            <w:vAlign w:val="center"/>
            <w:hideMark/>
          </w:tcPr>
          <w:p w14:paraId="3455A4F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1723" w:type="dxa"/>
            <w:gridSpan w:val="2"/>
            <w:vAlign w:val="center"/>
            <w:hideMark/>
          </w:tcPr>
          <w:p w14:paraId="54A673BE"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05" w:type="dxa"/>
            <w:vAlign w:val="center"/>
            <w:hideMark/>
          </w:tcPr>
          <w:p w14:paraId="10B31BF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c>
          <w:tcPr>
            <w:tcW w:w="2006" w:type="dxa"/>
            <w:vAlign w:val="center"/>
          </w:tcPr>
          <w:p w14:paraId="42448156"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45159532" w14:textId="77777777" w:rsidTr="00D03AC6">
        <w:trPr>
          <w:trHeight w:val="435"/>
          <w:tblCellSpacing w:w="0" w:type="dxa"/>
          <w:jc w:val="center"/>
        </w:trPr>
        <w:tc>
          <w:tcPr>
            <w:tcW w:w="2355" w:type="dxa"/>
            <w:gridSpan w:val="2"/>
            <w:vAlign w:val="center"/>
          </w:tcPr>
          <w:p w14:paraId="1F612A99"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084" w:type="dxa"/>
            <w:vAlign w:val="center"/>
          </w:tcPr>
          <w:p w14:paraId="6DABE57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454" w:type="dxa"/>
            <w:gridSpan w:val="2"/>
            <w:vAlign w:val="center"/>
          </w:tcPr>
          <w:p w14:paraId="768E83F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723" w:type="dxa"/>
            <w:gridSpan w:val="2"/>
            <w:vAlign w:val="center"/>
          </w:tcPr>
          <w:p w14:paraId="546A234D"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5" w:type="dxa"/>
            <w:vAlign w:val="center"/>
          </w:tcPr>
          <w:p w14:paraId="06D9293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6" w:type="dxa"/>
            <w:vAlign w:val="center"/>
          </w:tcPr>
          <w:p w14:paraId="540E566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541BB168" w14:textId="77777777" w:rsidTr="00D03AC6">
        <w:trPr>
          <w:trHeight w:val="435"/>
          <w:tblCellSpacing w:w="0" w:type="dxa"/>
          <w:jc w:val="center"/>
        </w:trPr>
        <w:tc>
          <w:tcPr>
            <w:tcW w:w="2355" w:type="dxa"/>
            <w:gridSpan w:val="2"/>
            <w:vAlign w:val="center"/>
          </w:tcPr>
          <w:p w14:paraId="6809689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084" w:type="dxa"/>
            <w:vAlign w:val="center"/>
          </w:tcPr>
          <w:p w14:paraId="4BFE695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454" w:type="dxa"/>
            <w:gridSpan w:val="2"/>
            <w:vAlign w:val="center"/>
          </w:tcPr>
          <w:p w14:paraId="7A1CB59A"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723" w:type="dxa"/>
            <w:gridSpan w:val="2"/>
            <w:vAlign w:val="center"/>
          </w:tcPr>
          <w:p w14:paraId="3A6FC43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5" w:type="dxa"/>
            <w:vAlign w:val="center"/>
          </w:tcPr>
          <w:p w14:paraId="6CC741C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6" w:type="dxa"/>
            <w:vAlign w:val="center"/>
          </w:tcPr>
          <w:p w14:paraId="33335A4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3CEC0283" w14:textId="77777777" w:rsidTr="00D03AC6">
        <w:trPr>
          <w:trHeight w:val="435"/>
          <w:tblCellSpacing w:w="0" w:type="dxa"/>
          <w:jc w:val="center"/>
        </w:trPr>
        <w:tc>
          <w:tcPr>
            <w:tcW w:w="2355" w:type="dxa"/>
            <w:gridSpan w:val="2"/>
            <w:vAlign w:val="center"/>
          </w:tcPr>
          <w:p w14:paraId="4571CB8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084" w:type="dxa"/>
            <w:vAlign w:val="center"/>
          </w:tcPr>
          <w:p w14:paraId="3999F7B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454" w:type="dxa"/>
            <w:gridSpan w:val="2"/>
            <w:vAlign w:val="center"/>
          </w:tcPr>
          <w:p w14:paraId="62C058F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723" w:type="dxa"/>
            <w:gridSpan w:val="2"/>
            <w:vAlign w:val="center"/>
          </w:tcPr>
          <w:p w14:paraId="08217B0F"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5" w:type="dxa"/>
            <w:vAlign w:val="center"/>
          </w:tcPr>
          <w:p w14:paraId="077AAFF1"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6" w:type="dxa"/>
            <w:vAlign w:val="center"/>
          </w:tcPr>
          <w:p w14:paraId="08BC5A97"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02A45A2D" w14:textId="77777777" w:rsidTr="00D03AC6">
        <w:trPr>
          <w:trHeight w:val="435"/>
          <w:tblCellSpacing w:w="0" w:type="dxa"/>
          <w:jc w:val="center"/>
        </w:trPr>
        <w:tc>
          <w:tcPr>
            <w:tcW w:w="2355" w:type="dxa"/>
            <w:gridSpan w:val="2"/>
            <w:vAlign w:val="center"/>
          </w:tcPr>
          <w:p w14:paraId="45292325"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084" w:type="dxa"/>
            <w:vAlign w:val="center"/>
          </w:tcPr>
          <w:p w14:paraId="56362E3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454" w:type="dxa"/>
            <w:gridSpan w:val="2"/>
            <w:vAlign w:val="center"/>
          </w:tcPr>
          <w:p w14:paraId="7796C8EB"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723" w:type="dxa"/>
            <w:gridSpan w:val="2"/>
            <w:vAlign w:val="center"/>
          </w:tcPr>
          <w:p w14:paraId="6EA6C545"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5" w:type="dxa"/>
            <w:vAlign w:val="center"/>
          </w:tcPr>
          <w:p w14:paraId="0EEAE979"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6" w:type="dxa"/>
            <w:vAlign w:val="center"/>
          </w:tcPr>
          <w:p w14:paraId="650B6EBE"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4C0E816C" w14:textId="77777777" w:rsidTr="00D03AC6">
        <w:trPr>
          <w:trHeight w:val="435"/>
          <w:tblCellSpacing w:w="0" w:type="dxa"/>
          <w:jc w:val="center"/>
        </w:trPr>
        <w:tc>
          <w:tcPr>
            <w:tcW w:w="2355" w:type="dxa"/>
            <w:gridSpan w:val="2"/>
            <w:vAlign w:val="center"/>
          </w:tcPr>
          <w:p w14:paraId="76241A14"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084" w:type="dxa"/>
            <w:vAlign w:val="center"/>
          </w:tcPr>
          <w:p w14:paraId="62097823"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454" w:type="dxa"/>
            <w:gridSpan w:val="2"/>
            <w:vAlign w:val="center"/>
          </w:tcPr>
          <w:p w14:paraId="2052C5D6"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1723" w:type="dxa"/>
            <w:gridSpan w:val="2"/>
            <w:vAlign w:val="center"/>
          </w:tcPr>
          <w:p w14:paraId="227C6488"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5" w:type="dxa"/>
            <w:vAlign w:val="center"/>
          </w:tcPr>
          <w:p w14:paraId="19297B51"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c>
          <w:tcPr>
            <w:tcW w:w="2006" w:type="dxa"/>
            <w:vAlign w:val="center"/>
          </w:tcPr>
          <w:p w14:paraId="676C97F5"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p>
        </w:tc>
      </w:tr>
      <w:tr w:rsidR="00014F7F" w:rsidRPr="00E04EF1" w14:paraId="4F985137" w14:textId="77777777" w:rsidTr="00D03AC6">
        <w:trPr>
          <w:trHeight w:val="435"/>
          <w:tblCellSpacing w:w="0" w:type="dxa"/>
          <w:jc w:val="center"/>
        </w:trPr>
        <w:tc>
          <w:tcPr>
            <w:tcW w:w="6616" w:type="dxa"/>
            <w:gridSpan w:val="7"/>
            <w:vAlign w:val="center"/>
            <w:hideMark/>
          </w:tcPr>
          <w:p w14:paraId="6387E9E5"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Total da proposta:</w:t>
            </w:r>
          </w:p>
        </w:tc>
        <w:tc>
          <w:tcPr>
            <w:tcW w:w="4011" w:type="dxa"/>
            <w:gridSpan w:val="2"/>
            <w:vAlign w:val="center"/>
            <w:hideMark/>
          </w:tcPr>
          <w:p w14:paraId="7024D1FA"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r w:rsidR="00014F7F" w:rsidRPr="00E04EF1" w14:paraId="75C3B106" w14:textId="77777777" w:rsidTr="00D03AC6">
        <w:trPr>
          <w:trHeight w:val="435"/>
          <w:tblCellSpacing w:w="0" w:type="dxa"/>
          <w:jc w:val="center"/>
        </w:trPr>
        <w:tc>
          <w:tcPr>
            <w:tcW w:w="10627" w:type="dxa"/>
            <w:gridSpan w:val="9"/>
            <w:vAlign w:val="center"/>
            <w:hideMark/>
          </w:tcPr>
          <w:p w14:paraId="21708C51" w14:textId="77777777" w:rsidR="00014F7F" w:rsidRPr="00E04EF1" w:rsidRDefault="00014F7F" w:rsidP="00D03AC6">
            <w:pPr>
              <w:spacing w:before="100" w:beforeAutospacing="1" w:after="100" w:afterAutospacing="1" w:line="240" w:lineRule="auto"/>
              <w:jc w:val="both"/>
              <w:rPr>
                <w:rFonts w:ascii="Arial" w:eastAsia="Times New Roman" w:hAnsi="Arial" w:cs="Arial"/>
                <w:color w:val="000000"/>
                <w:sz w:val="21"/>
                <w:szCs w:val="21"/>
              </w:rPr>
            </w:pPr>
            <w:r w:rsidRPr="00E04EF1">
              <w:rPr>
                <w:rFonts w:ascii="Arial" w:eastAsia="Times New Roman" w:hAnsi="Arial" w:cs="Arial"/>
                <w:color w:val="000000"/>
                <w:sz w:val="21"/>
                <w:szCs w:val="21"/>
              </w:rPr>
              <w:t>Declaro estar de acordo com as condições estabelecidas nesta proposta e que as informações acima conferem com as condições de fornecimento.</w:t>
            </w:r>
          </w:p>
        </w:tc>
      </w:tr>
      <w:tr w:rsidR="00014F7F" w:rsidRPr="00E04EF1" w14:paraId="43088FD3" w14:textId="77777777" w:rsidTr="00D03AC6">
        <w:trPr>
          <w:trHeight w:val="435"/>
          <w:tblCellSpacing w:w="0" w:type="dxa"/>
          <w:jc w:val="center"/>
        </w:trPr>
        <w:tc>
          <w:tcPr>
            <w:tcW w:w="2258" w:type="dxa"/>
            <w:vMerge w:val="restart"/>
            <w:hideMark/>
          </w:tcPr>
          <w:p w14:paraId="6F6B3CD2" w14:textId="77777777" w:rsidR="00014F7F" w:rsidRPr="00E04EF1" w:rsidRDefault="00014F7F" w:rsidP="00D03AC6">
            <w:pPr>
              <w:spacing w:after="0"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xml:space="preserve">Local e Data: </w:t>
            </w:r>
          </w:p>
        </w:tc>
        <w:tc>
          <w:tcPr>
            <w:tcW w:w="3573" w:type="dxa"/>
            <w:gridSpan w:val="5"/>
            <w:vMerge w:val="restart"/>
            <w:hideMark/>
          </w:tcPr>
          <w:p w14:paraId="0009380F" w14:textId="77777777" w:rsidR="00014F7F" w:rsidRPr="00E04EF1" w:rsidRDefault="00014F7F" w:rsidP="00D03AC6">
            <w:pPr>
              <w:spacing w:after="0"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Assinatura do Fornecedor Individual</w:t>
            </w:r>
          </w:p>
        </w:tc>
        <w:tc>
          <w:tcPr>
            <w:tcW w:w="4796" w:type="dxa"/>
            <w:gridSpan w:val="3"/>
            <w:vAlign w:val="center"/>
            <w:hideMark/>
          </w:tcPr>
          <w:p w14:paraId="7CB83CFC"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CPF:</w:t>
            </w:r>
          </w:p>
        </w:tc>
      </w:tr>
      <w:tr w:rsidR="00014F7F" w:rsidRPr="00E04EF1" w14:paraId="09A26721" w14:textId="77777777" w:rsidTr="00D03AC6">
        <w:trPr>
          <w:trHeight w:val="390"/>
          <w:tblCellSpacing w:w="0" w:type="dxa"/>
          <w:jc w:val="center"/>
        </w:trPr>
        <w:tc>
          <w:tcPr>
            <w:tcW w:w="2258" w:type="dxa"/>
            <w:vMerge/>
            <w:vAlign w:val="center"/>
            <w:hideMark/>
          </w:tcPr>
          <w:p w14:paraId="3A827814"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3573" w:type="dxa"/>
            <w:gridSpan w:val="5"/>
            <w:vMerge/>
            <w:vAlign w:val="center"/>
            <w:hideMark/>
          </w:tcPr>
          <w:p w14:paraId="3A457CB8" w14:textId="77777777" w:rsidR="00014F7F" w:rsidRPr="00E04EF1" w:rsidRDefault="00014F7F" w:rsidP="00D03AC6">
            <w:pPr>
              <w:spacing w:after="0" w:line="240" w:lineRule="auto"/>
              <w:rPr>
                <w:rFonts w:ascii="Arial" w:eastAsia="Times New Roman" w:hAnsi="Arial" w:cs="Arial"/>
                <w:color w:val="000000"/>
                <w:sz w:val="21"/>
                <w:szCs w:val="21"/>
              </w:rPr>
            </w:pPr>
          </w:p>
        </w:tc>
        <w:tc>
          <w:tcPr>
            <w:tcW w:w="4796" w:type="dxa"/>
            <w:gridSpan w:val="3"/>
            <w:vAlign w:val="center"/>
            <w:hideMark/>
          </w:tcPr>
          <w:p w14:paraId="16CE7670" w14:textId="77777777" w:rsidR="00014F7F" w:rsidRPr="00E04EF1" w:rsidRDefault="00014F7F" w:rsidP="00D03AC6">
            <w:pPr>
              <w:spacing w:before="100" w:beforeAutospacing="1" w:after="100" w:afterAutospacing="1" w:line="240" w:lineRule="auto"/>
              <w:rPr>
                <w:rFonts w:ascii="Arial" w:eastAsia="Times New Roman" w:hAnsi="Arial" w:cs="Arial"/>
                <w:color w:val="000000"/>
                <w:sz w:val="21"/>
                <w:szCs w:val="21"/>
              </w:rPr>
            </w:pPr>
            <w:r w:rsidRPr="00E04EF1">
              <w:rPr>
                <w:rFonts w:ascii="Arial" w:eastAsia="Times New Roman" w:hAnsi="Arial" w:cs="Arial"/>
                <w:color w:val="000000"/>
                <w:sz w:val="21"/>
                <w:szCs w:val="21"/>
              </w:rPr>
              <w:t> </w:t>
            </w:r>
          </w:p>
        </w:tc>
      </w:tr>
    </w:tbl>
    <w:p w14:paraId="365B188F"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5FC9E8EF"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5FFA017F"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15185BD3"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62877CB3"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02C7D112" w14:textId="0515E60D" w:rsidR="00014F7F" w:rsidRDefault="00014F7F" w:rsidP="00014F7F">
      <w:pPr>
        <w:shd w:val="clear" w:color="auto" w:fill="FFFFFF" w:themeFill="background1"/>
        <w:spacing w:after="0" w:line="276" w:lineRule="auto"/>
        <w:jc w:val="center"/>
        <w:rPr>
          <w:rFonts w:ascii="Arial" w:hAnsi="Arial" w:cs="Arial"/>
          <w:b/>
          <w:sz w:val="21"/>
          <w:szCs w:val="21"/>
        </w:rPr>
      </w:pPr>
    </w:p>
    <w:p w14:paraId="342721D8" w14:textId="5C4A19E2" w:rsidR="000036F4" w:rsidRDefault="000036F4" w:rsidP="00014F7F">
      <w:pPr>
        <w:shd w:val="clear" w:color="auto" w:fill="FFFFFF" w:themeFill="background1"/>
        <w:spacing w:after="0" w:line="276" w:lineRule="auto"/>
        <w:jc w:val="center"/>
        <w:rPr>
          <w:rFonts w:ascii="Arial" w:hAnsi="Arial" w:cs="Arial"/>
          <w:b/>
          <w:sz w:val="21"/>
          <w:szCs w:val="21"/>
        </w:rPr>
      </w:pPr>
    </w:p>
    <w:p w14:paraId="21CFD8B5" w14:textId="3DB956EB" w:rsidR="000036F4" w:rsidRDefault="000036F4" w:rsidP="00014F7F">
      <w:pPr>
        <w:shd w:val="clear" w:color="auto" w:fill="FFFFFF" w:themeFill="background1"/>
        <w:spacing w:after="0" w:line="276" w:lineRule="auto"/>
        <w:jc w:val="center"/>
        <w:rPr>
          <w:rFonts w:ascii="Arial" w:hAnsi="Arial" w:cs="Arial"/>
          <w:b/>
          <w:sz w:val="21"/>
          <w:szCs w:val="21"/>
        </w:rPr>
      </w:pPr>
    </w:p>
    <w:p w14:paraId="46AC648C"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5E9A33DD" w14:textId="77777777" w:rsidR="00014F7F" w:rsidRPr="00E04EF1" w:rsidRDefault="00014F7F" w:rsidP="00014F7F">
      <w:pPr>
        <w:shd w:val="clear" w:color="auto" w:fill="FFFFFF" w:themeFill="background1"/>
        <w:spacing w:after="0" w:line="276" w:lineRule="auto"/>
        <w:jc w:val="center"/>
        <w:rPr>
          <w:rFonts w:ascii="Arial" w:hAnsi="Arial" w:cs="Arial"/>
          <w:b/>
          <w:sz w:val="21"/>
          <w:szCs w:val="21"/>
        </w:rPr>
      </w:pPr>
    </w:p>
    <w:p w14:paraId="5CC4906E" w14:textId="30A1609F"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lastRenderedPageBreak/>
        <w:t xml:space="preserve">ANEXO IV –DECLARAÇÃO DE PRODUÇÃO PRÓPRIA DO AGRICULTOR FAMILIAR </w:t>
      </w:r>
    </w:p>
    <w:p w14:paraId="7BE5C26B" w14:textId="77777777"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386089BE" w14:textId="77777777"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6A911610" w14:textId="77777777" w:rsidR="00014F7F" w:rsidRPr="00E04EF1" w:rsidRDefault="00014F7F" w:rsidP="00014F7F">
      <w:pPr>
        <w:jc w:val="center"/>
        <w:rPr>
          <w:rFonts w:ascii="Arial" w:hAnsi="Arial" w:cs="Arial"/>
          <w:sz w:val="21"/>
          <w:szCs w:val="21"/>
        </w:rPr>
      </w:pPr>
      <w:r w:rsidRPr="00E04EF1">
        <w:rPr>
          <w:rFonts w:ascii="Arial" w:eastAsia="Times New Roman" w:hAnsi="Arial" w:cs="Arial"/>
          <w:b/>
          <w:kern w:val="3"/>
          <w:sz w:val="21"/>
          <w:szCs w:val="21"/>
          <w:lang w:eastAsia="pt-BR"/>
        </w:rPr>
        <w:t>PARA BENEFICIÁRIOS FORNECEDORES (FORNECEDOR INDIVIDUAL)</w:t>
      </w:r>
    </w:p>
    <w:p w14:paraId="5B084E0F" w14:textId="77777777" w:rsidR="00014F7F" w:rsidRPr="00E04EF1" w:rsidRDefault="00014F7F" w:rsidP="00014F7F">
      <w:pPr>
        <w:pStyle w:val="Standard"/>
        <w:rPr>
          <w:rFonts w:ascii="Arial" w:hAnsi="Arial" w:cs="Arial"/>
          <w:sz w:val="21"/>
          <w:szCs w:val="21"/>
        </w:rPr>
      </w:pPr>
    </w:p>
    <w:p w14:paraId="68A78504" w14:textId="77777777" w:rsidR="00014F7F" w:rsidRPr="00E04EF1" w:rsidRDefault="00014F7F" w:rsidP="00014F7F">
      <w:pPr>
        <w:pStyle w:val="Standard"/>
        <w:spacing w:line="360" w:lineRule="auto"/>
        <w:jc w:val="center"/>
        <w:rPr>
          <w:rFonts w:ascii="Arial" w:hAnsi="Arial" w:cs="Arial"/>
          <w:sz w:val="21"/>
          <w:szCs w:val="21"/>
        </w:rPr>
      </w:pPr>
      <w:r w:rsidRPr="00E04EF1">
        <w:rPr>
          <w:rFonts w:ascii="Arial" w:hAnsi="Arial" w:cs="Arial"/>
          <w:sz w:val="21"/>
          <w:szCs w:val="21"/>
        </w:rPr>
        <w:t>DECLARAÇÃO DE PRODUÇÃO PRÓPRIA (CHAMADA PÚBLICA N° _______)</w:t>
      </w:r>
    </w:p>
    <w:p w14:paraId="7DA6D60C" w14:textId="77777777" w:rsidR="00014F7F" w:rsidRPr="00E04EF1" w:rsidRDefault="00014F7F" w:rsidP="00014F7F">
      <w:pPr>
        <w:pStyle w:val="Standard"/>
        <w:spacing w:line="360" w:lineRule="auto"/>
        <w:rPr>
          <w:rFonts w:ascii="Arial" w:hAnsi="Arial" w:cs="Arial"/>
          <w:sz w:val="21"/>
          <w:szCs w:val="21"/>
        </w:rPr>
      </w:pPr>
    </w:p>
    <w:p w14:paraId="046E8446" w14:textId="5A776555" w:rsidR="00014F7F" w:rsidRPr="00E04EF1" w:rsidRDefault="00014F7F" w:rsidP="00014F7F">
      <w:pPr>
        <w:pStyle w:val="Standard"/>
        <w:spacing w:line="360" w:lineRule="auto"/>
        <w:jc w:val="both"/>
        <w:rPr>
          <w:rFonts w:ascii="Arial" w:hAnsi="Arial" w:cs="Arial"/>
          <w:sz w:val="21"/>
          <w:szCs w:val="21"/>
        </w:rPr>
      </w:pPr>
      <w:r w:rsidRPr="00E04EF1">
        <w:rPr>
          <w:rFonts w:ascii="Arial" w:hAnsi="Arial" w:cs="Arial"/>
          <w:sz w:val="21"/>
          <w:szCs w:val="21"/>
        </w:rPr>
        <w:t xml:space="preserve">Eu,_____________________________________________________________________, CPF n° ______________________ e DAP ou CAF física n° ________________________, declaro, para fins de participação na modalidade Compra Institucional, do </w:t>
      </w:r>
      <w:r w:rsidR="00C559A6" w:rsidRPr="00E04EF1">
        <w:rPr>
          <w:rFonts w:ascii="Arial" w:hAnsi="Arial" w:cs="Arial"/>
          <w:sz w:val="21"/>
          <w:szCs w:val="21"/>
        </w:rPr>
        <w:t>Programa de Aquisição de Alimentos</w:t>
      </w:r>
      <w:r w:rsidRPr="00E04EF1">
        <w:rPr>
          <w:rFonts w:ascii="Arial" w:hAnsi="Arial" w:cs="Arial"/>
          <w:sz w:val="21"/>
          <w:szCs w:val="21"/>
        </w:rPr>
        <w:t>, que os gêneros alimentícios relacionados na proposta de venda em meu nome são oriundos de produção própria.</w:t>
      </w:r>
    </w:p>
    <w:p w14:paraId="6F43C8FD" w14:textId="77777777" w:rsidR="00014F7F" w:rsidRPr="00E04EF1" w:rsidRDefault="00014F7F" w:rsidP="00014F7F">
      <w:pPr>
        <w:pStyle w:val="Standard"/>
        <w:jc w:val="both"/>
        <w:rPr>
          <w:rFonts w:ascii="Arial" w:hAnsi="Arial" w:cs="Arial"/>
          <w:sz w:val="21"/>
          <w:szCs w:val="21"/>
        </w:rPr>
      </w:pPr>
    </w:p>
    <w:p w14:paraId="16828946" w14:textId="77777777" w:rsidR="00014F7F" w:rsidRPr="00E04EF1" w:rsidRDefault="00014F7F" w:rsidP="00014F7F">
      <w:pPr>
        <w:pStyle w:val="Standard"/>
        <w:rPr>
          <w:rFonts w:ascii="Arial" w:hAnsi="Arial" w:cs="Arial"/>
          <w:sz w:val="21"/>
          <w:szCs w:val="21"/>
        </w:rPr>
      </w:pPr>
      <w:r w:rsidRPr="00E04EF1">
        <w:rPr>
          <w:rFonts w:ascii="Arial" w:hAnsi="Arial" w:cs="Arial"/>
          <w:sz w:val="21"/>
          <w:szCs w:val="21"/>
        </w:rPr>
        <w:t>Local, ___/___/___</w:t>
      </w:r>
    </w:p>
    <w:p w14:paraId="28D9038B" w14:textId="77777777" w:rsidR="00014F7F" w:rsidRPr="00E04EF1" w:rsidRDefault="00014F7F" w:rsidP="00014F7F">
      <w:pPr>
        <w:pStyle w:val="Standard"/>
        <w:jc w:val="center"/>
        <w:rPr>
          <w:rFonts w:ascii="Arial" w:hAnsi="Arial" w:cs="Arial"/>
          <w:sz w:val="21"/>
          <w:szCs w:val="21"/>
        </w:rPr>
      </w:pPr>
    </w:p>
    <w:p w14:paraId="2869BF6B" w14:textId="77777777" w:rsidR="00014F7F" w:rsidRPr="00E04EF1" w:rsidRDefault="00014F7F" w:rsidP="00014F7F">
      <w:pPr>
        <w:pStyle w:val="Standard"/>
        <w:jc w:val="center"/>
        <w:rPr>
          <w:rFonts w:ascii="Arial" w:hAnsi="Arial" w:cs="Arial"/>
          <w:sz w:val="21"/>
          <w:szCs w:val="21"/>
        </w:rPr>
      </w:pPr>
    </w:p>
    <w:p w14:paraId="7BE13021" w14:textId="77777777" w:rsidR="00014F7F" w:rsidRPr="00E04EF1" w:rsidRDefault="00014F7F" w:rsidP="00014F7F">
      <w:pPr>
        <w:pStyle w:val="Standard"/>
        <w:jc w:val="center"/>
        <w:rPr>
          <w:rFonts w:ascii="Arial" w:hAnsi="Arial" w:cs="Arial"/>
          <w:sz w:val="21"/>
          <w:szCs w:val="21"/>
        </w:rPr>
      </w:pPr>
    </w:p>
    <w:p w14:paraId="09004E0A" w14:textId="77777777" w:rsidR="00014F7F" w:rsidRPr="00E04EF1" w:rsidRDefault="00014F7F" w:rsidP="00014F7F">
      <w:pPr>
        <w:spacing w:after="0"/>
        <w:jc w:val="center"/>
        <w:rPr>
          <w:rFonts w:ascii="Arial" w:eastAsia="Times New Roman" w:hAnsi="Arial" w:cs="Arial"/>
          <w:kern w:val="3"/>
          <w:sz w:val="21"/>
          <w:szCs w:val="21"/>
          <w:lang w:eastAsia="pt-BR"/>
        </w:rPr>
      </w:pPr>
      <w:r w:rsidRPr="00E04EF1">
        <w:rPr>
          <w:rFonts w:ascii="Arial" w:hAnsi="Arial" w:cs="Arial"/>
          <w:sz w:val="21"/>
          <w:szCs w:val="21"/>
        </w:rPr>
        <w:t>______________________________________</w:t>
      </w:r>
    </w:p>
    <w:p w14:paraId="6BBE8669" w14:textId="77777777" w:rsidR="00014F7F" w:rsidRPr="00E04EF1" w:rsidRDefault="00014F7F" w:rsidP="00014F7F">
      <w:pPr>
        <w:pStyle w:val="Standard"/>
        <w:jc w:val="center"/>
        <w:rPr>
          <w:rFonts w:ascii="Arial" w:hAnsi="Arial" w:cs="Arial"/>
          <w:sz w:val="21"/>
          <w:szCs w:val="21"/>
        </w:rPr>
      </w:pPr>
      <w:r w:rsidRPr="00E04EF1">
        <w:rPr>
          <w:rFonts w:ascii="Arial" w:hAnsi="Arial" w:cs="Arial"/>
          <w:sz w:val="21"/>
          <w:szCs w:val="21"/>
        </w:rPr>
        <w:t>Assinatura</w:t>
      </w:r>
    </w:p>
    <w:p w14:paraId="07374D81" w14:textId="77777777"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6FA4FBF1" w14:textId="77777777"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27624197" w14:textId="317742A0"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7D5AB4B5" w14:textId="77777777" w:rsidR="00C559A6" w:rsidRPr="00E04EF1" w:rsidRDefault="00C559A6" w:rsidP="00014F7F">
      <w:pPr>
        <w:shd w:val="clear" w:color="auto" w:fill="FFFFFF" w:themeFill="background1"/>
        <w:spacing w:after="0" w:line="240" w:lineRule="auto"/>
        <w:jc w:val="center"/>
        <w:rPr>
          <w:rFonts w:ascii="Arial" w:eastAsia="Times New Roman" w:hAnsi="Arial" w:cs="Arial"/>
          <w:b/>
          <w:w w:val="105"/>
          <w:sz w:val="21"/>
          <w:szCs w:val="21"/>
        </w:rPr>
      </w:pPr>
    </w:p>
    <w:p w14:paraId="7F7B0D33" w14:textId="77777777"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2EB66B71" w14:textId="77777777" w:rsidR="00014F7F" w:rsidRPr="00E04EF1" w:rsidRDefault="00014F7F" w:rsidP="00014F7F">
      <w:pPr>
        <w:shd w:val="clear" w:color="auto" w:fill="FFFFFF" w:themeFill="background1"/>
        <w:spacing w:after="0" w:line="240" w:lineRule="auto"/>
        <w:jc w:val="center"/>
        <w:rPr>
          <w:rFonts w:ascii="Arial" w:hAnsi="Arial" w:cs="Arial"/>
          <w:b/>
          <w:sz w:val="21"/>
          <w:szCs w:val="21"/>
        </w:rPr>
      </w:pPr>
      <w:r w:rsidRPr="00E04EF1">
        <w:rPr>
          <w:rFonts w:ascii="Arial" w:eastAsia="Times New Roman" w:hAnsi="Arial" w:cs="Arial"/>
          <w:b/>
          <w:w w:val="105"/>
          <w:sz w:val="21"/>
          <w:szCs w:val="21"/>
        </w:rPr>
        <w:t xml:space="preserve">PARA </w:t>
      </w:r>
      <w:r w:rsidRPr="00E04EF1">
        <w:rPr>
          <w:rFonts w:ascii="Arial" w:hAnsi="Arial" w:cs="Arial"/>
          <w:b/>
          <w:sz w:val="21"/>
          <w:szCs w:val="21"/>
        </w:rPr>
        <w:t>ORGANIZAÇÕES FORMAIS FORNECEDORAS</w:t>
      </w:r>
    </w:p>
    <w:p w14:paraId="2744A917" w14:textId="77777777" w:rsidR="00014F7F" w:rsidRPr="00E04EF1" w:rsidRDefault="00014F7F" w:rsidP="00014F7F">
      <w:pPr>
        <w:pStyle w:val="Standard"/>
        <w:jc w:val="center"/>
        <w:rPr>
          <w:rFonts w:ascii="Arial" w:hAnsi="Arial" w:cs="Arial"/>
          <w:sz w:val="21"/>
          <w:szCs w:val="21"/>
        </w:rPr>
      </w:pPr>
    </w:p>
    <w:p w14:paraId="1017A56F" w14:textId="77777777" w:rsidR="00014F7F" w:rsidRPr="00E04EF1" w:rsidRDefault="00014F7F" w:rsidP="00014F7F">
      <w:pPr>
        <w:pStyle w:val="Standard"/>
        <w:spacing w:line="360" w:lineRule="auto"/>
        <w:rPr>
          <w:rFonts w:ascii="Arial" w:hAnsi="Arial" w:cs="Arial"/>
          <w:sz w:val="21"/>
          <w:szCs w:val="21"/>
        </w:rPr>
      </w:pPr>
    </w:p>
    <w:p w14:paraId="76325123" w14:textId="77777777" w:rsidR="00014F7F" w:rsidRPr="00E04EF1" w:rsidRDefault="00014F7F" w:rsidP="00014F7F">
      <w:pPr>
        <w:pStyle w:val="Standard"/>
        <w:spacing w:line="360" w:lineRule="auto"/>
        <w:jc w:val="center"/>
        <w:rPr>
          <w:rFonts w:ascii="Arial" w:hAnsi="Arial" w:cs="Arial"/>
          <w:sz w:val="21"/>
          <w:szCs w:val="21"/>
        </w:rPr>
      </w:pPr>
      <w:r w:rsidRPr="00E04EF1">
        <w:rPr>
          <w:rFonts w:ascii="Arial" w:hAnsi="Arial" w:cs="Arial"/>
          <w:sz w:val="21"/>
          <w:szCs w:val="21"/>
        </w:rPr>
        <w:t>DECLARAÇÃO DE PRODUÇÃO PRÓPRIA (CHAMADA PÚBLICA N° _______)</w:t>
      </w:r>
    </w:p>
    <w:p w14:paraId="035FA64D" w14:textId="77777777" w:rsidR="00014F7F" w:rsidRPr="00E04EF1" w:rsidRDefault="00014F7F" w:rsidP="00014F7F">
      <w:pPr>
        <w:pStyle w:val="Standard"/>
        <w:spacing w:line="360" w:lineRule="auto"/>
        <w:rPr>
          <w:rFonts w:ascii="Arial" w:hAnsi="Arial" w:cs="Arial"/>
          <w:sz w:val="21"/>
          <w:szCs w:val="21"/>
        </w:rPr>
      </w:pPr>
    </w:p>
    <w:p w14:paraId="077B91BF" w14:textId="0EBA82E0" w:rsidR="00014F7F" w:rsidRPr="00E04EF1" w:rsidRDefault="00014F7F" w:rsidP="00014F7F">
      <w:pPr>
        <w:pStyle w:val="Standard"/>
        <w:spacing w:line="360" w:lineRule="auto"/>
        <w:jc w:val="both"/>
        <w:rPr>
          <w:rFonts w:ascii="Arial" w:hAnsi="Arial" w:cs="Arial"/>
          <w:sz w:val="21"/>
          <w:szCs w:val="21"/>
        </w:rPr>
      </w:pPr>
      <w:r w:rsidRPr="00E04EF1">
        <w:rPr>
          <w:rFonts w:ascii="Arial" w:hAnsi="Arial" w:cs="Arial"/>
          <w:sz w:val="21"/>
          <w:szCs w:val="21"/>
        </w:rPr>
        <w:t xml:space="preserve">Eu,____________________________________________ representante da Cooperativa/Associação_________________________________________________________, com CNPJ n° __________________________ e DAP ou CAF Jurídica n° ____________________, declaro, para fins de participação na modalidade Compra Institucional, do Programa </w:t>
      </w:r>
      <w:r w:rsidR="004A3DCC" w:rsidRPr="00E04EF1">
        <w:rPr>
          <w:rFonts w:ascii="Arial" w:hAnsi="Arial" w:cs="Arial"/>
          <w:sz w:val="21"/>
          <w:szCs w:val="21"/>
        </w:rPr>
        <w:t>de Aquisição de Alimentos</w:t>
      </w:r>
      <w:r w:rsidRPr="00E04EF1">
        <w:rPr>
          <w:rFonts w:ascii="Arial" w:hAnsi="Arial" w:cs="Arial"/>
          <w:sz w:val="21"/>
          <w:szCs w:val="21"/>
        </w:rPr>
        <w:t>, que os gêneros alimentícios relacionados na proposta de venda são oriundos de produção dos cooperados/associados que possuem DAP ou CAF</w:t>
      </w:r>
      <w:r w:rsidR="004A3DCC" w:rsidRPr="00E04EF1">
        <w:rPr>
          <w:rFonts w:ascii="Arial" w:hAnsi="Arial" w:cs="Arial"/>
          <w:sz w:val="21"/>
          <w:szCs w:val="21"/>
        </w:rPr>
        <w:t xml:space="preserve"> </w:t>
      </w:r>
      <w:r w:rsidRPr="00E04EF1">
        <w:rPr>
          <w:rFonts w:ascii="Arial" w:hAnsi="Arial" w:cs="Arial"/>
          <w:sz w:val="21"/>
          <w:szCs w:val="21"/>
        </w:rPr>
        <w:t>e compõem esta cooperativa/associação.</w:t>
      </w:r>
    </w:p>
    <w:p w14:paraId="2A930196" w14:textId="77777777" w:rsidR="00014F7F" w:rsidRPr="00E04EF1" w:rsidRDefault="00014F7F" w:rsidP="00014F7F">
      <w:pPr>
        <w:pStyle w:val="Standard"/>
        <w:rPr>
          <w:rFonts w:ascii="Arial" w:hAnsi="Arial" w:cs="Arial"/>
          <w:sz w:val="21"/>
          <w:szCs w:val="21"/>
        </w:rPr>
      </w:pPr>
    </w:p>
    <w:p w14:paraId="64B0AFFB" w14:textId="77777777" w:rsidR="00014F7F" w:rsidRPr="00E04EF1" w:rsidRDefault="00014F7F" w:rsidP="00014F7F">
      <w:pPr>
        <w:pStyle w:val="Standard"/>
        <w:rPr>
          <w:rFonts w:ascii="Arial" w:hAnsi="Arial" w:cs="Arial"/>
          <w:sz w:val="21"/>
          <w:szCs w:val="21"/>
        </w:rPr>
      </w:pPr>
      <w:r w:rsidRPr="00E04EF1">
        <w:rPr>
          <w:rFonts w:ascii="Arial" w:hAnsi="Arial" w:cs="Arial"/>
          <w:sz w:val="21"/>
          <w:szCs w:val="21"/>
        </w:rPr>
        <w:t>Local, ___/___/___</w:t>
      </w:r>
    </w:p>
    <w:p w14:paraId="695C1DE0" w14:textId="77777777" w:rsidR="00014F7F" w:rsidRPr="00E04EF1" w:rsidRDefault="00014F7F" w:rsidP="00014F7F">
      <w:pPr>
        <w:pStyle w:val="Standard"/>
        <w:rPr>
          <w:rFonts w:ascii="Arial" w:hAnsi="Arial" w:cs="Arial"/>
          <w:sz w:val="21"/>
          <w:szCs w:val="21"/>
        </w:rPr>
      </w:pPr>
    </w:p>
    <w:p w14:paraId="41DC769C" w14:textId="77777777" w:rsidR="00014F7F" w:rsidRPr="00E04EF1" w:rsidRDefault="00014F7F" w:rsidP="00014F7F">
      <w:pPr>
        <w:pStyle w:val="Standard"/>
        <w:jc w:val="center"/>
        <w:rPr>
          <w:rFonts w:ascii="Arial" w:hAnsi="Arial" w:cs="Arial"/>
          <w:sz w:val="21"/>
          <w:szCs w:val="21"/>
        </w:rPr>
      </w:pPr>
    </w:p>
    <w:p w14:paraId="41BF2373" w14:textId="77777777" w:rsidR="00014F7F" w:rsidRPr="00E04EF1" w:rsidRDefault="00014F7F" w:rsidP="00014F7F">
      <w:pPr>
        <w:spacing w:after="0"/>
        <w:jc w:val="center"/>
        <w:rPr>
          <w:rFonts w:ascii="Arial" w:eastAsia="Times New Roman" w:hAnsi="Arial" w:cs="Arial"/>
          <w:kern w:val="3"/>
          <w:sz w:val="21"/>
          <w:szCs w:val="21"/>
          <w:lang w:eastAsia="pt-BR"/>
        </w:rPr>
      </w:pPr>
      <w:r w:rsidRPr="00E04EF1">
        <w:rPr>
          <w:rFonts w:ascii="Arial" w:hAnsi="Arial" w:cs="Arial"/>
          <w:sz w:val="21"/>
          <w:szCs w:val="21"/>
        </w:rPr>
        <w:t>______________________________________</w:t>
      </w:r>
    </w:p>
    <w:p w14:paraId="5CBFD861" w14:textId="79F21023" w:rsidR="00014F7F" w:rsidRDefault="00014F7F" w:rsidP="00014F7F">
      <w:pPr>
        <w:pStyle w:val="Standard"/>
        <w:jc w:val="center"/>
        <w:rPr>
          <w:rFonts w:ascii="Arial" w:hAnsi="Arial" w:cs="Arial"/>
          <w:sz w:val="21"/>
          <w:szCs w:val="21"/>
        </w:rPr>
      </w:pPr>
      <w:r w:rsidRPr="00E04EF1">
        <w:rPr>
          <w:rFonts w:ascii="Arial" w:hAnsi="Arial" w:cs="Arial"/>
          <w:sz w:val="21"/>
          <w:szCs w:val="21"/>
        </w:rPr>
        <w:t>Assinatura</w:t>
      </w:r>
    </w:p>
    <w:p w14:paraId="5661F8BD" w14:textId="77777777" w:rsidR="000036F4" w:rsidRPr="00E04EF1" w:rsidRDefault="000036F4" w:rsidP="00014F7F">
      <w:pPr>
        <w:pStyle w:val="Standard"/>
        <w:jc w:val="center"/>
        <w:rPr>
          <w:rFonts w:ascii="Arial" w:hAnsi="Arial" w:cs="Arial"/>
          <w:sz w:val="21"/>
          <w:szCs w:val="21"/>
        </w:rPr>
      </w:pPr>
    </w:p>
    <w:p w14:paraId="46DCE6C4" w14:textId="77777777" w:rsidR="00014F7F" w:rsidRPr="00E04EF1" w:rsidRDefault="00014F7F" w:rsidP="00014F7F">
      <w:pPr>
        <w:shd w:val="clear" w:color="auto" w:fill="FFFFFF" w:themeFill="background1"/>
        <w:spacing w:after="0" w:line="240" w:lineRule="auto"/>
        <w:jc w:val="center"/>
        <w:rPr>
          <w:rFonts w:ascii="Arial" w:hAnsi="Arial" w:cs="Arial"/>
          <w:b/>
          <w:sz w:val="21"/>
          <w:szCs w:val="21"/>
        </w:rPr>
      </w:pPr>
      <w:r w:rsidRPr="00E04EF1">
        <w:rPr>
          <w:rFonts w:ascii="Arial" w:eastAsia="Times New Roman" w:hAnsi="Arial" w:cs="Arial"/>
          <w:b/>
          <w:w w:val="105"/>
          <w:sz w:val="21"/>
          <w:szCs w:val="21"/>
        </w:rPr>
        <w:lastRenderedPageBreak/>
        <w:t xml:space="preserve">PARA </w:t>
      </w:r>
      <w:r w:rsidRPr="00E04EF1">
        <w:rPr>
          <w:rFonts w:ascii="Arial" w:hAnsi="Arial" w:cs="Arial"/>
          <w:b/>
          <w:sz w:val="21"/>
          <w:szCs w:val="21"/>
        </w:rPr>
        <w:t>DEMAIS GRUPOS FORNECEDORES</w:t>
      </w:r>
    </w:p>
    <w:p w14:paraId="238DCBC4" w14:textId="77777777" w:rsidR="00014F7F" w:rsidRPr="00E04EF1" w:rsidRDefault="00014F7F" w:rsidP="00014F7F">
      <w:pPr>
        <w:pStyle w:val="Standard"/>
        <w:jc w:val="center"/>
        <w:rPr>
          <w:rFonts w:ascii="Arial" w:hAnsi="Arial" w:cs="Arial"/>
          <w:sz w:val="21"/>
          <w:szCs w:val="21"/>
        </w:rPr>
      </w:pPr>
    </w:p>
    <w:p w14:paraId="3B013CF0" w14:textId="77777777" w:rsidR="004A3DCC" w:rsidRPr="00E04EF1" w:rsidRDefault="004A3DCC" w:rsidP="00014F7F">
      <w:pPr>
        <w:pStyle w:val="Standard"/>
        <w:spacing w:line="360" w:lineRule="auto"/>
        <w:rPr>
          <w:rFonts w:ascii="Arial" w:hAnsi="Arial" w:cs="Arial"/>
          <w:sz w:val="21"/>
          <w:szCs w:val="21"/>
        </w:rPr>
      </w:pPr>
    </w:p>
    <w:p w14:paraId="47A2029F" w14:textId="77777777" w:rsidR="00014F7F" w:rsidRPr="00E04EF1" w:rsidRDefault="00014F7F" w:rsidP="00014F7F">
      <w:pPr>
        <w:pStyle w:val="Standard"/>
        <w:spacing w:line="360" w:lineRule="auto"/>
        <w:jc w:val="center"/>
        <w:rPr>
          <w:rFonts w:ascii="Arial" w:hAnsi="Arial" w:cs="Arial"/>
          <w:sz w:val="21"/>
          <w:szCs w:val="21"/>
        </w:rPr>
      </w:pPr>
      <w:r w:rsidRPr="00E04EF1">
        <w:rPr>
          <w:rFonts w:ascii="Arial" w:hAnsi="Arial" w:cs="Arial"/>
          <w:sz w:val="21"/>
          <w:szCs w:val="21"/>
        </w:rPr>
        <w:t>DECLARAÇÃO DE PRODUÇÃO PRÓPRIA (CHAMADA PÚBLICA N° _______)</w:t>
      </w:r>
    </w:p>
    <w:p w14:paraId="2D4B7397" w14:textId="77777777" w:rsidR="00014F7F" w:rsidRPr="00E04EF1" w:rsidRDefault="00014F7F" w:rsidP="00014F7F">
      <w:pPr>
        <w:pStyle w:val="Standard"/>
        <w:spacing w:line="360" w:lineRule="auto"/>
        <w:rPr>
          <w:rFonts w:ascii="Arial" w:hAnsi="Arial" w:cs="Arial"/>
          <w:sz w:val="21"/>
          <w:szCs w:val="21"/>
        </w:rPr>
      </w:pPr>
    </w:p>
    <w:p w14:paraId="429E3BED" w14:textId="3F6E4C4B" w:rsidR="00014F7F" w:rsidRPr="00E04EF1" w:rsidRDefault="00014F7F" w:rsidP="00014F7F">
      <w:pPr>
        <w:pStyle w:val="Standard"/>
        <w:spacing w:line="360" w:lineRule="auto"/>
        <w:jc w:val="both"/>
        <w:rPr>
          <w:rFonts w:ascii="Arial" w:hAnsi="Arial" w:cs="Arial"/>
          <w:sz w:val="21"/>
          <w:szCs w:val="21"/>
        </w:rPr>
      </w:pPr>
      <w:r w:rsidRPr="00E04EF1">
        <w:rPr>
          <w:rFonts w:ascii="Arial" w:hAnsi="Arial" w:cs="Arial"/>
          <w:sz w:val="21"/>
          <w:szCs w:val="21"/>
        </w:rPr>
        <w:t xml:space="preserve">Eu,____________________________________________ representante do grupo fornecedor, com CNPJ n° __________________________ e DAP ou CAF física n° ____________________, declaro, para fins de participação na modalidade Compra Institucional, do Programa </w:t>
      </w:r>
      <w:r w:rsidR="004A3DCC" w:rsidRPr="00E04EF1">
        <w:rPr>
          <w:rFonts w:ascii="Arial" w:hAnsi="Arial" w:cs="Arial"/>
          <w:sz w:val="21"/>
          <w:szCs w:val="21"/>
        </w:rPr>
        <w:t>de Aquisição de Alimentos</w:t>
      </w:r>
      <w:r w:rsidRPr="00E04EF1">
        <w:rPr>
          <w:rFonts w:ascii="Arial" w:hAnsi="Arial" w:cs="Arial"/>
          <w:sz w:val="21"/>
          <w:szCs w:val="21"/>
        </w:rPr>
        <w:t>, que os gêneros alimentícios relacionados na proposta de venda são oriundos de produção dos agricultores listados na proposta de venda que possuem DAP ou CAF física.</w:t>
      </w:r>
    </w:p>
    <w:p w14:paraId="4B6DC54B" w14:textId="77777777" w:rsidR="00014F7F" w:rsidRPr="00E04EF1" w:rsidRDefault="00014F7F" w:rsidP="00014F7F">
      <w:pPr>
        <w:pStyle w:val="Standard"/>
        <w:rPr>
          <w:rFonts w:ascii="Arial" w:hAnsi="Arial" w:cs="Arial"/>
          <w:sz w:val="21"/>
          <w:szCs w:val="21"/>
        </w:rPr>
      </w:pPr>
    </w:p>
    <w:p w14:paraId="4D36B20D" w14:textId="77777777" w:rsidR="00014F7F" w:rsidRPr="00E04EF1" w:rsidRDefault="00014F7F" w:rsidP="00014F7F">
      <w:pPr>
        <w:pStyle w:val="Standard"/>
        <w:rPr>
          <w:rFonts w:ascii="Arial" w:hAnsi="Arial" w:cs="Arial"/>
          <w:sz w:val="21"/>
          <w:szCs w:val="21"/>
        </w:rPr>
      </w:pPr>
      <w:r w:rsidRPr="00E04EF1">
        <w:rPr>
          <w:rFonts w:ascii="Arial" w:hAnsi="Arial" w:cs="Arial"/>
          <w:sz w:val="21"/>
          <w:szCs w:val="21"/>
        </w:rPr>
        <w:t>Local, ___/___/___</w:t>
      </w:r>
    </w:p>
    <w:p w14:paraId="46597477" w14:textId="77777777" w:rsidR="00014F7F" w:rsidRPr="00E04EF1" w:rsidRDefault="00014F7F" w:rsidP="00014F7F">
      <w:pPr>
        <w:pStyle w:val="Standard"/>
        <w:rPr>
          <w:rFonts w:ascii="Arial" w:hAnsi="Arial" w:cs="Arial"/>
          <w:sz w:val="21"/>
          <w:szCs w:val="21"/>
        </w:rPr>
      </w:pPr>
    </w:p>
    <w:p w14:paraId="70D5C79A" w14:textId="77777777" w:rsidR="00014F7F" w:rsidRPr="00E04EF1" w:rsidRDefault="00014F7F" w:rsidP="00014F7F">
      <w:pPr>
        <w:pStyle w:val="Standard"/>
        <w:jc w:val="center"/>
        <w:rPr>
          <w:rFonts w:ascii="Arial" w:hAnsi="Arial" w:cs="Arial"/>
          <w:sz w:val="21"/>
          <w:szCs w:val="21"/>
        </w:rPr>
      </w:pPr>
    </w:p>
    <w:p w14:paraId="54575EFF" w14:textId="77777777" w:rsidR="00014F7F" w:rsidRPr="00E04EF1" w:rsidRDefault="00014F7F" w:rsidP="00014F7F">
      <w:pPr>
        <w:pStyle w:val="Standard"/>
        <w:jc w:val="center"/>
        <w:rPr>
          <w:rFonts w:ascii="Arial" w:hAnsi="Arial" w:cs="Arial"/>
          <w:sz w:val="21"/>
          <w:szCs w:val="21"/>
        </w:rPr>
      </w:pPr>
    </w:p>
    <w:p w14:paraId="36E446D0" w14:textId="77777777" w:rsidR="00014F7F" w:rsidRPr="00E04EF1" w:rsidRDefault="00014F7F" w:rsidP="00014F7F">
      <w:pPr>
        <w:spacing w:after="0"/>
        <w:jc w:val="center"/>
        <w:rPr>
          <w:rFonts w:ascii="Arial" w:eastAsia="Times New Roman" w:hAnsi="Arial" w:cs="Arial"/>
          <w:kern w:val="3"/>
          <w:sz w:val="21"/>
          <w:szCs w:val="21"/>
          <w:lang w:eastAsia="pt-BR"/>
        </w:rPr>
      </w:pPr>
      <w:r w:rsidRPr="00E04EF1">
        <w:rPr>
          <w:rFonts w:ascii="Arial" w:hAnsi="Arial" w:cs="Arial"/>
          <w:sz w:val="21"/>
          <w:szCs w:val="21"/>
        </w:rPr>
        <w:t>______________________________________</w:t>
      </w:r>
    </w:p>
    <w:p w14:paraId="6E7D5BCC" w14:textId="77777777" w:rsidR="00014F7F" w:rsidRPr="00E04EF1" w:rsidRDefault="00014F7F" w:rsidP="00014F7F">
      <w:pPr>
        <w:pStyle w:val="Standard"/>
        <w:jc w:val="center"/>
        <w:rPr>
          <w:rFonts w:ascii="Arial" w:hAnsi="Arial" w:cs="Arial"/>
          <w:sz w:val="21"/>
          <w:szCs w:val="21"/>
        </w:rPr>
      </w:pPr>
      <w:r w:rsidRPr="00E04EF1">
        <w:rPr>
          <w:rFonts w:ascii="Arial" w:hAnsi="Arial" w:cs="Arial"/>
          <w:sz w:val="21"/>
          <w:szCs w:val="21"/>
        </w:rPr>
        <w:t>Assinatura</w:t>
      </w:r>
    </w:p>
    <w:p w14:paraId="5A3790D4"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0BBE843"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3CA249C"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CEB5F7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CB96C0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072640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F73E9FC"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CE43E0A"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B2CF49A"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6B0922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EE3FD0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B6F7A2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EADADB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7ED276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00CAA6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0F1F62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D7C191E"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CDC788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1108AAB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1489CF8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5EB257E"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90A1623"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2FFFB82"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A33C5D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F399A2E" w14:textId="14F42DFA"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6948C0F" w14:textId="3BCE1D27" w:rsidR="00DC21C2" w:rsidRPr="00E04EF1" w:rsidRDefault="00DC21C2" w:rsidP="00014F7F">
      <w:pPr>
        <w:shd w:val="clear" w:color="auto" w:fill="FFFFFF" w:themeFill="background1"/>
        <w:spacing w:after="0" w:line="276" w:lineRule="auto"/>
        <w:jc w:val="center"/>
        <w:rPr>
          <w:rFonts w:ascii="Arial" w:eastAsia="Times New Roman" w:hAnsi="Arial" w:cs="Arial"/>
          <w:b/>
          <w:w w:val="105"/>
          <w:sz w:val="21"/>
          <w:szCs w:val="21"/>
        </w:rPr>
      </w:pPr>
    </w:p>
    <w:p w14:paraId="2FDC9EB8" w14:textId="77777777" w:rsidR="00014F7F" w:rsidRPr="00E04EF1" w:rsidRDefault="00014F7F" w:rsidP="00014F7F">
      <w:pPr>
        <w:shd w:val="clear" w:color="auto" w:fill="FFFFFF" w:themeFill="background1"/>
        <w:spacing w:after="0" w:line="276" w:lineRule="auto"/>
        <w:rPr>
          <w:rFonts w:ascii="Arial" w:eastAsia="Times New Roman" w:hAnsi="Arial" w:cs="Arial"/>
          <w:b/>
          <w:w w:val="105"/>
          <w:sz w:val="21"/>
          <w:szCs w:val="21"/>
        </w:rPr>
      </w:pPr>
    </w:p>
    <w:p w14:paraId="3DC1C1AD"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lastRenderedPageBreak/>
        <w:t>ANEXO V</w:t>
      </w:r>
    </w:p>
    <w:p w14:paraId="4D2FD29A"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highlight w:val="yellow"/>
        </w:rPr>
      </w:pPr>
    </w:p>
    <w:p w14:paraId="3EAF4619" w14:textId="77777777" w:rsidR="00014F7F" w:rsidRPr="00E04EF1" w:rsidRDefault="00014F7F" w:rsidP="00014F7F">
      <w:pPr>
        <w:shd w:val="clear" w:color="auto" w:fill="FFFFFF" w:themeFill="background1"/>
        <w:spacing w:after="0" w:line="360" w:lineRule="auto"/>
        <w:jc w:val="both"/>
        <w:rPr>
          <w:rFonts w:ascii="Arial" w:eastAsia="Times New Roman" w:hAnsi="Arial" w:cs="Arial"/>
          <w:b/>
          <w:w w:val="105"/>
          <w:sz w:val="21"/>
          <w:szCs w:val="21"/>
        </w:rPr>
      </w:pPr>
      <w:r w:rsidRPr="00E04EF1">
        <w:rPr>
          <w:rFonts w:ascii="Arial" w:eastAsia="Times New Roman" w:hAnsi="Arial" w:cs="Arial"/>
          <w:b/>
          <w:w w:val="105"/>
          <w:sz w:val="21"/>
          <w:szCs w:val="21"/>
        </w:rPr>
        <w:t>DECLARAÇÃO DE RESPONSABILIDADE PELO CONTROLE DO ATENDIMENTO DO LIMITE INDIVIDUAL DE VENDA DOS COOPERADOS / ASSOCIADOS</w:t>
      </w:r>
    </w:p>
    <w:p w14:paraId="6520F2FD" w14:textId="77777777" w:rsidR="00014F7F" w:rsidRPr="00E04EF1" w:rsidRDefault="00014F7F" w:rsidP="00014F7F">
      <w:pPr>
        <w:shd w:val="clear" w:color="auto" w:fill="FFFFFF" w:themeFill="background1"/>
        <w:spacing w:after="0" w:line="360" w:lineRule="auto"/>
        <w:jc w:val="both"/>
        <w:rPr>
          <w:rFonts w:ascii="Arial" w:eastAsia="Times New Roman" w:hAnsi="Arial" w:cs="Arial"/>
          <w:b/>
          <w:w w:val="105"/>
          <w:sz w:val="21"/>
          <w:szCs w:val="21"/>
        </w:rPr>
      </w:pPr>
    </w:p>
    <w:p w14:paraId="60B466E5" w14:textId="507E66B6" w:rsidR="00DC21C2" w:rsidRPr="00E04EF1" w:rsidRDefault="00014F7F" w:rsidP="00DC21C2">
      <w:pPr>
        <w:shd w:val="clear" w:color="auto" w:fill="FFFFFF" w:themeFill="background1"/>
        <w:spacing w:after="0" w:line="360" w:lineRule="auto"/>
        <w:ind w:firstLine="708"/>
        <w:jc w:val="both"/>
        <w:rPr>
          <w:rFonts w:ascii="Arial" w:eastAsia="Times New Roman" w:hAnsi="Arial" w:cs="Arial"/>
          <w:w w:val="105"/>
          <w:sz w:val="21"/>
          <w:szCs w:val="21"/>
        </w:rPr>
      </w:pPr>
      <w:r w:rsidRPr="00E04EF1">
        <w:rPr>
          <w:rFonts w:ascii="Arial" w:eastAsia="Times New Roman" w:hAnsi="Arial" w:cs="Arial"/>
          <w:w w:val="105"/>
          <w:sz w:val="21"/>
          <w:szCs w:val="21"/>
        </w:rPr>
        <w:t xml:space="preserve">O(A) (nome do Grupo Formal) ____________________________________________________, CNPJ n° _____________________, DAP ou CAF jurídica n° __________________ com sede ________________________________________________, neste ato representado(a) por (nome do representante legal de acordo com o Proposta de Venda), portador da Cédula de Identidade RG n° ________________, CPF  n° __________________, nos termos do Estatuto Social, DECLARA que se responsabilizará pelo controle do limite individual de venda de gêneros alimentícios dos Agricultores e Empreendedores de Base Familiar Rural que compõem o quadro social desta Entidade, no valor de R$ 30.000,00 (trinta mil reais) por DAP ou CAF/ANO CIVIL/ÓRGÃOCOMPRADOR referente à sua produção, </w:t>
      </w:r>
      <w:r w:rsidR="00DC21C2" w:rsidRPr="00E04EF1">
        <w:rPr>
          <w:rFonts w:ascii="Arial" w:eastAsia="Times New Roman" w:hAnsi="Arial" w:cs="Arial"/>
          <w:w w:val="105"/>
          <w:sz w:val="21"/>
          <w:szCs w:val="21"/>
        </w:rPr>
        <w:t>considerando os dispositivos da Lei nº 14 628, de 20 de julho de 2023, regulamentada pelo Decreto n°11.802/2023, e suas alterações e da Resolução GGPAA n° 08/2024, e demais documentos normativos, no que couber</w:t>
      </w:r>
    </w:p>
    <w:p w14:paraId="35D1D38F" w14:textId="77777777" w:rsidR="00DC21C2" w:rsidRPr="00E04EF1" w:rsidRDefault="00DC21C2" w:rsidP="00014F7F">
      <w:pPr>
        <w:shd w:val="clear" w:color="auto" w:fill="FFFFFF" w:themeFill="background1"/>
        <w:spacing w:after="0" w:line="360" w:lineRule="auto"/>
        <w:ind w:firstLine="708"/>
        <w:jc w:val="both"/>
        <w:rPr>
          <w:rFonts w:ascii="Arial" w:eastAsia="Times New Roman" w:hAnsi="Arial" w:cs="Arial"/>
          <w:w w:val="105"/>
          <w:sz w:val="21"/>
          <w:szCs w:val="21"/>
        </w:rPr>
      </w:pPr>
    </w:p>
    <w:p w14:paraId="74736845" w14:textId="77777777" w:rsidR="00014F7F" w:rsidRPr="00E04EF1" w:rsidRDefault="00014F7F" w:rsidP="00014F7F">
      <w:pPr>
        <w:shd w:val="clear" w:color="auto" w:fill="FFFFFF" w:themeFill="background1"/>
        <w:spacing w:after="0" w:line="360" w:lineRule="auto"/>
        <w:rPr>
          <w:rFonts w:ascii="Arial" w:eastAsia="Times New Roman" w:hAnsi="Arial" w:cs="Arial"/>
          <w:w w:val="105"/>
          <w:sz w:val="21"/>
          <w:szCs w:val="21"/>
        </w:rPr>
      </w:pPr>
      <w:r w:rsidRPr="00E04EF1">
        <w:rPr>
          <w:rFonts w:ascii="Arial" w:eastAsia="Times New Roman" w:hAnsi="Arial" w:cs="Arial"/>
          <w:w w:val="105"/>
          <w:sz w:val="21"/>
          <w:szCs w:val="21"/>
        </w:rPr>
        <w:t>Local, ____/____/____</w:t>
      </w:r>
    </w:p>
    <w:p w14:paraId="0A742138" w14:textId="77777777" w:rsidR="00014F7F" w:rsidRPr="00E04EF1" w:rsidRDefault="00014F7F" w:rsidP="00014F7F">
      <w:pPr>
        <w:shd w:val="clear" w:color="auto" w:fill="FFFFFF" w:themeFill="background1"/>
        <w:spacing w:after="0" w:line="360" w:lineRule="auto"/>
        <w:jc w:val="both"/>
        <w:rPr>
          <w:rFonts w:ascii="Arial" w:eastAsia="Times New Roman" w:hAnsi="Arial" w:cs="Arial"/>
          <w:b/>
          <w:w w:val="105"/>
          <w:sz w:val="21"/>
          <w:szCs w:val="21"/>
        </w:rPr>
      </w:pPr>
    </w:p>
    <w:p w14:paraId="242B2874" w14:textId="77777777" w:rsidR="00014F7F" w:rsidRPr="00E04EF1" w:rsidRDefault="00014F7F" w:rsidP="00014F7F">
      <w:pPr>
        <w:shd w:val="clear" w:color="auto" w:fill="FFFFFF" w:themeFill="background1"/>
        <w:spacing w:after="0" w:line="360"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t>_________________________________________</w:t>
      </w:r>
    </w:p>
    <w:p w14:paraId="26BBAC14" w14:textId="77777777" w:rsidR="00014F7F" w:rsidRPr="00E04EF1" w:rsidRDefault="00014F7F" w:rsidP="00014F7F">
      <w:pPr>
        <w:shd w:val="clear" w:color="auto" w:fill="FFFFFF" w:themeFill="background1"/>
        <w:spacing w:after="0" w:line="360"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t>Assinatura</w:t>
      </w:r>
    </w:p>
    <w:p w14:paraId="08C54F1D" w14:textId="64AA58DE" w:rsidR="00014F7F" w:rsidRPr="00E04EF1" w:rsidRDefault="00014F7F" w:rsidP="00014F7F">
      <w:pPr>
        <w:shd w:val="clear" w:color="auto" w:fill="FFFFFF" w:themeFill="background1"/>
        <w:spacing w:after="0" w:line="360" w:lineRule="auto"/>
        <w:jc w:val="center"/>
        <w:rPr>
          <w:rFonts w:ascii="Arial" w:eastAsia="Times New Roman" w:hAnsi="Arial" w:cs="Arial"/>
          <w:w w:val="105"/>
          <w:sz w:val="21"/>
          <w:szCs w:val="21"/>
        </w:rPr>
      </w:pPr>
      <w:r w:rsidRPr="00E04EF1">
        <w:rPr>
          <w:rFonts w:ascii="Arial" w:eastAsia="Times New Roman" w:hAnsi="Arial" w:cs="Arial"/>
          <w:w w:val="105"/>
          <w:sz w:val="21"/>
          <w:szCs w:val="21"/>
        </w:rPr>
        <w:t xml:space="preserve">(apresentar a lista dos CPF e </w:t>
      </w:r>
      <w:r w:rsidR="008C341E">
        <w:rPr>
          <w:rFonts w:ascii="Arial" w:eastAsia="Times New Roman" w:hAnsi="Arial" w:cs="Arial"/>
          <w:w w:val="105"/>
          <w:sz w:val="21"/>
          <w:szCs w:val="21"/>
        </w:rPr>
        <w:t xml:space="preserve">CAP ou </w:t>
      </w:r>
      <w:r w:rsidRPr="00E04EF1">
        <w:rPr>
          <w:rFonts w:ascii="Arial" w:eastAsia="Times New Roman" w:hAnsi="Arial" w:cs="Arial"/>
          <w:w w:val="105"/>
          <w:sz w:val="21"/>
          <w:szCs w:val="21"/>
        </w:rPr>
        <w:t>DAP física de cada agricultor participante)</w:t>
      </w:r>
    </w:p>
    <w:p w14:paraId="1478C8D4"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8BD36D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DECECE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549593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9F0AA7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0C93B8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2FD73D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0522273"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A006EB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DA4539F"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428DF3F"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F09174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ACDE844" w14:textId="07904567" w:rsidR="00014F7F"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4C3329F" w14:textId="77777777" w:rsidR="000036F4" w:rsidRPr="00E04EF1" w:rsidRDefault="000036F4" w:rsidP="00014F7F">
      <w:pPr>
        <w:shd w:val="clear" w:color="auto" w:fill="FFFFFF" w:themeFill="background1"/>
        <w:spacing w:after="0" w:line="276" w:lineRule="auto"/>
        <w:jc w:val="center"/>
        <w:rPr>
          <w:rFonts w:ascii="Arial" w:eastAsia="Times New Roman" w:hAnsi="Arial" w:cs="Arial"/>
          <w:b/>
          <w:w w:val="105"/>
          <w:sz w:val="21"/>
          <w:szCs w:val="21"/>
        </w:rPr>
      </w:pPr>
    </w:p>
    <w:p w14:paraId="18542F6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0AB4CD2"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6AEFC4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lastRenderedPageBreak/>
        <w:t>ANEXO VI</w:t>
      </w:r>
    </w:p>
    <w:p w14:paraId="3211813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4970F3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t>RECIBO DE DOCUMENTOS (2 Vias)</w:t>
      </w:r>
    </w:p>
    <w:p w14:paraId="122EC07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699694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6685B13"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C7ACE07" w14:textId="3D36319A"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t xml:space="preserve">CHAMADA PÚBLICA N.º </w:t>
      </w:r>
      <w:r w:rsidR="00CD02D9">
        <w:rPr>
          <w:rFonts w:ascii="Arial" w:eastAsia="Times New Roman" w:hAnsi="Arial" w:cs="Arial"/>
          <w:b/>
          <w:w w:val="105"/>
          <w:sz w:val="21"/>
          <w:szCs w:val="21"/>
        </w:rPr>
        <w:t>__</w:t>
      </w:r>
      <w:r w:rsidRPr="00E04EF1">
        <w:rPr>
          <w:rFonts w:ascii="Arial" w:eastAsia="Times New Roman" w:hAnsi="Arial" w:cs="Arial"/>
          <w:b/>
          <w:w w:val="105"/>
          <w:sz w:val="21"/>
          <w:szCs w:val="21"/>
        </w:rPr>
        <w:t>/202</w:t>
      </w:r>
      <w:r w:rsidR="00CD02D9">
        <w:rPr>
          <w:rFonts w:ascii="Arial" w:eastAsia="Times New Roman" w:hAnsi="Arial" w:cs="Arial"/>
          <w:b/>
          <w:w w:val="105"/>
          <w:sz w:val="21"/>
          <w:szCs w:val="21"/>
        </w:rPr>
        <w:t>5</w:t>
      </w:r>
    </w:p>
    <w:p w14:paraId="1E3ED27D" w14:textId="77777777" w:rsidR="00014F7F" w:rsidRPr="00E04EF1" w:rsidRDefault="00014F7F" w:rsidP="00014F7F">
      <w:pPr>
        <w:shd w:val="clear" w:color="auto" w:fill="FFFFFF" w:themeFill="background1"/>
        <w:spacing w:after="0" w:line="360" w:lineRule="auto"/>
        <w:jc w:val="both"/>
        <w:rPr>
          <w:rFonts w:ascii="Arial" w:eastAsia="Times New Roman" w:hAnsi="Arial" w:cs="Arial"/>
          <w:b/>
          <w:w w:val="105"/>
          <w:sz w:val="21"/>
          <w:szCs w:val="21"/>
        </w:rPr>
      </w:pPr>
    </w:p>
    <w:p w14:paraId="6B1DC71F" w14:textId="68085A61" w:rsidR="00014F7F" w:rsidRPr="00E04EF1" w:rsidRDefault="00014F7F" w:rsidP="00014F7F">
      <w:pPr>
        <w:shd w:val="clear" w:color="auto" w:fill="FFFFFF" w:themeFill="background1"/>
        <w:spacing w:after="0" w:line="360" w:lineRule="auto"/>
        <w:jc w:val="both"/>
        <w:rPr>
          <w:rFonts w:ascii="Arial" w:eastAsia="Times New Roman" w:hAnsi="Arial" w:cs="Arial"/>
          <w:bCs/>
          <w:w w:val="105"/>
          <w:sz w:val="21"/>
          <w:szCs w:val="21"/>
        </w:rPr>
      </w:pPr>
      <w:r w:rsidRPr="00E04EF1">
        <w:rPr>
          <w:rFonts w:ascii="Arial" w:eastAsia="Times New Roman" w:hAnsi="Arial" w:cs="Arial"/>
          <w:bCs/>
          <w:w w:val="105"/>
          <w:sz w:val="21"/>
          <w:szCs w:val="21"/>
        </w:rPr>
        <w:t xml:space="preserve">Declaro que recebi no setor ____________ do campus ___________________ - IFRN, sito o endereço: ______________________________________________________, envelopes n.º 01 (Documentos de Habilitação) e nº 02 (Projeto de Venda), para ser anexado a </w:t>
      </w:r>
      <w:r w:rsidRPr="00E04EF1">
        <w:rPr>
          <w:rFonts w:ascii="Arial" w:eastAsia="Times New Roman" w:hAnsi="Arial" w:cs="Arial"/>
          <w:b/>
          <w:w w:val="105"/>
          <w:sz w:val="21"/>
          <w:szCs w:val="21"/>
        </w:rPr>
        <w:t>CHAMADA PÚBLICA nº 0</w:t>
      </w:r>
      <w:r w:rsidR="004C3C53">
        <w:rPr>
          <w:rFonts w:ascii="Arial" w:eastAsia="Times New Roman" w:hAnsi="Arial" w:cs="Arial"/>
          <w:b/>
          <w:w w:val="105"/>
          <w:sz w:val="21"/>
          <w:szCs w:val="21"/>
        </w:rPr>
        <w:t>__</w:t>
      </w:r>
      <w:r w:rsidRPr="00E04EF1">
        <w:rPr>
          <w:rFonts w:ascii="Arial" w:eastAsia="Times New Roman" w:hAnsi="Arial" w:cs="Arial"/>
          <w:b/>
          <w:w w:val="105"/>
          <w:sz w:val="21"/>
          <w:szCs w:val="21"/>
        </w:rPr>
        <w:t>/202</w:t>
      </w:r>
      <w:r w:rsidR="00CD02D9">
        <w:rPr>
          <w:rFonts w:ascii="Arial" w:eastAsia="Times New Roman" w:hAnsi="Arial" w:cs="Arial"/>
          <w:b/>
          <w:w w:val="105"/>
          <w:sz w:val="21"/>
          <w:szCs w:val="21"/>
        </w:rPr>
        <w:t>5</w:t>
      </w:r>
      <w:r w:rsidRPr="00E04EF1">
        <w:rPr>
          <w:rFonts w:ascii="Arial" w:eastAsia="Times New Roman" w:hAnsi="Arial" w:cs="Arial"/>
          <w:bCs/>
          <w:w w:val="105"/>
          <w:sz w:val="21"/>
          <w:szCs w:val="21"/>
        </w:rPr>
        <w:t xml:space="preserve"> do Fornecedor(a): ____________________________________________________________________.</w:t>
      </w:r>
    </w:p>
    <w:p w14:paraId="706CD590" w14:textId="77777777" w:rsidR="00014F7F" w:rsidRPr="00E04EF1" w:rsidRDefault="00014F7F" w:rsidP="00014F7F">
      <w:pPr>
        <w:shd w:val="clear" w:color="auto" w:fill="FFFFFF" w:themeFill="background1"/>
        <w:spacing w:after="0" w:line="360" w:lineRule="auto"/>
        <w:ind w:firstLine="708"/>
        <w:jc w:val="right"/>
        <w:rPr>
          <w:rFonts w:ascii="Arial" w:eastAsia="Times New Roman" w:hAnsi="Arial" w:cs="Arial"/>
          <w:bCs/>
          <w:w w:val="105"/>
          <w:sz w:val="21"/>
          <w:szCs w:val="21"/>
        </w:rPr>
      </w:pPr>
    </w:p>
    <w:p w14:paraId="1A49E555" w14:textId="77777777" w:rsidR="00014F7F" w:rsidRPr="00E04EF1" w:rsidRDefault="00014F7F" w:rsidP="00014F7F">
      <w:pPr>
        <w:shd w:val="clear" w:color="auto" w:fill="FFFFFF" w:themeFill="background1"/>
        <w:spacing w:after="0" w:line="360" w:lineRule="auto"/>
        <w:ind w:firstLine="708"/>
        <w:jc w:val="right"/>
        <w:rPr>
          <w:rFonts w:ascii="Arial" w:eastAsia="Times New Roman" w:hAnsi="Arial" w:cs="Arial"/>
          <w:bCs/>
          <w:w w:val="105"/>
          <w:sz w:val="21"/>
          <w:szCs w:val="21"/>
        </w:rPr>
      </w:pPr>
    </w:p>
    <w:p w14:paraId="1FEFB6A3" w14:textId="77777777" w:rsidR="00014F7F" w:rsidRPr="00E04EF1" w:rsidRDefault="00014F7F" w:rsidP="00014F7F">
      <w:pPr>
        <w:shd w:val="clear" w:color="auto" w:fill="FFFFFF" w:themeFill="background1"/>
        <w:spacing w:after="0" w:line="360" w:lineRule="auto"/>
        <w:ind w:firstLine="708"/>
        <w:jc w:val="right"/>
        <w:rPr>
          <w:rFonts w:ascii="Arial" w:eastAsia="Times New Roman" w:hAnsi="Arial" w:cs="Arial"/>
          <w:bCs/>
          <w:w w:val="105"/>
          <w:sz w:val="21"/>
          <w:szCs w:val="21"/>
        </w:rPr>
      </w:pPr>
    </w:p>
    <w:p w14:paraId="4A3E4D00" w14:textId="77777777" w:rsidR="00014F7F" w:rsidRPr="00E04EF1" w:rsidRDefault="00014F7F" w:rsidP="00014F7F">
      <w:pPr>
        <w:shd w:val="clear" w:color="auto" w:fill="FFFFFF" w:themeFill="background1"/>
        <w:spacing w:after="0" w:line="360" w:lineRule="auto"/>
        <w:ind w:firstLine="708"/>
        <w:jc w:val="right"/>
        <w:rPr>
          <w:rFonts w:ascii="Arial" w:eastAsia="Times New Roman" w:hAnsi="Arial" w:cs="Arial"/>
          <w:bCs/>
          <w:w w:val="105"/>
          <w:sz w:val="21"/>
          <w:szCs w:val="21"/>
        </w:rPr>
      </w:pPr>
      <w:r w:rsidRPr="00E04EF1">
        <w:rPr>
          <w:rFonts w:ascii="Arial" w:eastAsia="Times New Roman" w:hAnsi="Arial" w:cs="Arial"/>
          <w:bCs/>
          <w:w w:val="105"/>
          <w:sz w:val="21"/>
          <w:szCs w:val="21"/>
        </w:rPr>
        <w:t xml:space="preserve">__________________(RN), ___ de ____________ </w:t>
      </w:r>
      <w:proofErr w:type="spellStart"/>
      <w:r w:rsidRPr="00E04EF1">
        <w:rPr>
          <w:rFonts w:ascii="Arial" w:eastAsia="Times New Roman" w:hAnsi="Arial" w:cs="Arial"/>
          <w:bCs/>
          <w:w w:val="105"/>
          <w:sz w:val="21"/>
          <w:szCs w:val="21"/>
        </w:rPr>
        <w:t>de</w:t>
      </w:r>
      <w:proofErr w:type="spellEnd"/>
      <w:r w:rsidRPr="00E04EF1">
        <w:rPr>
          <w:rFonts w:ascii="Arial" w:eastAsia="Times New Roman" w:hAnsi="Arial" w:cs="Arial"/>
          <w:bCs/>
          <w:w w:val="105"/>
          <w:sz w:val="21"/>
          <w:szCs w:val="21"/>
        </w:rPr>
        <w:t xml:space="preserve"> 2023.</w:t>
      </w:r>
    </w:p>
    <w:p w14:paraId="531CE545"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169473F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83193C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0FF63AF"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09FE5FF"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147550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89600B3"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DA5C95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C29E12E"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DB05BA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1B818FD"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1EA3722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F5F56F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798849F"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1248C7A"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22DC71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13B7B9F"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202660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1118152"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79B1203"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30ED43C"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AF0BEC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50D41FAD"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4D016F2"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E0D3FB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D524EC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9A53FE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3903976"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lastRenderedPageBreak/>
        <w:t>ANEXO VII – MODELO DE IDENTIFICAÇÃO DOS ENVELOPES</w:t>
      </w:r>
    </w:p>
    <w:p w14:paraId="0EF9297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tbl>
      <w:tblPr>
        <w:tblW w:w="0" w:type="auto"/>
        <w:tblLook w:val="04A0" w:firstRow="1" w:lastRow="0" w:firstColumn="1" w:lastColumn="0" w:noHBand="0" w:noVBand="1"/>
      </w:tblPr>
      <w:tblGrid>
        <w:gridCol w:w="8268"/>
      </w:tblGrid>
      <w:tr w:rsidR="00014F7F" w:rsidRPr="00E04EF1" w14:paraId="51CDEDD8" w14:textId="77777777" w:rsidTr="00D03AC6">
        <w:trPr>
          <w:trHeight w:val="3331"/>
        </w:trPr>
        <w:tc>
          <w:tcPr>
            <w:tcW w:w="8268" w:type="dxa"/>
          </w:tcPr>
          <w:p w14:paraId="07B8FD59"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INSTITUTO FEDERAL DE EDUCAÇÃO, CIÊNCIA E TECNOLOGIA DO RIO GRANDE DO NORTE (IFRN) – CAMPUS ___________________</w:t>
            </w:r>
          </w:p>
          <w:p w14:paraId="5EDBF282" w14:textId="77777777" w:rsidR="00014F7F" w:rsidRPr="00E04EF1" w:rsidRDefault="00014F7F" w:rsidP="00D03AC6">
            <w:pPr>
              <w:spacing w:before="120" w:after="120"/>
              <w:jc w:val="both"/>
              <w:rPr>
                <w:rFonts w:ascii="Arial" w:eastAsia="Times New Roman" w:hAnsi="Arial" w:cs="Arial"/>
                <w:b/>
                <w:color w:val="000000"/>
                <w:sz w:val="21"/>
                <w:szCs w:val="21"/>
                <w:lang w:eastAsia="pt-BR"/>
              </w:rPr>
            </w:pPr>
          </w:p>
          <w:p w14:paraId="36F34164"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ENVELOPE 01: DOCUMENTOS DE HABILITAÇÃO</w:t>
            </w:r>
          </w:p>
          <w:p w14:paraId="2D205CD7" w14:textId="69E3A7EF" w:rsidR="00014F7F" w:rsidRPr="00E04EF1" w:rsidRDefault="00014F7F" w:rsidP="00D03AC6">
            <w:pPr>
              <w:spacing w:before="120" w:after="120"/>
              <w:jc w:val="center"/>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CHAMADA PÚBLICA N° 0</w:t>
            </w:r>
            <w:r w:rsidR="00731033">
              <w:rPr>
                <w:rFonts w:ascii="Arial" w:eastAsia="Times New Roman" w:hAnsi="Arial" w:cs="Arial"/>
                <w:b/>
                <w:color w:val="000000"/>
                <w:sz w:val="21"/>
                <w:szCs w:val="21"/>
                <w:lang w:eastAsia="pt-BR"/>
              </w:rPr>
              <w:t>__</w:t>
            </w:r>
            <w:r w:rsidRPr="00E04EF1">
              <w:rPr>
                <w:rFonts w:ascii="Arial" w:eastAsia="Times New Roman" w:hAnsi="Arial" w:cs="Arial"/>
                <w:b/>
                <w:color w:val="000000"/>
                <w:sz w:val="21"/>
                <w:szCs w:val="21"/>
                <w:lang w:eastAsia="pt-BR"/>
              </w:rPr>
              <w:t>/202</w:t>
            </w:r>
            <w:r w:rsidR="00CD02D9">
              <w:rPr>
                <w:rFonts w:ascii="Arial" w:eastAsia="Times New Roman" w:hAnsi="Arial" w:cs="Arial"/>
                <w:b/>
                <w:color w:val="000000"/>
                <w:sz w:val="21"/>
                <w:szCs w:val="21"/>
                <w:lang w:eastAsia="pt-BR"/>
              </w:rPr>
              <w:t>5</w:t>
            </w:r>
          </w:p>
          <w:p w14:paraId="4D9670D5"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p>
          <w:p w14:paraId="1F737538" w14:textId="77777777" w:rsidR="00014F7F" w:rsidRPr="00E04EF1" w:rsidRDefault="00014F7F" w:rsidP="00D03AC6">
            <w:pPr>
              <w:spacing w:before="120" w:after="120"/>
              <w:jc w:val="both"/>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ORGANIZAÇÃO FORNECEDORA ou BENEFICIÁRIO FORNECEDOR:_______________________________________________________</w:t>
            </w:r>
          </w:p>
          <w:p w14:paraId="2B64B704" w14:textId="77777777" w:rsidR="00014F7F" w:rsidRPr="00E04EF1" w:rsidRDefault="00014F7F" w:rsidP="00D03AC6">
            <w:pPr>
              <w:spacing w:before="120" w:after="120"/>
              <w:jc w:val="both"/>
              <w:rPr>
                <w:rFonts w:ascii="Arial" w:eastAsia="Times New Roman" w:hAnsi="Arial" w:cs="Arial"/>
                <w:b/>
                <w:color w:val="000000"/>
                <w:sz w:val="21"/>
                <w:szCs w:val="21"/>
                <w:u w:val="single"/>
                <w:lang w:eastAsia="pt-BR"/>
              </w:rPr>
            </w:pPr>
            <w:r w:rsidRPr="00E04EF1">
              <w:rPr>
                <w:rFonts w:ascii="Arial" w:eastAsia="Times New Roman" w:hAnsi="Arial" w:cs="Arial"/>
                <w:b/>
                <w:color w:val="000000"/>
                <w:sz w:val="21"/>
                <w:szCs w:val="21"/>
                <w:lang w:eastAsia="pt-BR"/>
              </w:rPr>
              <w:t>CNPJ/CPF:___________________________________________________________</w:t>
            </w:r>
          </w:p>
        </w:tc>
      </w:tr>
    </w:tbl>
    <w:p w14:paraId="642A45B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4C0896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96499DA"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tbl>
      <w:tblPr>
        <w:tblW w:w="0" w:type="auto"/>
        <w:tblLook w:val="04A0" w:firstRow="1" w:lastRow="0" w:firstColumn="1" w:lastColumn="0" w:noHBand="0" w:noVBand="1"/>
      </w:tblPr>
      <w:tblGrid>
        <w:gridCol w:w="8278"/>
      </w:tblGrid>
      <w:tr w:rsidR="00014F7F" w:rsidRPr="00E04EF1" w14:paraId="6E0AEAEA" w14:textId="77777777" w:rsidTr="00D03AC6">
        <w:tc>
          <w:tcPr>
            <w:tcW w:w="8278" w:type="dxa"/>
          </w:tcPr>
          <w:p w14:paraId="136EFAB8"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INSTITUTO FEDERAL DE EDUCAÇÃO, CIÊNCIA E TECNOLOGIA DO RIO GRANDE DO NORTE (IFRN) – CAMPUS ___________________</w:t>
            </w:r>
          </w:p>
          <w:p w14:paraId="23951300"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p>
          <w:p w14:paraId="2906BCA5"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ENVELOPE 02: PROPOSTA DE VENDA</w:t>
            </w:r>
          </w:p>
          <w:p w14:paraId="027FD106" w14:textId="77777777" w:rsidR="00014F7F" w:rsidRPr="00E04EF1" w:rsidRDefault="00014F7F" w:rsidP="00D03AC6">
            <w:pPr>
              <w:spacing w:before="120" w:after="120"/>
              <w:jc w:val="both"/>
              <w:rPr>
                <w:rFonts w:ascii="Arial" w:eastAsia="Times New Roman" w:hAnsi="Arial" w:cs="Arial"/>
                <w:b/>
                <w:color w:val="000000"/>
                <w:sz w:val="21"/>
                <w:szCs w:val="21"/>
                <w:lang w:eastAsia="pt-BR"/>
              </w:rPr>
            </w:pPr>
          </w:p>
          <w:p w14:paraId="7C8286CD" w14:textId="096BAF22" w:rsidR="00014F7F" w:rsidRPr="00E04EF1" w:rsidRDefault="00014F7F" w:rsidP="00D03AC6">
            <w:pPr>
              <w:spacing w:before="120" w:after="120"/>
              <w:jc w:val="center"/>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 xml:space="preserve">CHAMADA PÚBLICA N° </w:t>
            </w:r>
            <w:r w:rsidR="00731033" w:rsidRPr="00E04EF1">
              <w:rPr>
                <w:rFonts w:ascii="Arial" w:eastAsia="Times New Roman" w:hAnsi="Arial" w:cs="Arial"/>
                <w:b/>
                <w:color w:val="000000"/>
                <w:sz w:val="21"/>
                <w:szCs w:val="21"/>
                <w:lang w:eastAsia="pt-BR"/>
              </w:rPr>
              <w:t>0</w:t>
            </w:r>
            <w:r w:rsidR="00731033">
              <w:rPr>
                <w:rFonts w:ascii="Arial" w:eastAsia="Times New Roman" w:hAnsi="Arial" w:cs="Arial"/>
                <w:b/>
                <w:color w:val="000000"/>
                <w:sz w:val="21"/>
                <w:szCs w:val="21"/>
                <w:lang w:eastAsia="pt-BR"/>
              </w:rPr>
              <w:t>__</w:t>
            </w:r>
            <w:r w:rsidR="00731033" w:rsidRPr="00E04EF1">
              <w:rPr>
                <w:rFonts w:ascii="Arial" w:eastAsia="Times New Roman" w:hAnsi="Arial" w:cs="Arial"/>
                <w:b/>
                <w:color w:val="000000"/>
                <w:sz w:val="21"/>
                <w:szCs w:val="21"/>
                <w:lang w:eastAsia="pt-BR"/>
              </w:rPr>
              <w:t>/202</w:t>
            </w:r>
            <w:r w:rsidR="00CD02D9">
              <w:rPr>
                <w:rFonts w:ascii="Arial" w:eastAsia="Times New Roman" w:hAnsi="Arial" w:cs="Arial"/>
                <w:b/>
                <w:color w:val="000000"/>
                <w:sz w:val="21"/>
                <w:szCs w:val="21"/>
                <w:lang w:eastAsia="pt-BR"/>
              </w:rPr>
              <w:t>5</w:t>
            </w:r>
          </w:p>
          <w:p w14:paraId="367A6C73" w14:textId="77777777" w:rsidR="00014F7F" w:rsidRPr="00E04EF1" w:rsidRDefault="00014F7F" w:rsidP="00D03AC6">
            <w:pPr>
              <w:spacing w:before="120" w:after="120"/>
              <w:jc w:val="center"/>
              <w:rPr>
                <w:rFonts w:ascii="Arial" w:eastAsia="Times New Roman" w:hAnsi="Arial" w:cs="Arial"/>
                <w:b/>
                <w:color w:val="000000"/>
                <w:sz w:val="21"/>
                <w:szCs w:val="21"/>
                <w:lang w:eastAsia="pt-BR"/>
              </w:rPr>
            </w:pPr>
          </w:p>
          <w:p w14:paraId="119F39A4" w14:textId="77777777" w:rsidR="00014F7F" w:rsidRPr="00E04EF1" w:rsidRDefault="00014F7F" w:rsidP="00D03AC6">
            <w:pPr>
              <w:spacing w:before="120" w:after="120"/>
              <w:jc w:val="both"/>
              <w:rPr>
                <w:rFonts w:ascii="Arial" w:eastAsia="Times New Roman" w:hAnsi="Arial" w:cs="Arial"/>
                <w:b/>
                <w:color w:val="000000"/>
                <w:sz w:val="21"/>
                <w:szCs w:val="21"/>
                <w:lang w:eastAsia="pt-BR"/>
              </w:rPr>
            </w:pPr>
            <w:r w:rsidRPr="00E04EF1">
              <w:rPr>
                <w:rFonts w:ascii="Arial" w:eastAsia="Times New Roman" w:hAnsi="Arial" w:cs="Arial"/>
                <w:b/>
                <w:color w:val="000000"/>
                <w:sz w:val="21"/>
                <w:szCs w:val="21"/>
                <w:lang w:eastAsia="pt-BR"/>
              </w:rPr>
              <w:t>ORGANIZAÇÃO FORNECEDORA ou BENEFICIÁRIO FORNECEDOR:_______________________________________________________</w:t>
            </w:r>
          </w:p>
          <w:p w14:paraId="24731575" w14:textId="77777777" w:rsidR="00014F7F" w:rsidRPr="00E04EF1" w:rsidRDefault="00014F7F" w:rsidP="00D03AC6">
            <w:pPr>
              <w:spacing w:before="120" w:after="120"/>
              <w:jc w:val="both"/>
              <w:rPr>
                <w:rFonts w:ascii="Arial" w:eastAsia="Times New Roman" w:hAnsi="Arial" w:cs="Arial"/>
                <w:b/>
                <w:color w:val="000000"/>
                <w:sz w:val="21"/>
                <w:szCs w:val="21"/>
                <w:u w:val="single"/>
                <w:lang w:eastAsia="pt-BR"/>
              </w:rPr>
            </w:pPr>
            <w:r w:rsidRPr="00E04EF1">
              <w:rPr>
                <w:rFonts w:ascii="Arial" w:eastAsia="Times New Roman" w:hAnsi="Arial" w:cs="Arial"/>
                <w:b/>
                <w:color w:val="000000"/>
                <w:sz w:val="21"/>
                <w:szCs w:val="21"/>
                <w:lang w:eastAsia="pt-BR"/>
              </w:rPr>
              <w:t>CNPJ/CPF:___________________________________________________________</w:t>
            </w:r>
          </w:p>
        </w:tc>
      </w:tr>
    </w:tbl>
    <w:p w14:paraId="33E302CD"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6EF4C9D"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55AEA3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BD82F4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F9979F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DE9297C"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74E966B1"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9157CD4"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862937B"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8C08D94"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1E0453F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714EA9E"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8796D5D"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15656AF2"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EC4777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227065E"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2E2BEF3C"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6859548"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t xml:space="preserve"> ANEXO VIII - MODELO DE CREDENCIAMENTO DO REPRESENTANTE LEGAL</w:t>
      </w:r>
    </w:p>
    <w:p w14:paraId="2DBCDCC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u w:val="single"/>
        </w:rPr>
      </w:pPr>
    </w:p>
    <w:p w14:paraId="416D7350" w14:textId="2E7353E0" w:rsidR="00014F7F" w:rsidRPr="00E04EF1" w:rsidRDefault="00014F7F" w:rsidP="00014F7F">
      <w:pPr>
        <w:shd w:val="clear" w:color="auto" w:fill="FFFFFF" w:themeFill="background1"/>
        <w:spacing w:after="0" w:line="360" w:lineRule="auto"/>
        <w:jc w:val="both"/>
        <w:rPr>
          <w:rFonts w:ascii="Arial" w:hAnsi="Arial" w:cs="Arial"/>
          <w:sz w:val="21"/>
          <w:szCs w:val="21"/>
        </w:rPr>
      </w:pPr>
      <w:r w:rsidRPr="00E04EF1">
        <w:rPr>
          <w:rFonts w:ascii="Arial" w:hAnsi="Arial" w:cs="Arial"/>
          <w:sz w:val="21"/>
          <w:szCs w:val="21"/>
        </w:rPr>
        <w:t>Pelo presente instrumento, _____________________________________________(razão social da empresa), situada à Rua ____________________________________(endereço completo), neste ato representada pelo Sr.(a) ____________________(cargo), __________________e (nome do responsável) _______________, (nacionalidade, estado civil, nº da carteira de identidade, órgão expedidor, data de emissão e n° do CPF), CREDENCIA o Sr. _______________________(nome do credenciado), _______________________(nacionalidade, estado civil, nº da carteira de identidade, órgão expedidor, data de emissão e nº do CPF) , dando-lhe plenos poderes para, em nome desta empresa, dar entrada em documentação, formalizar ou corrigir projetos de vendas, recorrer, desistir e tratar de todos os demais assuntos pertinentes à CHAMADA PUBLICA nº__/202</w:t>
      </w:r>
      <w:r w:rsidR="004C3C53">
        <w:rPr>
          <w:rFonts w:ascii="Arial" w:hAnsi="Arial" w:cs="Arial"/>
          <w:sz w:val="21"/>
          <w:szCs w:val="21"/>
        </w:rPr>
        <w:t>4</w:t>
      </w:r>
      <w:r w:rsidRPr="00E04EF1">
        <w:rPr>
          <w:rFonts w:ascii="Arial" w:hAnsi="Arial" w:cs="Arial"/>
          <w:sz w:val="21"/>
          <w:szCs w:val="21"/>
        </w:rPr>
        <w:t xml:space="preserve">. </w:t>
      </w:r>
    </w:p>
    <w:p w14:paraId="1EED9B6E" w14:textId="77777777" w:rsidR="00014F7F" w:rsidRPr="00E04EF1" w:rsidRDefault="00014F7F" w:rsidP="00014F7F">
      <w:pPr>
        <w:shd w:val="clear" w:color="auto" w:fill="FFFFFF" w:themeFill="background1"/>
        <w:spacing w:after="0" w:line="360" w:lineRule="auto"/>
        <w:jc w:val="both"/>
        <w:rPr>
          <w:rFonts w:ascii="Arial" w:hAnsi="Arial" w:cs="Arial"/>
          <w:sz w:val="21"/>
          <w:szCs w:val="21"/>
        </w:rPr>
      </w:pPr>
    </w:p>
    <w:p w14:paraId="1C709CDC" w14:textId="77777777" w:rsidR="00014F7F" w:rsidRPr="00E04EF1" w:rsidRDefault="00014F7F" w:rsidP="00014F7F">
      <w:pPr>
        <w:shd w:val="clear" w:color="auto" w:fill="FFFFFF" w:themeFill="background1"/>
        <w:spacing w:after="0" w:line="360" w:lineRule="auto"/>
        <w:jc w:val="both"/>
        <w:rPr>
          <w:rFonts w:ascii="Arial" w:hAnsi="Arial" w:cs="Arial"/>
          <w:sz w:val="21"/>
          <w:szCs w:val="21"/>
        </w:rPr>
      </w:pPr>
    </w:p>
    <w:p w14:paraId="273E6BDB" w14:textId="77777777" w:rsidR="00014F7F" w:rsidRPr="00E04EF1" w:rsidRDefault="00014F7F" w:rsidP="00014F7F">
      <w:pPr>
        <w:shd w:val="clear" w:color="auto" w:fill="FFFFFF" w:themeFill="background1"/>
        <w:spacing w:after="0" w:line="360" w:lineRule="auto"/>
        <w:jc w:val="both"/>
        <w:rPr>
          <w:rFonts w:ascii="Arial" w:hAnsi="Arial" w:cs="Arial"/>
          <w:sz w:val="21"/>
          <w:szCs w:val="21"/>
        </w:rPr>
      </w:pPr>
    </w:p>
    <w:p w14:paraId="20BC726C" w14:textId="67652822" w:rsidR="00014F7F" w:rsidRPr="00E04EF1" w:rsidRDefault="00014F7F" w:rsidP="00014F7F">
      <w:pPr>
        <w:shd w:val="clear" w:color="auto" w:fill="FFFFFF" w:themeFill="background1"/>
        <w:spacing w:after="0" w:line="360" w:lineRule="auto"/>
        <w:jc w:val="both"/>
        <w:rPr>
          <w:rFonts w:ascii="Arial" w:hAnsi="Arial" w:cs="Arial"/>
          <w:sz w:val="21"/>
          <w:szCs w:val="21"/>
        </w:rPr>
      </w:pPr>
      <w:r w:rsidRPr="00E04EF1">
        <w:rPr>
          <w:rFonts w:ascii="Arial" w:hAnsi="Arial" w:cs="Arial"/>
          <w:sz w:val="21"/>
          <w:szCs w:val="21"/>
        </w:rPr>
        <w:t xml:space="preserve">__________________ de __________ </w:t>
      </w:r>
      <w:proofErr w:type="spellStart"/>
      <w:r w:rsidRPr="00E04EF1">
        <w:rPr>
          <w:rFonts w:ascii="Arial" w:hAnsi="Arial" w:cs="Arial"/>
          <w:sz w:val="21"/>
          <w:szCs w:val="21"/>
        </w:rPr>
        <w:t>de</w:t>
      </w:r>
      <w:proofErr w:type="spellEnd"/>
      <w:r w:rsidRPr="00E04EF1">
        <w:rPr>
          <w:rFonts w:ascii="Arial" w:hAnsi="Arial" w:cs="Arial"/>
          <w:sz w:val="21"/>
          <w:szCs w:val="21"/>
        </w:rPr>
        <w:t xml:space="preserve"> 202</w:t>
      </w:r>
      <w:r w:rsidR="004C3C53">
        <w:rPr>
          <w:rFonts w:ascii="Arial" w:hAnsi="Arial" w:cs="Arial"/>
          <w:sz w:val="21"/>
          <w:szCs w:val="21"/>
        </w:rPr>
        <w:t>4</w:t>
      </w:r>
      <w:r w:rsidRPr="00E04EF1">
        <w:rPr>
          <w:rFonts w:ascii="Arial" w:hAnsi="Arial" w:cs="Arial"/>
          <w:sz w:val="21"/>
          <w:szCs w:val="21"/>
        </w:rPr>
        <w:t xml:space="preserve">. </w:t>
      </w:r>
    </w:p>
    <w:p w14:paraId="787E661C" w14:textId="77777777" w:rsidR="00014F7F" w:rsidRPr="00E04EF1" w:rsidRDefault="00014F7F" w:rsidP="00014F7F">
      <w:pPr>
        <w:shd w:val="clear" w:color="auto" w:fill="FFFFFF" w:themeFill="background1"/>
        <w:spacing w:after="0" w:line="360" w:lineRule="auto"/>
        <w:jc w:val="both"/>
        <w:rPr>
          <w:rFonts w:ascii="Arial" w:hAnsi="Arial" w:cs="Arial"/>
          <w:sz w:val="21"/>
          <w:szCs w:val="21"/>
        </w:rPr>
      </w:pPr>
    </w:p>
    <w:p w14:paraId="242027F3" w14:textId="77777777" w:rsidR="00014F7F" w:rsidRPr="00E04EF1" w:rsidRDefault="00014F7F" w:rsidP="00014F7F">
      <w:pPr>
        <w:shd w:val="clear" w:color="auto" w:fill="FFFFFF" w:themeFill="background1"/>
        <w:spacing w:after="0" w:line="360" w:lineRule="auto"/>
        <w:jc w:val="both"/>
        <w:rPr>
          <w:rFonts w:ascii="Arial" w:hAnsi="Arial" w:cs="Arial"/>
          <w:sz w:val="21"/>
          <w:szCs w:val="21"/>
        </w:rPr>
      </w:pPr>
    </w:p>
    <w:p w14:paraId="00A95EC9" w14:textId="77777777" w:rsidR="00014F7F" w:rsidRPr="00E04EF1" w:rsidRDefault="00014F7F" w:rsidP="00014F7F">
      <w:pPr>
        <w:shd w:val="clear" w:color="auto" w:fill="FFFFFF" w:themeFill="background1"/>
        <w:spacing w:after="0" w:line="360" w:lineRule="auto"/>
        <w:jc w:val="center"/>
        <w:rPr>
          <w:rFonts w:ascii="Arial" w:hAnsi="Arial" w:cs="Arial"/>
          <w:sz w:val="21"/>
          <w:szCs w:val="21"/>
        </w:rPr>
      </w:pPr>
      <w:r w:rsidRPr="00E04EF1">
        <w:rPr>
          <w:rFonts w:ascii="Arial" w:hAnsi="Arial" w:cs="Arial"/>
          <w:sz w:val="21"/>
          <w:szCs w:val="21"/>
        </w:rPr>
        <w:t>___________________________________</w:t>
      </w:r>
    </w:p>
    <w:p w14:paraId="7CA5FFC3" w14:textId="77777777" w:rsidR="00014F7F" w:rsidRPr="00E04EF1" w:rsidRDefault="00014F7F" w:rsidP="00014F7F">
      <w:pPr>
        <w:shd w:val="clear" w:color="auto" w:fill="FFFFFF" w:themeFill="background1"/>
        <w:spacing w:after="0" w:line="360" w:lineRule="auto"/>
        <w:jc w:val="center"/>
        <w:rPr>
          <w:rFonts w:ascii="Arial" w:hAnsi="Arial" w:cs="Arial"/>
          <w:sz w:val="21"/>
          <w:szCs w:val="21"/>
        </w:rPr>
      </w:pPr>
      <w:r w:rsidRPr="00E04EF1">
        <w:rPr>
          <w:rFonts w:ascii="Arial" w:hAnsi="Arial" w:cs="Arial"/>
          <w:sz w:val="21"/>
          <w:szCs w:val="21"/>
        </w:rPr>
        <w:t>Assinatura e identificação</w:t>
      </w:r>
    </w:p>
    <w:p w14:paraId="0751C545" w14:textId="77777777" w:rsidR="00014F7F" w:rsidRPr="00E04EF1" w:rsidRDefault="00014F7F" w:rsidP="00014F7F">
      <w:pPr>
        <w:shd w:val="clear" w:color="auto" w:fill="FFFFFF" w:themeFill="background1"/>
        <w:spacing w:after="0" w:line="360" w:lineRule="auto"/>
        <w:jc w:val="center"/>
        <w:rPr>
          <w:rFonts w:ascii="Arial" w:eastAsia="Times New Roman" w:hAnsi="Arial" w:cs="Arial"/>
          <w:b/>
          <w:w w:val="105"/>
          <w:sz w:val="21"/>
          <w:szCs w:val="21"/>
        </w:rPr>
      </w:pPr>
      <w:r w:rsidRPr="00E04EF1">
        <w:rPr>
          <w:rFonts w:ascii="Arial" w:hAnsi="Arial" w:cs="Arial"/>
          <w:sz w:val="21"/>
          <w:szCs w:val="21"/>
        </w:rPr>
        <w:t>(Obs. Deve ser assinada pela autoridade responsável legal da organização)</w:t>
      </w:r>
    </w:p>
    <w:p w14:paraId="67099698" w14:textId="77777777" w:rsidR="00014F7F" w:rsidRPr="00E04EF1" w:rsidRDefault="00014F7F" w:rsidP="00014F7F">
      <w:pPr>
        <w:shd w:val="clear" w:color="auto" w:fill="FFFFFF" w:themeFill="background1"/>
        <w:spacing w:after="0" w:line="360" w:lineRule="auto"/>
        <w:jc w:val="center"/>
        <w:rPr>
          <w:rFonts w:ascii="Arial" w:eastAsia="Times New Roman" w:hAnsi="Arial" w:cs="Arial"/>
          <w:b/>
          <w:w w:val="105"/>
          <w:sz w:val="21"/>
          <w:szCs w:val="21"/>
        </w:rPr>
      </w:pPr>
    </w:p>
    <w:p w14:paraId="75E33DB3" w14:textId="77777777" w:rsidR="00014F7F" w:rsidRPr="00E04EF1" w:rsidRDefault="00014F7F" w:rsidP="00014F7F">
      <w:pPr>
        <w:shd w:val="clear" w:color="auto" w:fill="FFFFFF" w:themeFill="background1"/>
        <w:spacing w:after="0" w:line="360" w:lineRule="auto"/>
        <w:jc w:val="both"/>
        <w:rPr>
          <w:rFonts w:ascii="Arial" w:eastAsia="Times New Roman" w:hAnsi="Arial" w:cs="Arial"/>
          <w:b/>
          <w:w w:val="105"/>
          <w:sz w:val="21"/>
          <w:szCs w:val="21"/>
        </w:rPr>
      </w:pPr>
    </w:p>
    <w:p w14:paraId="29C2FF3A"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p>
    <w:p w14:paraId="38C63002"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p>
    <w:p w14:paraId="262C91B2"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p>
    <w:p w14:paraId="16DE32C2"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p>
    <w:p w14:paraId="654DEED4"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p>
    <w:p w14:paraId="79D01740"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r w:rsidRPr="00E04EF1">
        <w:rPr>
          <w:rFonts w:ascii="Arial" w:eastAsia="Times New Roman" w:hAnsi="Arial" w:cs="Arial"/>
          <w:b/>
          <w:w w:val="105"/>
          <w:sz w:val="21"/>
          <w:szCs w:val="21"/>
        </w:rPr>
        <w:t>OBS.: Esta carta deverá ser juntada aos documentos.</w:t>
      </w:r>
    </w:p>
    <w:p w14:paraId="3F18E318"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p>
    <w:p w14:paraId="38CCD87A" w14:textId="77777777" w:rsidR="00014F7F" w:rsidRPr="00E04EF1" w:rsidRDefault="00014F7F" w:rsidP="00014F7F">
      <w:pPr>
        <w:shd w:val="clear" w:color="auto" w:fill="FFFFFF" w:themeFill="background1"/>
        <w:spacing w:after="0" w:line="276" w:lineRule="auto"/>
        <w:jc w:val="both"/>
        <w:rPr>
          <w:rFonts w:ascii="Arial" w:eastAsia="Times New Roman" w:hAnsi="Arial" w:cs="Arial"/>
          <w:b/>
          <w:w w:val="105"/>
          <w:sz w:val="21"/>
          <w:szCs w:val="21"/>
        </w:rPr>
      </w:pPr>
      <w:r w:rsidRPr="00E04EF1">
        <w:rPr>
          <w:rFonts w:ascii="Arial" w:eastAsia="Times New Roman" w:hAnsi="Arial" w:cs="Arial"/>
          <w:b/>
          <w:w w:val="105"/>
          <w:sz w:val="21"/>
          <w:szCs w:val="21"/>
        </w:rPr>
        <w:t>- A carta de credenciamento pode ser substituída por ata, com esta finalidade emitida pela organização.</w:t>
      </w:r>
    </w:p>
    <w:p w14:paraId="2599821C"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D213215"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D8B1529"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BB7B550"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01B39BBA"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6269E424"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3981903D" w14:textId="77777777" w:rsidR="00014F7F" w:rsidRPr="00E04EF1" w:rsidRDefault="00014F7F" w:rsidP="00CD02D9">
      <w:pPr>
        <w:shd w:val="clear" w:color="auto" w:fill="FFFFFF" w:themeFill="background1"/>
        <w:spacing w:after="0" w:line="276" w:lineRule="auto"/>
        <w:rPr>
          <w:rFonts w:ascii="Arial" w:eastAsia="Times New Roman" w:hAnsi="Arial" w:cs="Arial"/>
          <w:b/>
          <w:w w:val="105"/>
          <w:sz w:val="21"/>
          <w:szCs w:val="21"/>
        </w:rPr>
      </w:pPr>
    </w:p>
    <w:p w14:paraId="7D11CC1D" w14:textId="29F2162D" w:rsidR="00573F81" w:rsidRDefault="00014F7F" w:rsidP="00CD02D9">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lastRenderedPageBreak/>
        <w:t xml:space="preserve">ANEXO IX - DATA, HORÁRIO E LOCAL DA SESSÃO PÚBLICA PARA ANÁLISE DA DOCUMENTAÇÃO DE HABILITAÇÃO E PROPOSTA DE VENDA </w:t>
      </w:r>
    </w:p>
    <w:p w14:paraId="47498C25" w14:textId="77777777" w:rsidR="00CD02D9" w:rsidRDefault="00CD02D9" w:rsidP="00CD02D9">
      <w:pPr>
        <w:shd w:val="clear" w:color="auto" w:fill="FFFFFF" w:themeFill="background1"/>
        <w:spacing w:after="0" w:line="276" w:lineRule="auto"/>
        <w:jc w:val="center"/>
        <w:rPr>
          <w:rFonts w:ascii="Arial" w:eastAsia="Times New Roman" w:hAnsi="Arial" w:cs="Arial"/>
          <w:b/>
          <w:w w:val="105"/>
          <w:sz w:val="21"/>
          <w:szCs w:val="21"/>
        </w:rPr>
      </w:pPr>
    </w:p>
    <w:tbl>
      <w:tblPr>
        <w:tblW w:w="9488" w:type="dxa"/>
        <w:jc w:val="center"/>
        <w:tblCellMar>
          <w:left w:w="70" w:type="dxa"/>
          <w:right w:w="70" w:type="dxa"/>
        </w:tblCellMar>
        <w:tblLook w:val="04A0" w:firstRow="1" w:lastRow="0" w:firstColumn="1" w:lastColumn="0" w:noHBand="0" w:noVBand="1"/>
      </w:tblPr>
      <w:tblGrid>
        <w:gridCol w:w="2576"/>
        <w:gridCol w:w="4218"/>
        <w:gridCol w:w="1276"/>
        <w:gridCol w:w="1418"/>
      </w:tblGrid>
      <w:tr w:rsidR="00CD02D9" w:rsidRPr="00CD02D9" w14:paraId="3A2CD0F1" w14:textId="77777777" w:rsidTr="00CD02D9">
        <w:trPr>
          <w:trHeight w:val="315"/>
          <w:jc w:val="center"/>
        </w:trPr>
        <w:tc>
          <w:tcPr>
            <w:tcW w:w="2576"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E256EE1"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CAMPUS</w:t>
            </w:r>
          </w:p>
        </w:tc>
        <w:tc>
          <w:tcPr>
            <w:tcW w:w="4218" w:type="dxa"/>
            <w:tcBorders>
              <w:top w:val="single" w:sz="8" w:space="0" w:color="auto"/>
              <w:left w:val="nil"/>
              <w:bottom w:val="single" w:sz="8" w:space="0" w:color="auto"/>
              <w:right w:val="single" w:sz="8" w:space="0" w:color="auto"/>
            </w:tcBorders>
            <w:shd w:val="clear" w:color="000000" w:fill="D9D9D9"/>
            <w:vAlign w:val="center"/>
            <w:hideMark/>
          </w:tcPr>
          <w:p w14:paraId="0D1B8170"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ENDEREÇO</w:t>
            </w:r>
          </w:p>
        </w:tc>
        <w:tc>
          <w:tcPr>
            <w:tcW w:w="1276" w:type="dxa"/>
            <w:tcBorders>
              <w:top w:val="single" w:sz="8" w:space="0" w:color="auto"/>
              <w:left w:val="nil"/>
              <w:bottom w:val="single" w:sz="8" w:space="0" w:color="auto"/>
              <w:right w:val="single" w:sz="8" w:space="0" w:color="auto"/>
            </w:tcBorders>
            <w:shd w:val="clear" w:color="000000" w:fill="D9D9D9"/>
            <w:vAlign w:val="center"/>
            <w:hideMark/>
          </w:tcPr>
          <w:p w14:paraId="7341550A"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DATA</w:t>
            </w:r>
          </w:p>
        </w:tc>
        <w:tc>
          <w:tcPr>
            <w:tcW w:w="1418" w:type="dxa"/>
            <w:tcBorders>
              <w:top w:val="single" w:sz="8" w:space="0" w:color="auto"/>
              <w:left w:val="nil"/>
              <w:bottom w:val="single" w:sz="8" w:space="0" w:color="auto"/>
              <w:right w:val="single" w:sz="8" w:space="0" w:color="auto"/>
            </w:tcBorders>
            <w:shd w:val="clear" w:color="000000" w:fill="D9D9D9"/>
            <w:vAlign w:val="center"/>
            <w:hideMark/>
          </w:tcPr>
          <w:p w14:paraId="2C68590B"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HORÁRIO</w:t>
            </w:r>
          </w:p>
        </w:tc>
      </w:tr>
      <w:tr w:rsidR="00CD02D9" w:rsidRPr="00CD02D9" w14:paraId="6FD88FFC"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706AB3D9" w14:textId="77777777" w:rsidR="00BC27CA" w:rsidRDefault="00BC27CA" w:rsidP="00CD02D9">
            <w:pPr>
              <w:spacing w:after="0" w:line="360" w:lineRule="auto"/>
              <w:jc w:val="center"/>
              <w:rPr>
                <w:rFonts w:ascii="Arial" w:eastAsia="Times New Roman" w:hAnsi="Arial" w:cs="Arial"/>
                <w:color w:val="000000"/>
                <w:sz w:val="21"/>
                <w:szCs w:val="21"/>
                <w:lang w:eastAsia="pt-BR"/>
              </w:rPr>
            </w:pPr>
            <w:r>
              <w:rPr>
                <w:rFonts w:ascii="Arial" w:eastAsia="Times New Roman" w:hAnsi="Arial" w:cs="Arial"/>
                <w:color w:val="000000"/>
                <w:sz w:val="21"/>
                <w:szCs w:val="21"/>
                <w:lang w:eastAsia="pt-BR"/>
              </w:rPr>
              <w:t>Apodi/</w:t>
            </w:r>
          </w:p>
          <w:p w14:paraId="64586E23" w14:textId="128AC315" w:rsidR="00CD02D9" w:rsidRPr="00CD02D9" w:rsidRDefault="00CD02D9" w:rsidP="00CD02D9">
            <w:pPr>
              <w:spacing w:after="0" w:line="360" w:lineRule="auto"/>
              <w:jc w:val="center"/>
              <w:rPr>
                <w:rFonts w:ascii="Arial" w:eastAsia="Times New Roman" w:hAnsi="Arial" w:cs="Arial"/>
                <w:color w:val="000000"/>
                <w:sz w:val="21"/>
                <w:szCs w:val="21"/>
                <w:lang w:eastAsia="pt-BR"/>
              </w:rPr>
            </w:pPr>
            <w:bookmarkStart w:id="0" w:name="_GoBack"/>
            <w:bookmarkEnd w:id="0"/>
            <w:r w:rsidRPr="00CD02D9">
              <w:rPr>
                <w:rFonts w:ascii="Arial" w:eastAsia="Times New Roman" w:hAnsi="Arial" w:cs="Arial"/>
                <w:color w:val="000000"/>
                <w:sz w:val="21"/>
                <w:szCs w:val="21"/>
                <w:lang w:eastAsia="pt-BR"/>
              </w:rPr>
              <w:t>Pau dos Ferros</w:t>
            </w:r>
          </w:p>
        </w:tc>
        <w:tc>
          <w:tcPr>
            <w:tcW w:w="4218" w:type="dxa"/>
            <w:tcBorders>
              <w:top w:val="nil"/>
              <w:left w:val="nil"/>
              <w:bottom w:val="single" w:sz="8" w:space="0" w:color="auto"/>
              <w:right w:val="single" w:sz="8" w:space="0" w:color="auto"/>
            </w:tcBorders>
            <w:shd w:val="clear" w:color="auto" w:fill="auto"/>
            <w:vAlign w:val="center"/>
            <w:hideMark/>
          </w:tcPr>
          <w:p w14:paraId="2F862496"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 xml:space="preserve">Campus Pau dos Ferros:  </w:t>
            </w:r>
            <w:r w:rsidRPr="00CD02D9">
              <w:rPr>
                <w:rFonts w:ascii="Arial" w:eastAsia="Times New Roman" w:hAnsi="Arial" w:cs="Arial"/>
                <w:color w:val="000000"/>
                <w:sz w:val="21"/>
                <w:szCs w:val="21"/>
                <w:lang w:eastAsia="pt-BR"/>
              </w:rPr>
              <w:t>BR 405, KM 154, S/N, Bairro Chico Cajá, Pau dos Ferros/RN, CEP 59900-000.</w:t>
            </w:r>
          </w:p>
        </w:tc>
        <w:tc>
          <w:tcPr>
            <w:tcW w:w="1276" w:type="dxa"/>
            <w:tcBorders>
              <w:top w:val="nil"/>
              <w:left w:val="nil"/>
              <w:bottom w:val="single" w:sz="8" w:space="0" w:color="auto"/>
              <w:right w:val="single" w:sz="8" w:space="0" w:color="auto"/>
            </w:tcBorders>
            <w:shd w:val="clear" w:color="auto" w:fill="auto"/>
            <w:vAlign w:val="center"/>
            <w:hideMark/>
          </w:tcPr>
          <w:p w14:paraId="4836493C"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29/07/2025</w:t>
            </w:r>
          </w:p>
        </w:tc>
        <w:tc>
          <w:tcPr>
            <w:tcW w:w="1418" w:type="dxa"/>
            <w:tcBorders>
              <w:top w:val="nil"/>
              <w:left w:val="nil"/>
              <w:bottom w:val="single" w:sz="8" w:space="0" w:color="auto"/>
              <w:right w:val="single" w:sz="8" w:space="0" w:color="auto"/>
            </w:tcBorders>
            <w:shd w:val="clear" w:color="auto" w:fill="auto"/>
            <w:vAlign w:val="center"/>
            <w:hideMark/>
          </w:tcPr>
          <w:p w14:paraId="65A46C38"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2CFBF47F"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6218A91C"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Mossoró</w:t>
            </w:r>
          </w:p>
        </w:tc>
        <w:tc>
          <w:tcPr>
            <w:tcW w:w="4218" w:type="dxa"/>
            <w:tcBorders>
              <w:top w:val="nil"/>
              <w:left w:val="nil"/>
              <w:bottom w:val="single" w:sz="8" w:space="0" w:color="auto"/>
              <w:right w:val="single" w:sz="8" w:space="0" w:color="auto"/>
            </w:tcBorders>
            <w:shd w:val="clear" w:color="auto" w:fill="auto"/>
            <w:vAlign w:val="center"/>
            <w:hideMark/>
          </w:tcPr>
          <w:p w14:paraId="671C8D08"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Campus Mossoró:</w:t>
            </w:r>
            <w:r w:rsidRPr="00CD02D9">
              <w:rPr>
                <w:rFonts w:ascii="Arial" w:eastAsia="Times New Roman" w:hAnsi="Arial" w:cs="Arial"/>
                <w:color w:val="000000"/>
                <w:sz w:val="21"/>
                <w:szCs w:val="21"/>
                <w:lang w:eastAsia="pt-BR"/>
              </w:rPr>
              <w:t xml:space="preserve"> Rua Raimundo Firmino de Oliveira, 400 - Conj. </w:t>
            </w:r>
            <w:proofErr w:type="spellStart"/>
            <w:r w:rsidRPr="00CD02D9">
              <w:rPr>
                <w:rFonts w:ascii="Arial" w:eastAsia="Times New Roman" w:hAnsi="Arial" w:cs="Arial"/>
                <w:color w:val="000000"/>
                <w:sz w:val="21"/>
                <w:szCs w:val="21"/>
                <w:lang w:eastAsia="pt-BR"/>
              </w:rPr>
              <w:t>Ulrick</w:t>
            </w:r>
            <w:proofErr w:type="spellEnd"/>
            <w:r w:rsidRPr="00CD02D9">
              <w:rPr>
                <w:rFonts w:ascii="Arial" w:eastAsia="Times New Roman" w:hAnsi="Arial" w:cs="Arial"/>
                <w:color w:val="000000"/>
                <w:sz w:val="21"/>
                <w:szCs w:val="21"/>
                <w:lang w:eastAsia="pt-BR"/>
              </w:rPr>
              <w:t xml:space="preserve"> </w:t>
            </w:r>
            <w:proofErr w:type="spellStart"/>
            <w:r w:rsidRPr="00CD02D9">
              <w:rPr>
                <w:rFonts w:ascii="Arial" w:eastAsia="Times New Roman" w:hAnsi="Arial" w:cs="Arial"/>
                <w:color w:val="000000"/>
                <w:sz w:val="21"/>
                <w:szCs w:val="21"/>
                <w:lang w:eastAsia="pt-BR"/>
              </w:rPr>
              <w:t>Graff</w:t>
            </w:r>
            <w:proofErr w:type="spellEnd"/>
            <w:r w:rsidRPr="00CD02D9">
              <w:rPr>
                <w:rFonts w:ascii="Arial" w:eastAsia="Times New Roman" w:hAnsi="Arial" w:cs="Arial"/>
                <w:color w:val="000000"/>
                <w:sz w:val="21"/>
                <w:szCs w:val="21"/>
                <w:lang w:eastAsia="pt-BR"/>
              </w:rPr>
              <w:t>, Mossoró/RN, CEP: 59.628-330.</w:t>
            </w:r>
          </w:p>
        </w:tc>
        <w:tc>
          <w:tcPr>
            <w:tcW w:w="1276" w:type="dxa"/>
            <w:tcBorders>
              <w:top w:val="nil"/>
              <w:left w:val="nil"/>
              <w:bottom w:val="single" w:sz="8" w:space="0" w:color="auto"/>
              <w:right w:val="single" w:sz="8" w:space="0" w:color="auto"/>
            </w:tcBorders>
            <w:shd w:val="clear" w:color="auto" w:fill="auto"/>
            <w:vAlign w:val="center"/>
            <w:hideMark/>
          </w:tcPr>
          <w:p w14:paraId="4D5B6165"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30/07/2025</w:t>
            </w:r>
          </w:p>
        </w:tc>
        <w:tc>
          <w:tcPr>
            <w:tcW w:w="1418" w:type="dxa"/>
            <w:tcBorders>
              <w:top w:val="nil"/>
              <w:left w:val="nil"/>
              <w:bottom w:val="single" w:sz="8" w:space="0" w:color="auto"/>
              <w:right w:val="single" w:sz="8" w:space="0" w:color="auto"/>
            </w:tcBorders>
            <w:shd w:val="clear" w:color="auto" w:fill="auto"/>
            <w:vAlign w:val="center"/>
            <w:hideMark/>
          </w:tcPr>
          <w:p w14:paraId="45B43256"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050B17B4"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58DF6B26"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Ipanguaçu/Macau e Lajes</w:t>
            </w:r>
          </w:p>
        </w:tc>
        <w:tc>
          <w:tcPr>
            <w:tcW w:w="4218" w:type="dxa"/>
            <w:tcBorders>
              <w:top w:val="nil"/>
              <w:left w:val="nil"/>
              <w:bottom w:val="single" w:sz="8" w:space="0" w:color="auto"/>
              <w:right w:val="single" w:sz="8" w:space="0" w:color="auto"/>
            </w:tcBorders>
            <w:shd w:val="clear" w:color="auto" w:fill="auto"/>
            <w:vAlign w:val="center"/>
            <w:hideMark/>
          </w:tcPr>
          <w:p w14:paraId="0E1E87CB"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 xml:space="preserve">Campus Ipanguaçu: </w:t>
            </w:r>
            <w:r w:rsidRPr="00CD02D9">
              <w:rPr>
                <w:rFonts w:ascii="Arial" w:eastAsia="Times New Roman" w:hAnsi="Arial" w:cs="Arial"/>
                <w:color w:val="000000"/>
                <w:sz w:val="21"/>
                <w:szCs w:val="21"/>
                <w:lang w:eastAsia="pt-BR"/>
              </w:rPr>
              <w:t>RN 118, S/N, Povoado Base Física, Zona Rural, Ipanguaçu/RN, CEP: 59508-000.</w:t>
            </w:r>
          </w:p>
        </w:tc>
        <w:tc>
          <w:tcPr>
            <w:tcW w:w="1276" w:type="dxa"/>
            <w:tcBorders>
              <w:top w:val="nil"/>
              <w:left w:val="nil"/>
              <w:bottom w:val="single" w:sz="8" w:space="0" w:color="auto"/>
              <w:right w:val="single" w:sz="8" w:space="0" w:color="auto"/>
            </w:tcBorders>
            <w:shd w:val="clear" w:color="auto" w:fill="auto"/>
            <w:vAlign w:val="center"/>
            <w:hideMark/>
          </w:tcPr>
          <w:p w14:paraId="444C3B4E"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31/07/2025</w:t>
            </w:r>
          </w:p>
        </w:tc>
        <w:tc>
          <w:tcPr>
            <w:tcW w:w="1418" w:type="dxa"/>
            <w:tcBorders>
              <w:top w:val="nil"/>
              <w:left w:val="nil"/>
              <w:bottom w:val="single" w:sz="8" w:space="0" w:color="auto"/>
              <w:right w:val="single" w:sz="8" w:space="0" w:color="auto"/>
            </w:tcBorders>
            <w:shd w:val="clear" w:color="auto" w:fill="auto"/>
            <w:vAlign w:val="center"/>
            <w:hideMark/>
          </w:tcPr>
          <w:p w14:paraId="3B8C00E5"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0CAD3D8D"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159904F2"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Natal-Central</w:t>
            </w:r>
          </w:p>
        </w:tc>
        <w:tc>
          <w:tcPr>
            <w:tcW w:w="4218" w:type="dxa"/>
            <w:tcBorders>
              <w:top w:val="nil"/>
              <w:left w:val="nil"/>
              <w:bottom w:val="single" w:sz="8" w:space="0" w:color="auto"/>
              <w:right w:val="single" w:sz="8" w:space="0" w:color="auto"/>
            </w:tcBorders>
            <w:shd w:val="clear" w:color="auto" w:fill="auto"/>
            <w:vAlign w:val="center"/>
            <w:hideMark/>
          </w:tcPr>
          <w:p w14:paraId="2A5F865E"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Campus Natal Central:</w:t>
            </w:r>
            <w:r w:rsidRPr="00CD02D9">
              <w:rPr>
                <w:rFonts w:ascii="Arial" w:eastAsia="Times New Roman" w:hAnsi="Arial" w:cs="Arial"/>
                <w:color w:val="000000"/>
                <w:sz w:val="21"/>
                <w:szCs w:val="21"/>
                <w:lang w:eastAsia="pt-BR"/>
              </w:rPr>
              <w:t xml:space="preserve"> Avenida Senador Salgado Filho, 1559, </w:t>
            </w:r>
            <w:proofErr w:type="spellStart"/>
            <w:r w:rsidRPr="00CD02D9">
              <w:rPr>
                <w:rFonts w:ascii="Arial" w:eastAsia="Times New Roman" w:hAnsi="Arial" w:cs="Arial"/>
                <w:color w:val="000000"/>
                <w:sz w:val="21"/>
                <w:szCs w:val="21"/>
                <w:lang w:eastAsia="pt-BR"/>
              </w:rPr>
              <w:t>Tirol</w:t>
            </w:r>
            <w:proofErr w:type="spellEnd"/>
            <w:r w:rsidRPr="00CD02D9">
              <w:rPr>
                <w:rFonts w:ascii="Arial" w:eastAsia="Times New Roman" w:hAnsi="Arial" w:cs="Arial"/>
                <w:color w:val="000000"/>
                <w:sz w:val="21"/>
                <w:szCs w:val="21"/>
                <w:lang w:eastAsia="pt-BR"/>
              </w:rPr>
              <w:t>, Natal/RN, CEP 59015-000.</w:t>
            </w:r>
          </w:p>
        </w:tc>
        <w:tc>
          <w:tcPr>
            <w:tcW w:w="1276" w:type="dxa"/>
            <w:tcBorders>
              <w:top w:val="nil"/>
              <w:left w:val="nil"/>
              <w:bottom w:val="single" w:sz="8" w:space="0" w:color="auto"/>
              <w:right w:val="single" w:sz="8" w:space="0" w:color="auto"/>
            </w:tcBorders>
            <w:shd w:val="clear" w:color="auto" w:fill="auto"/>
            <w:vAlign w:val="center"/>
            <w:hideMark/>
          </w:tcPr>
          <w:p w14:paraId="2DB27E72"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04/08/2025</w:t>
            </w:r>
          </w:p>
        </w:tc>
        <w:tc>
          <w:tcPr>
            <w:tcW w:w="1418" w:type="dxa"/>
            <w:tcBorders>
              <w:top w:val="nil"/>
              <w:left w:val="nil"/>
              <w:bottom w:val="single" w:sz="8" w:space="0" w:color="auto"/>
              <w:right w:val="single" w:sz="8" w:space="0" w:color="auto"/>
            </w:tcBorders>
            <w:shd w:val="clear" w:color="auto" w:fill="auto"/>
            <w:vAlign w:val="center"/>
            <w:hideMark/>
          </w:tcPr>
          <w:p w14:paraId="33A99B07"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279DA951" w14:textId="77777777" w:rsidTr="00CD02D9">
        <w:trPr>
          <w:trHeight w:val="82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6D1F142D"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Nova Cruz/Canguaretama</w:t>
            </w:r>
          </w:p>
        </w:tc>
        <w:tc>
          <w:tcPr>
            <w:tcW w:w="4218" w:type="dxa"/>
            <w:tcBorders>
              <w:top w:val="nil"/>
              <w:left w:val="nil"/>
              <w:bottom w:val="single" w:sz="8" w:space="0" w:color="auto"/>
              <w:right w:val="single" w:sz="8" w:space="0" w:color="auto"/>
            </w:tcBorders>
            <w:shd w:val="clear" w:color="auto" w:fill="auto"/>
            <w:vAlign w:val="center"/>
            <w:hideMark/>
          </w:tcPr>
          <w:p w14:paraId="5C55E6E6"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u w:val="single"/>
                <w:lang w:eastAsia="pt-BR"/>
              </w:rPr>
              <w:t xml:space="preserve">Campus Nova Cruz: </w:t>
            </w:r>
            <w:r w:rsidRPr="00CD02D9">
              <w:rPr>
                <w:rFonts w:ascii="Arial" w:eastAsia="Times New Roman" w:hAnsi="Arial" w:cs="Arial"/>
                <w:color w:val="000000"/>
                <w:sz w:val="21"/>
                <w:szCs w:val="21"/>
                <w:lang w:eastAsia="pt-BR"/>
              </w:rPr>
              <w:t>Av. José Rodrigues de Aquino Filho, 640, RN 120, Alto de Santa Luzia, Nova Cruz/RN, CEP: 59215-000.</w:t>
            </w:r>
          </w:p>
        </w:tc>
        <w:tc>
          <w:tcPr>
            <w:tcW w:w="1276" w:type="dxa"/>
            <w:tcBorders>
              <w:top w:val="nil"/>
              <w:left w:val="nil"/>
              <w:bottom w:val="single" w:sz="8" w:space="0" w:color="auto"/>
              <w:right w:val="single" w:sz="8" w:space="0" w:color="auto"/>
            </w:tcBorders>
            <w:shd w:val="clear" w:color="auto" w:fill="auto"/>
            <w:vAlign w:val="center"/>
            <w:hideMark/>
          </w:tcPr>
          <w:p w14:paraId="6687FCC3"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05/08/2025</w:t>
            </w:r>
          </w:p>
        </w:tc>
        <w:tc>
          <w:tcPr>
            <w:tcW w:w="1418" w:type="dxa"/>
            <w:tcBorders>
              <w:top w:val="nil"/>
              <w:left w:val="nil"/>
              <w:bottom w:val="single" w:sz="8" w:space="0" w:color="auto"/>
              <w:right w:val="single" w:sz="8" w:space="0" w:color="auto"/>
            </w:tcBorders>
            <w:shd w:val="clear" w:color="auto" w:fill="auto"/>
            <w:vAlign w:val="center"/>
            <w:hideMark/>
          </w:tcPr>
          <w:p w14:paraId="09F8C4AC"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0086758D" w14:textId="77777777" w:rsidTr="00CD02D9">
        <w:trPr>
          <w:trHeight w:val="82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6675500E"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Zona Norte e São Gonçalo do Amarante</w:t>
            </w:r>
          </w:p>
        </w:tc>
        <w:tc>
          <w:tcPr>
            <w:tcW w:w="4218" w:type="dxa"/>
            <w:tcBorders>
              <w:top w:val="nil"/>
              <w:left w:val="nil"/>
              <w:bottom w:val="single" w:sz="8" w:space="0" w:color="auto"/>
              <w:right w:val="single" w:sz="8" w:space="0" w:color="auto"/>
            </w:tcBorders>
            <w:shd w:val="clear" w:color="auto" w:fill="auto"/>
            <w:vAlign w:val="center"/>
            <w:hideMark/>
          </w:tcPr>
          <w:p w14:paraId="3D8D1BCD"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 xml:space="preserve">Campus Zona Norte: </w:t>
            </w:r>
            <w:r w:rsidRPr="00CD02D9">
              <w:rPr>
                <w:rFonts w:ascii="Arial" w:eastAsia="Times New Roman" w:hAnsi="Arial" w:cs="Arial"/>
                <w:color w:val="000000"/>
                <w:sz w:val="21"/>
                <w:szCs w:val="21"/>
                <w:lang w:eastAsia="pt-BR"/>
              </w:rPr>
              <w:t>Rua Brusque, 2926, Conjunto Santa Catarina, Potengi, Natal/RN, CEP: 59112-490.</w:t>
            </w:r>
          </w:p>
        </w:tc>
        <w:tc>
          <w:tcPr>
            <w:tcW w:w="1276" w:type="dxa"/>
            <w:tcBorders>
              <w:top w:val="nil"/>
              <w:left w:val="nil"/>
              <w:bottom w:val="single" w:sz="8" w:space="0" w:color="auto"/>
              <w:right w:val="single" w:sz="8" w:space="0" w:color="auto"/>
            </w:tcBorders>
            <w:shd w:val="clear" w:color="auto" w:fill="auto"/>
            <w:vAlign w:val="center"/>
            <w:hideMark/>
          </w:tcPr>
          <w:p w14:paraId="697064D5"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06/08/2025</w:t>
            </w:r>
          </w:p>
        </w:tc>
        <w:tc>
          <w:tcPr>
            <w:tcW w:w="1418" w:type="dxa"/>
            <w:tcBorders>
              <w:top w:val="nil"/>
              <w:left w:val="nil"/>
              <w:bottom w:val="single" w:sz="8" w:space="0" w:color="auto"/>
              <w:right w:val="single" w:sz="8" w:space="0" w:color="auto"/>
            </w:tcBorders>
            <w:shd w:val="clear" w:color="auto" w:fill="auto"/>
            <w:vAlign w:val="center"/>
            <w:hideMark/>
          </w:tcPr>
          <w:p w14:paraId="17D925A9"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562BA15E"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41585BB1"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Caicó/Parelhas</w:t>
            </w:r>
          </w:p>
        </w:tc>
        <w:tc>
          <w:tcPr>
            <w:tcW w:w="4218" w:type="dxa"/>
            <w:tcBorders>
              <w:top w:val="nil"/>
              <w:left w:val="nil"/>
              <w:bottom w:val="single" w:sz="8" w:space="0" w:color="auto"/>
              <w:right w:val="single" w:sz="8" w:space="0" w:color="auto"/>
            </w:tcBorders>
            <w:shd w:val="clear" w:color="auto" w:fill="auto"/>
            <w:vAlign w:val="center"/>
            <w:hideMark/>
          </w:tcPr>
          <w:p w14:paraId="75C27B5A"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 xml:space="preserve">Campus Caicó: </w:t>
            </w:r>
            <w:r w:rsidRPr="00CD02D9">
              <w:rPr>
                <w:rFonts w:ascii="Arial" w:eastAsia="Times New Roman" w:hAnsi="Arial" w:cs="Arial"/>
                <w:color w:val="000000"/>
                <w:sz w:val="21"/>
                <w:szCs w:val="21"/>
                <w:lang w:eastAsia="pt-BR"/>
              </w:rPr>
              <w:t>RN 288, s/n, Nova Caicó, Caicó/RN, CEP: 59300-000.</w:t>
            </w:r>
          </w:p>
        </w:tc>
        <w:tc>
          <w:tcPr>
            <w:tcW w:w="1276" w:type="dxa"/>
            <w:tcBorders>
              <w:top w:val="nil"/>
              <w:left w:val="nil"/>
              <w:bottom w:val="single" w:sz="8" w:space="0" w:color="auto"/>
              <w:right w:val="single" w:sz="8" w:space="0" w:color="auto"/>
            </w:tcBorders>
            <w:shd w:val="clear" w:color="auto" w:fill="auto"/>
            <w:vAlign w:val="center"/>
            <w:hideMark/>
          </w:tcPr>
          <w:p w14:paraId="41032022"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12/08/2025</w:t>
            </w:r>
          </w:p>
        </w:tc>
        <w:tc>
          <w:tcPr>
            <w:tcW w:w="1418" w:type="dxa"/>
            <w:tcBorders>
              <w:top w:val="nil"/>
              <w:left w:val="nil"/>
              <w:bottom w:val="single" w:sz="8" w:space="0" w:color="auto"/>
              <w:right w:val="single" w:sz="8" w:space="0" w:color="auto"/>
            </w:tcBorders>
            <w:shd w:val="clear" w:color="auto" w:fill="auto"/>
            <w:vAlign w:val="center"/>
            <w:hideMark/>
          </w:tcPr>
          <w:p w14:paraId="2FF49CAF"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604E1486"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62DA6B0A"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Currais Novos/Santa Cruz</w:t>
            </w:r>
          </w:p>
        </w:tc>
        <w:tc>
          <w:tcPr>
            <w:tcW w:w="4218" w:type="dxa"/>
            <w:tcBorders>
              <w:top w:val="nil"/>
              <w:left w:val="nil"/>
              <w:bottom w:val="single" w:sz="8" w:space="0" w:color="auto"/>
              <w:right w:val="single" w:sz="8" w:space="0" w:color="auto"/>
            </w:tcBorders>
            <w:shd w:val="clear" w:color="auto" w:fill="auto"/>
            <w:vAlign w:val="center"/>
            <w:hideMark/>
          </w:tcPr>
          <w:p w14:paraId="70493AF1"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 xml:space="preserve">Campus Currais Novos: </w:t>
            </w:r>
            <w:r w:rsidRPr="00CD02D9">
              <w:rPr>
                <w:rFonts w:ascii="Arial" w:eastAsia="Times New Roman" w:hAnsi="Arial" w:cs="Arial"/>
                <w:color w:val="000000"/>
                <w:sz w:val="21"/>
                <w:szCs w:val="21"/>
                <w:lang w:eastAsia="pt-BR"/>
              </w:rPr>
              <w:t xml:space="preserve">Rua Manoel Lopes Filho, nº 773, </w:t>
            </w:r>
            <w:proofErr w:type="spellStart"/>
            <w:r w:rsidRPr="00CD02D9">
              <w:rPr>
                <w:rFonts w:ascii="Arial" w:eastAsia="Times New Roman" w:hAnsi="Arial" w:cs="Arial"/>
                <w:color w:val="000000"/>
                <w:sz w:val="21"/>
                <w:szCs w:val="21"/>
                <w:lang w:eastAsia="pt-BR"/>
              </w:rPr>
              <w:t>Valfredo</w:t>
            </w:r>
            <w:proofErr w:type="spellEnd"/>
            <w:r w:rsidRPr="00CD02D9">
              <w:rPr>
                <w:rFonts w:ascii="Arial" w:eastAsia="Times New Roman" w:hAnsi="Arial" w:cs="Arial"/>
                <w:color w:val="000000"/>
                <w:sz w:val="21"/>
                <w:szCs w:val="21"/>
                <w:lang w:eastAsia="pt-BR"/>
              </w:rPr>
              <w:t xml:space="preserve"> Galvão, Currais Novos/RN, CEP: 59380-000.</w:t>
            </w:r>
          </w:p>
        </w:tc>
        <w:tc>
          <w:tcPr>
            <w:tcW w:w="1276" w:type="dxa"/>
            <w:tcBorders>
              <w:top w:val="nil"/>
              <w:left w:val="nil"/>
              <w:bottom w:val="single" w:sz="8" w:space="0" w:color="auto"/>
              <w:right w:val="single" w:sz="8" w:space="0" w:color="auto"/>
            </w:tcBorders>
            <w:shd w:val="clear" w:color="auto" w:fill="auto"/>
            <w:vAlign w:val="center"/>
            <w:hideMark/>
          </w:tcPr>
          <w:p w14:paraId="4467275C"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13/08/2025</w:t>
            </w:r>
          </w:p>
        </w:tc>
        <w:tc>
          <w:tcPr>
            <w:tcW w:w="1418" w:type="dxa"/>
            <w:tcBorders>
              <w:top w:val="nil"/>
              <w:left w:val="nil"/>
              <w:bottom w:val="single" w:sz="8" w:space="0" w:color="auto"/>
              <w:right w:val="single" w:sz="8" w:space="0" w:color="auto"/>
            </w:tcBorders>
            <w:shd w:val="clear" w:color="auto" w:fill="auto"/>
            <w:vAlign w:val="center"/>
            <w:hideMark/>
          </w:tcPr>
          <w:p w14:paraId="445DDF58"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3BDCC001"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2E76458D"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 xml:space="preserve">João </w:t>
            </w:r>
            <w:proofErr w:type="spellStart"/>
            <w:r w:rsidRPr="00CD02D9">
              <w:rPr>
                <w:rFonts w:ascii="Arial" w:eastAsia="Times New Roman" w:hAnsi="Arial" w:cs="Arial"/>
                <w:color w:val="000000"/>
                <w:sz w:val="21"/>
                <w:szCs w:val="21"/>
                <w:lang w:eastAsia="pt-BR"/>
              </w:rPr>
              <w:t>Camara</w:t>
            </w:r>
            <w:proofErr w:type="spellEnd"/>
            <w:r w:rsidRPr="00CD02D9">
              <w:rPr>
                <w:rFonts w:ascii="Arial" w:eastAsia="Times New Roman" w:hAnsi="Arial" w:cs="Arial"/>
                <w:color w:val="000000"/>
                <w:sz w:val="21"/>
                <w:szCs w:val="21"/>
                <w:lang w:eastAsia="pt-BR"/>
              </w:rPr>
              <w:t xml:space="preserve"> e São Paulo do Potengi</w:t>
            </w:r>
          </w:p>
        </w:tc>
        <w:tc>
          <w:tcPr>
            <w:tcW w:w="4218" w:type="dxa"/>
            <w:tcBorders>
              <w:top w:val="nil"/>
              <w:left w:val="nil"/>
              <w:bottom w:val="single" w:sz="8" w:space="0" w:color="auto"/>
              <w:right w:val="single" w:sz="8" w:space="0" w:color="auto"/>
            </w:tcBorders>
            <w:shd w:val="clear" w:color="auto" w:fill="auto"/>
            <w:vAlign w:val="center"/>
            <w:hideMark/>
          </w:tcPr>
          <w:p w14:paraId="0A570925"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 xml:space="preserve">Campus São </w:t>
            </w:r>
            <w:proofErr w:type="spellStart"/>
            <w:r w:rsidRPr="00CD02D9">
              <w:rPr>
                <w:rFonts w:ascii="Arial" w:eastAsia="Times New Roman" w:hAnsi="Arial" w:cs="Arial"/>
                <w:color w:val="000000"/>
                <w:sz w:val="21"/>
                <w:szCs w:val="21"/>
                <w:u w:val="single"/>
                <w:lang w:eastAsia="pt-BR"/>
              </w:rPr>
              <w:t>paulo</w:t>
            </w:r>
            <w:proofErr w:type="spellEnd"/>
            <w:r w:rsidRPr="00CD02D9">
              <w:rPr>
                <w:rFonts w:ascii="Arial" w:eastAsia="Times New Roman" w:hAnsi="Arial" w:cs="Arial"/>
                <w:color w:val="000000"/>
                <w:sz w:val="21"/>
                <w:szCs w:val="21"/>
                <w:u w:val="single"/>
                <w:lang w:eastAsia="pt-BR"/>
              </w:rPr>
              <w:t xml:space="preserve"> do Potengi:</w:t>
            </w:r>
            <w:r w:rsidRPr="00CD02D9">
              <w:rPr>
                <w:rFonts w:ascii="Arial" w:eastAsia="Times New Roman" w:hAnsi="Arial" w:cs="Arial"/>
                <w:color w:val="000000"/>
                <w:sz w:val="21"/>
                <w:szCs w:val="21"/>
                <w:lang w:eastAsia="pt-BR"/>
              </w:rPr>
              <w:t xml:space="preserve"> RN-120, Km 2, Novo </w:t>
            </w:r>
            <w:proofErr w:type="spellStart"/>
            <w:r w:rsidRPr="00CD02D9">
              <w:rPr>
                <w:rFonts w:ascii="Arial" w:eastAsia="Times New Roman" w:hAnsi="Arial" w:cs="Arial"/>
                <w:color w:val="000000"/>
                <w:sz w:val="21"/>
                <w:szCs w:val="21"/>
                <w:lang w:eastAsia="pt-BR"/>
              </w:rPr>
              <w:t>Juremal</w:t>
            </w:r>
            <w:proofErr w:type="spellEnd"/>
            <w:r w:rsidRPr="00CD02D9">
              <w:rPr>
                <w:rFonts w:ascii="Arial" w:eastAsia="Times New Roman" w:hAnsi="Arial" w:cs="Arial"/>
                <w:color w:val="000000"/>
                <w:sz w:val="21"/>
                <w:szCs w:val="21"/>
                <w:lang w:eastAsia="pt-BR"/>
              </w:rPr>
              <w:t>, São Paulo do Potengi/RN, CEP 59460-000</w:t>
            </w:r>
          </w:p>
        </w:tc>
        <w:tc>
          <w:tcPr>
            <w:tcW w:w="1276" w:type="dxa"/>
            <w:tcBorders>
              <w:top w:val="nil"/>
              <w:left w:val="nil"/>
              <w:bottom w:val="single" w:sz="8" w:space="0" w:color="auto"/>
              <w:right w:val="single" w:sz="8" w:space="0" w:color="auto"/>
            </w:tcBorders>
            <w:shd w:val="clear" w:color="auto" w:fill="auto"/>
            <w:vAlign w:val="center"/>
            <w:hideMark/>
          </w:tcPr>
          <w:p w14:paraId="48067887"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19/08/2025</w:t>
            </w:r>
          </w:p>
        </w:tc>
        <w:tc>
          <w:tcPr>
            <w:tcW w:w="1418" w:type="dxa"/>
            <w:tcBorders>
              <w:top w:val="nil"/>
              <w:left w:val="nil"/>
              <w:bottom w:val="single" w:sz="8" w:space="0" w:color="auto"/>
              <w:right w:val="single" w:sz="8" w:space="0" w:color="auto"/>
            </w:tcBorders>
            <w:shd w:val="clear" w:color="auto" w:fill="auto"/>
            <w:vAlign w:val="center"/>
            <w:hideMark/>
          </w:tcPr>
          <w:p w14:paraId="3B4AB3B3"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4C5FD85F"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1EBEC85F"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Parnamirim/Centro Histórico</w:t>
            </w:r>
          </w:p>
        </w:tc>
        <w:tc>
          <w:tcPr>
            <w:tcW w:w="4218" w:type="dxa"/>
            <w:tcBorders>
              <w:top w:val="nil"/>
              <w:left w:val="nil"/>
              <w:bottom w:val="single" w:sz="8" w:space="0" w:color="auto"/>
              <w:right w:val="single" w:sz="8" w:space="0" w:color="auto"/>
            </w:tcBorders>
            <w:shd w:val="clear" w:color="auto" w:fill="auto"/>
            <w:vAlign w:val="center"/>
            <w:hideMark/>
          </w:tcPr>
          <w:p w14:paraId="1819AE78"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Campus Parnamirim:</w:t>
            </w:r>
            <w:r w:rsidRPr="00CD02D9">
              <w:rPr>
                <w:rFonts w:ascii="Arial" w:eastAsia="Times New Roman" w:hAnsi="Arial" w:cs="Arial"/>
                <w:color w:val="000000"/>
                <w:sz w:val="21"/>
                <w:szCs w:val="21"/>
                <w:lang w:eastAsia="pt-BR"/>
              </w:rPr>
              <w:t xml:space="preserve"> Rua Antônia de Lima Paiva, 155, Bairro Nova Esperança, Parnamirim/RN, CEP: 59143-455.</w:t>
            </w:r>
          </w:p>
        </w:tc>
        <w:tc>
          <w:tcPr>
            <w:tcW w:w="1276" w:type="dxa"/>
            <w:tcBorders>
              <w:top w:val="nil"/>
              <w:left w:val="nil"/>
              <w:bottom w:val="single" w:sz="8" w:space="0" w:color="auto"/>
              <w:right w:val="single" w:sz="8" w:space="0" w:color="auto"/>
            </w:tcBorders>
            <w:shd w:val="clear" w:color="auto" w:fill="auto"/>
            <w:vAlign w:val="center"/>
            <w:hideMark/>
          </w:tcPr>
          <w:p w14:paraId="2C46EFC9"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20/08/2025</w:t>
            </w:r>
          </w:p>
        </w:tc>
        <w:tc>
          <w:tcPr>
            <w:tcW w:w="1418" w:type="dxa"/>
            <w:tcBorders>
              <w:top w:val="nil"/>
              <w:left w:val="nil"/>
              <w:bottom w:val="single" w:sz="8" w:space="0" w:color="auto"/>
              <w:right w:val="single" w:sz="8" w:space="0" w:color="auto"/>
            </w:tcBorders>
            <w:shd w:val="clear" w:color="auto" w:fill="auto"/>
            <w:vAlign w:val="center"/>
            <w:hideMark/>
          </w:tcPr>
          <w:p w14:paraId="3869C2B8"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r w:rsidR="00CD02D9" w:rsidRPr="00CD02D9" w14:paraId="35331DE3" w14:textId="77777777" w:rsidTr="00CD02D9">
        <w:trPr>
          <w:trHeight w:val="555"/>
          <w:jc w:val="center"/>
        </w:trPr>
        <w:tc>
          <w:tcPr>
            <w:tcW w:w="2576" w:type="dxa"/>
            <w:tcBorders>
              <w:top w:val="nil"/>
              <w:left w:val="single" w:sz="8" w:space="0" w:color="auto"/>
              <w:bottom w:val="single" w:sz="8" w:space="0" w:color="auto"/>
              <w:right w:val="single" w:sz="8" w:space="0" w:color="auto"/>
            </w:tcBorders>
            <w:shd w:val="clear" w:color="auto" w:fill="auto"/>
            <w:vAlign w:val="center"/>
            <w:hideMark/>
          </w:tcPr>
          <w:p w14:paraId="13FC91F3" w14:textId="77777777" w:rsidR="00CD02D9" w:rsidRPr="00CD02D9" w:rsidRDefault="00CD02D9" w:rsidP="00CD02D9">
            <w:pPr>
              <w:spacing w:after="0" w:line="360" w:lineRule="auto"/>
              <w:jc w:val="center"/>
              <w:rPr>
                <w:rFonts w:ascii="Arial" w:eastAsia="Times New Roman" w:hAnsi="Arial" w:cs="Arial"/>
                <w:color w:val="000000"/>
                <w:sz w:val="21"/>
                <w:szCs w:val="21"/>
                <w:lang w:eastAsia="pt-BR"/>
              </w:rPr>
            </w:pPr>
            <w:r w:rsidRPr="00CD02D9">
              <w:rPr>
                <w:rFonts w:ascii="Arial" w:eastAsia="Times New Roman" w:hAnsi="Arial" w:cs="Arial"/>
                <w:color w:val="000000"/>
                <w:sz w:val="21"/>
                <w:szCs w:val="21"/>
                <w:lang w:eastAsia="pt-BR"/>
              </w:rPr>
              <w:t>Ceará-Mirim</w:t>
            </w:r>
          </w:p>
        </w:tc>
        <w:tc>
          <w:tcPr>
            <w:tcW w:w="4218" w:type="dxa"/>
            <w:tcBorders>
              <w:top w:val="nil"/>
              <w:left w:val="nil"/>
              <w:bottom w:val="single" w:sz="8" w:space="0" w:color="auto"/>
              <w:right w:val="single" w:sz="8" w:space="0" w:color="auto"/>
            </w:tcBorders>
            <w:shd w:val="clear" w:color="auto" w:fill="auto"/>
            <w:vAlign w:val="center"/>
            <w:hideMark/>
          </w:tcPr>
          <w:p w14:paraId="5B77DE28" w14:textId="77777777" w:rsidR="00CD02D9" w:rsidRPr="00CD02D9" w:rsidRDefault="00CD02D9" w:rsidP="00CD02D9">
            <w:pPr>
              <w:spacing w:after="0" w:line="360" w:lineRule="auto"/>
              <w:jc w:val="center"/>
              <w:rPr>
                <w:rFonts w:ascii="Arial" w:eastAsia="Times New Roman" w:hAnsi="Arial" w:cs="Arial"/>
                <w:color w:val="000000"/>
                <w:sz w:val="21"/>
                <w:szCs w:val="21"/>
                <w:u w:val="single"/>
                <w:lang w:eastAsia="pt-BR"/>
              </w:rPr>
            </w:pPr>
            <w:r w:rsidRPr="00CD02D9">
              <w:rPr>
                <w:rFonts w:ascii="Arial" w:eastAsia="Times New Roman" w:hAnsi="Arial" w:cs="Arial"/>
                <w:color w:val="000000"/>
                <w:sz w:val="21"/>
                <w:szCs w:val="21"/>
                <w:u w:val="single"/>
                <w:lang w:eastAsia="pt-BR"/>
              </w:rPr>
              <w:t>Campus Ceará Mirim: BR-406, Km 145, Bairro Planalto, Ceará-Mirim/RN, CEP: 59570-000.</w:t>
            </w:r>
          </w:p>
        </w:tc>
        <w:tc>
          <w:tcPr>
            <w:tcW w:w="1276" w:type="dxa"/>
            <w:tcBorders>
              <w:top w:val="nil"/>
              <w:left w:val="nil"/>
              <w:bottom w:val="single" w:sz="8" w:space="0" w:color="auto"/>
              <w:right w:val="single" w:sz="8" w:space="0" w:color="auto"/>
            </w:tcBorders>
            <w:shd w:val="clear" w:color="auto" w:fill="auto"/>
            <w:vAlign w:val="center"/>
            <w:hideMark/>
          </w:tcPr>
          <w:p w14:paraId="20929E4B"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21/08/2025</w:t>
            </w:r>
          </w:p>
        </w:tc>
        <w:tc>
          <w:tcPr>
            <w:tcW w:w="1418" w:type="dxa"/>
            <w:tcBorders>
              <w:top w:val="nil"/>
              <w:left w:val="nil"/>
              <w:bottom w:val="single" w:sz="8" w:space="0" w:color="auto"/>
              <w:right w:val="single" w:sz="8" w:space="0" w:color="auto"/>
            </w:tcBorders>
            <w:shd w:val="clear" w:color="auto" w:fill="auto"/>
            <w:vAlign w:val="center"/>
            <w:hideMark/>
          </w:tcPr>
          <w:p w14:paraId="33CF5D18" w14:textId="77777777" w:rsidR="00CD02D9" w:rsidRPr="00CD02D9" w:rsidRDefault="00CD02D9" w:rsidP="00CD02D9">
            <w:pPr>
              <w:spacing w:after="0" w:line="360" w:lineRule="auto"/>
              <w:jc w:val="center"/>
              <w:rPr>
                <w:rFonts w:ascii="Arial" w:eastAsia="Times New Roman" w:hAnsi="Arial" w:cs="Arial"/>
                <w:b/>
                <w:bCs/>
                <w:color w:val="000000"/>
                <w:sz w:val="21"/>
                <w:szCs w:val="21"/>
                <w:lang w:eastAsia="pt-BR"/>
              </w:rPr>
            </w:pPr>
            <w:r w:rsidRPr="00CD02D9">
              <w:rPr>
                <w:rFonts w:ascii="Arial" w:eastAsia="Times New Roman" w:hAnsi="Arial" w:cs="Arial"/>
                <w:b/>
                <w:bCs/>
                <w:color w:val="000000"/>
                <w:sz w:val="21"/>
                <w:szCs w:val="21"/>
                <w:lang w:eastAsia="pt-BR"/>
              </w:rPr>
              <w:t>13:30</w:t>
            </w:r>
          </w:p>
        </w:tc>
      </w:tr>
    </w:tbl>
    <w:p w14:paraId="070F0665" w14:textId="77777777" w:rsidR="00573F81" w:rsidRPr="00E04EF1" w:rsidRDefault="00573F81" w:rsidP="009054A6">
      <w:pPr>
        <w:shd w:val="clear" w:color="auto" w:fill="FFFFFF" w:themeFill="background1"/>
        <w:spacing w:after="0" w:line="276" w:lineRule="auto"/>
        <w:rPr>
          <w:rFonts w:ascii="Arial" w:eastAsia="Times New Roman" w:hAnsi="Arial" w:cs="Arial"/>
          <w:b/>
          <w:w w:val="105"/>
          <w:sz w:val="21"/>
          <w:szCs w:val="21"/>
        </w:rPr>
      </w:pPr>
    </w:p>
    <w:p w14:paraId="46D39BF4" w14:textId="77777777" w:rsidR="004B538C" w:rsidRPr="004B538C" w:rsidRDefault="00014F7F" w:rsidP="004B538C">
      <w:pPr>
        <w:shd w:val="clear" w:color="auto" w:fill="FFFFFF"/>
        <w:spacing w:before="120" w:after="120" w:line="360" w:lineRule="auto"/>
        <w:jc w:val="center"/>
        <w:textAlignment w:val="baseline"/>
        <w:rPr>
          <w:b/>
        </w:rPr>
      </w:pPr>
      <w:r w:rsidRPr="004B538C">
        <w:rPr>
          <w:rFonts w:ascii="Arial" w:eastAsia="Times New Roman" w:hAnsi="Arial" w:cs="Arial"/>
          <w:b/>
          <w:bCs/>
          <w:color w:val="000000"/>
          <w:sz w:val="21"/>
          <w:szCs w:val="21"/>
          <w:lang w:eastAsia="pt-BR"/>
        </w:rPr>
        <w:t xml:space="preserve">ANEXO X – </w:t>
      </w:r>
      <w:r w:rsidR="004B538C" w:rsidRPr="004B538C">
        <w:rPr>
          <w:b/>
        </w:rPr>
        <w:t>CONTRATO DE AQUISIÇÃO DE GÊNEROS ALIMENTÍCIOS DA AGRICULTURA</w:t>
      </w:r>
      <w:r w:rsidR="004B538C">
        <w:t xml:space="preserve"> </w:t>
      </w:r>
      <w:r w:rsidR="004B538C" w:rsidRPr="004B538C">
        <w:rPr>
          <w:b/>
        </w:rPr>
        <w:t>FAMILIAR</w:t>
      </w:r>
    </w:p>
    <w:p w14:paraId="1244B02F" w14:textId="5BA79387" w:rsidR="00014F7F" w:rsidRPr="00E04EF1" w:rsidRDefault="00014F7F" w:rsidP="00014F7F">
      <w:pPr>
        <w:shd w:val="clear" w:color="auto" w:fill="FFFFFF"/>
        <w:spacing w:before="120" w:after="120" w:line="360" w:lineRule="auto"/>
        <w:jc w:val="center"/>
        <w:textAlignment w:val="baseline"/>
        <w:rPr>
          <w:rFonts w:ascii="Arial" w:eastAsia="Times New Roman" w:hAnsi="Arial" w:cs="Arial"/>
          <w:b/>
          <w:bCs/>
          <w:color w:val="000000"/>
          <w:sz w:val="21"/>
          <w:szCs w:val="21"/>
          <w:lang w:eastAsia="pt-BR"/>
        </w:rPr>
      </w:pPr>
    </w:p>
    <w:p w14:paraId="199C3089" w14:textId="17FEAD59" w:rsidR="00945D9F" w:rsidRDefault="00945D9F" w:rsidP="004B538C">
      <w:pPr>
        <w:shd w:val="clear" w:color="auto" w:fill="FFFFFF"/>
        <w:spacing w:after="0" w:line="240" w:lineRule="auto"/>
        <w:jc w:val="center"/>
        <w:textAlignment w:val="baseline"/>
        <w:rPr>
          <w:rFonts w:ascii="Arial" w:eastAsia="Times New Roman" w:hAnsi="Arial" w:cs="Arial"/>
          <w:color w:val="000000"/>
          <w:sz w:val="21"/>
          <w:szCs w:val="21"/>
          <w:lang w:eastAsia="pt-BR"/>
        </w:rPr>
      </w:pPr>
    </w:p>
    <w:p w14:paraId="180EB838" w14:textId="3F12A76C" w:rsidR="00BC6002" w:rsidRDefault="00945D9F" w:rsidP="004B538C">
      <w:pPr>
        <w:shd w:val="clear" w:color="auto" w:fill="FFFFFF"/>
        <w:spacing w:after="0" w:line="240" w:lineRule="auto"/>
        <w:jc w:val="both"/>
        <w:textAlignment w:val="baseline"/>
      </w:pPr>
      <w:r>
        <w:t xml:space="preserve">CONTRATO ADMINISTRATIVO Nº ......../..., QUE FAZEM ENTRE SI (órgão), POR INTERMÉDIO DO (A)....................................................... E ...................................................... </w:t>
      </w:r>
    </w:p>
    <w:p w14:paraId="49ADB486" w14:textId="77777777" w:rsidR="004B538C" w:rsidRDefault="004B538C" w:rsidP="004B538C">
      <w:pPr>
        <w:shd w:val="clear" w:color="auto" w:fill="FFFFFF"/>
        <w:spacing w:after="0" w:line="240" w:lineRule="auto"/>
        <w:jc w:val="both"/>
        <w:textAlignment w:val="baseline"/>
      </w:pPr>
    </w:p>
    <w:p w14:paraId="5C3D34EA" w14:textId="4D87B924" w:rsidR="00945D9F" w:rsidRDefault="00945D9F" w:rsidP="004B538C">
      <w:pPr>
        <w:shd w:val="clear" w:color="auto" w:fill="FFFFFF"/>
        <w:spacing w:after="0" w:line="240" w:lineRule="auto"/>
        <w:jc w:val="both"/>
        <w:textAlignment w:val="baseline"/>
      </w:pPr>
      <w:r>
        <w:t>O (Órgão Federal, Estadual ou Municipal), pessoa jurídica de direito público ou privado, com sede à Rua</w:t>
      </w:r>
      <w:r w:rsidR="00BC6002">
        <w:t>___</w:t>
      </w:r>
      <w:r>
        <w:t xml:space="preserve"> , n.º , inscrita no CNPJ sob n.º</w:t>
      </w:r>
      <w:r w:rsidR="00BC6002">
        <w:t>___</w:t>
      </w:r>
      <w:r>
        <w:t xml:space="preserve"> , representada neste ato pelo (representante legal), o Sr.</w:t>
      </w:r>
      <w:r w:rsidR="00BC6002" w:rsidRPr="00BC6002">
        <w:t xml:space="preserve"> </w:t>
      </w:r>
      <w:r w:rsidR="00BC6002">
        <w:t>___</w:t>
      </w:r>
      <w:r>
        <w:t xml:space="preserve"> , doravante denominado CONTRATANTE, e por outro lado (nome do grupo formal ou agricultor individual ou grupo coletivo) com sede à</w:t>
      </w:r>
      <w:r w:rsidR="00BC6002">
        <w:t>___</w:t>
      </w:r>
      <w:r>
        <w:t xml:space="preserve"> , n.º , em /UF, inscrita no CNPJ sob n.º</w:t>
      </w:r>
      <w:r w:rsidR="00BC6002">
        <w:t>___</w:t>
      </w:r>
      <w:r>
        <w:t xml:space="preserve"> , doravante denominado CONTRATADO, fundamentados nas disposições da Lei nº 14.133, de 01 de abril de 2021, da Resolução do Grupo Gestor do Programa de Aquisição de Alimentos Nº 8, de 2024, e tendo em vista o que consta na Chamada Pública nº </w:t>
      </w:r>
      <w:proofErr w:type="spellStart"/>
      <w:r>
        <w:t>xx</w:t>
      </w:r>
      <w:proofErr w:type="spellEnd"/>
      <w:r>
        <w:t>, resolvem celebrar o presente contrato mediante as cláusulas que seguem:</w:t>
      </w:r>
    </w:p>
    <w:p w14:paraId="419829C5" w14:textId="77777777" w:rsidR="00BC6002" w:rsidRDefault="00945D9F" w:rsidP="004B538C">
      <w:pPr>
        <w:shd w:val="clear" w:color="auto" w:fill="FFFFFF"/>
        <w:spacing w:after="0" w:line="240" w:lineRule="auto"/>
        <w:jc w:val="both"/>
        <w:textAlignment w:val="baseline"/>
      </w:pPr>
      <w:r>
        <w:t xml:space="preserve">CLÁUSULA PRIMEIRA - DO OBJETO </w:t>
      </w:r>
    </w:p>
    <w:p w14:paraId="0488D58B" w14:textId="350951E9" w:rsidR="00945D9F" w:rsidRDefault="00945D9F" w:rsidP="004B538C">
      <w:pPr>
        <w:shd w:val="clear" w:color="auto" w:fill="FFFFFF"/>
        <w:spacing w:after="0" w:line="240" w:lineRule="auto"/>
        <w:jc w:val="both"/>
        <w:textAlignment w:val="baseline"/>
      </w:pPr>
      <w:r>
        <w:t xml:space="preserve">O objeto do presente instrumento é a aquisição de gêneros alimentícios da agricultura familiar, na modalidade Compra Institucional, para atendimento da demanda dos órgãos da administração pública, (municipal, distrital, estadual ou federal), de acordo com o edital da Chamada Pública n.º / (ano), o qual é parte integrante do presente contrato, independentemente de anexação ou transcrição. </w:t>
      </w:r>
    </w:p>
    <w:p w14:paraId="0E9989BA" w14:textId="77777777" w:rsidR="00BC6002" w:rsidRDefault="00945D9F" w:rsidP="004B538C">
      <w:pPr>
        <w:shd w:val="clear" w:color="auto" w:fill="FFFFFF"/>
        <w:spacing w:after="0" w:line="240" w:lineRule="auto"/>
        <w:jc w:val="both"/>
        <w:textAlignment w:val="baseline"/>
      </w:pPr>
      <w:r>
        <w:t xml:space="preserve">CLÁUSULA SEGUNDA - VIGÊNCIA </w:t>
      </w:r>
    </w:p>
    <w:p w14:paraId="7B95B103" w14:textId="6AD6788F" w:rsidR="00BC6002" w:rsidRDefault="00945D9F" w:rsidP="004B538C">
      <w:pPr>
        <w:shd w:val="clear" w:color="auto" w:fill="FFFFFF"/>
        <w:spacing w:after="0" w:line="240" w:lineRule="auto"/>
        <w:jc w:val="both"/>
        <w:textAlignment w:val="baseline"/>
      </w:pPr>
      <w:r>
        <w:t xml:space="preserve">O prazo de vigência da contratação é de até XXX (prazo por extenso) dias, contados a partir da data de assinatura do contrato ou da data de recebimento de instrumento equivalente (Nota de Empenho), sendo prorrogável nos termos do artigo 105 da Lei n° 14.133/2021. </w:t>
      </w:r>
    </w:p>
    <w:p w14:paraId="07564509" w14:textId="77777777" w:rsidR="00BC6002" w:rsidRDefault="00945D9F" w:rsidP="004B538C">
      <w:pPr>
        <w:shd w:val="clear" w:color="auto" w:fill="FFFFFF"/>
        <w:spacing w:after="0" w:line="240" w:lineRule="auto"/>
        <w:jc w:val="both"/>
        <w:textAlignment w:val="baseline"/>
      </w:pPr>
      <w:r>
        <w:t xml:space="preserve">CLÁUSULA TERCEIRA </w:t>
      </w:r>
    </w:p>
    <w:p w14:paraId="7B945D6F" w14:textId="65E32186" w:rsidR="00BC6002" w:rsidRDefault="00945D9F" w:rsidP="004B538C">
      <w:pPr>
        <w:shd w:val="clear" w:color="auto" w:fill="FFFFFF"/>
        <w:spacing w:after="0" w:line="240" w:lineRule="auto"/>
        <w:jc w:val="both"/>
        <w:textAlignment w:val="baseline"/>
      </w:pPr>
      <w:r>
        <w:t>O CONTRATADO se compromete a fornecer os gêneros alimentícios da agricultura familiar ao CONTRATANTE conforme descrito na Proposta de Venda de gêneros alimentícios da agricultura familiar, parte integrante deste Instrumento</w:t>
      </w:r>
      <w:r w:rsidR="004B538C">
        <w:t>.</w:t>
      </w:r>
      <w:r>
        <w:t xml:space="preserve"> </w:t>
      </w:r>
    </w:p>
    <w:p w14:paraId="558A0CA3" w14:textId="2C13A5D4" w:rsidR="004B538C" w:rsidRDefault="004B538C" w:rsidP="004B538C">
      <w:pPr>
        <w:shd w:val="clear" w:color="auto" w:fill="FFFFFF"/>
        <w:spacing w:after="0" w:line="240" w:lineRule="auto"/>
        <w:jc w:val="both"/>
        <w:textAlignment w:val="baseline"/>
      </w:pPr>
    </w:p>
    <w:p w14:paraId="08CD7CFA" w14:textId="4E4036D2" w:rsidR="004B538C" w:rsidRDefault="004B538C" w:rsidP="004B538C">
      <w:pPr>
        <w:shd w:val="clear" w:color="auto" w:fill="FFFFFF"/>
        <w:spacing w:after="0" w:line="240" w:lineRule="auto"/>
        <w:jc w:val="both"/>
        <w:textAlignment w:val="baseline"/>
      </w:pPr>
    </w:p>
    <w:p w14:paraId="1083F261" w14:textId="30F62FC8" w:rsidR="004B538C" w:rsidRDefault="004B538C" w:rsidP="004B538C">
      <w:pPr>
        <w:shd w:val="clear" w:color="auto" w:fill="FFFFFF"/>
        <w:spacing w:after="0" w:line="240" w:lineRule="auto"/>
        <w:jc w:val="both"/>
        <w:textAlignment w:val="baseline"/>
      </w:pPr>
    </w:p>
    <w:p w14:paraId="6F93DC80" w14:textId="167F1A55" w:rsidR="004B538C" w:rsidRDefault="004B538C" w:rsidP="004B538C">
      <w:pPr>
        <w:shd w:val="clear" w:color="auto" w:fill="FFFFFF"/>
        <w:spacing w:after="0" w:line="240" w:lineRule="auto"/>
        <w:jc w:val="both"/>
        <w:textAlignment w:val="baseline"/>
      </w:pPr>
    </w:p>
    <w:p w14:paraId="2521DDDC" w14:textId="77777777" w:rsidR="004B538C" w:rsidRDefault="004B538C" w:rsidP="004B538C">
      <w:pPr>
        <w:shd w:val="clear" w:color="auto" w:fill="FFFFFF"/>
        <w:spacing w:after="0" w:line="240" w:lineRule="auto"/>
        <w:jc w:val="both"/>
        <w:textAlignment w:val="baseline"/>
      </w:pPr>
    </w:p>
    <w:p w14:paraId="0DB93009" w14:textId="14748F08" w:rsidR="004B538C" w:rsidRDefault="004B538C" w:rsidP="004B538C">
      <w:pPr>
        <w:shd w:val="clear" w:color="auto" w:fill="FFFFFF"/>
        <w:spacing w:after="0" w:line="240" w:lineRule="auto"/>
        <w:jc w:val="both"/>
        <w:textAlignment w:val="baseline"/>
      </w:pPr>
    </w:p>
    <w:p w14:paraId="569FDD81" w14:textId="08093FD9" w:rsidR="004B538C" w:rsidRDefault="004B538C" w:rsidP="004B538C">
      <w:pPr>
        <w:shd w:val="clear" w:color="auto" w:fill="FFFFFF"/>
        <w:spacing w:after="0" w:line="240" w:lineRule="auto"/>
        <w:jc w:val="both"/>
        <w:textAlignment w:val="baseline"/>
      </w:pPr>
      <w:r>
        <w:t>Discriminação do objeto:</w:t>
      </w:r>
    </w:p>
    <w:tbl>
      <w:tblPr>
        <w:tblW w:w="8877" w:type="dxa"/>
        <w:tblInd w:w="-5" w:type="dxa"/>
        <w:tblCellMar>
          <w:left w:w="70" w:type="dxa"/>
          <w:right w:w="70" w:type="dxa"/>
        </w:tblCellMar>
        <w:tblLook w:val="04A0" w:firstRow="1" w:lastRow="0" w:firstColumn="1" w:lastColumn="0" w:noHBand="0" w:noVBand="1"/>
      </w:tblPr>
      <w:tblGrid>
        <w:gridCol w:w="960"/>
        <w:gridCol w:w="3160"/>
        <w:gridCol w:w="2280"/>
        <w:gridCol w:w="1517"/>
        <w:gridCol w:w="960"/>
      </w:tblGrid>
      <w:tr w:rsidR="004B538C" w:rsidRPr="004B538C" w14:paraId="0F8351FB" w14:textId="77777777" w:rsidTr="004B538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285A1" w14:textId="01F97CF4" w:rsidR="004B538C" w:rsidRPr="004B538C" w:rsidRDefault="004B538C" w:rsidP="004B538C">
            <w:pPr>
              <w:spacing w:after="0" w:line="240" w:lineRule="auto"/>
              <w:jc w:val="center"/>
              <w:rPr>
                <w:rFonts w:ascii="Arial" w:eastAsia="Times New Roman" w:hAnsi="Arial" w:cs="Arial"/>
                <w:color w:val="000000"/>
                <w:sz w:val="21"/>
                <w:szCs w:val="21"/>
                <w:lang w:eastAsia="pt-BR"/>
              </w:rPr>
            </w:pPr>
            <w:r>
              <w:rPr>
                <w:rFonts w:ascii="Arial" w:hAnsi="Arial" w:cs="Arial"/>
                <w:color w:val="000000"/>
                <w:sz w:val="21"/>
                <w:szCs w:val="21"/>
              </w:rPr>
              <w:t xml:space="preserve"> ITEM</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15DD5B84" w14:textId="0AAEC0E8" w:rsidR="004B538C" w:rsidRPr="004B538C" w:rsidRDefault="004B538C" w:rsidP="004B538C">
            <w:pPr>
              <w:spacing w:after="0" w:line="240" w:lineRule="auto"/>
              <w:jc w:val="center"/>
              <w:rPr>
                <w:rFonts w:ascii="Arial" w:eastAsia="Times New Roman" w:hAnsi="Arial" w:cs="Arial"/>
                <w:color w:val="000000"/>
                <w:sz w:val="21"/>
                <w:szCs w:val="21"/>
                <w:lang w:eastAsia="pt-BR"/>
              </w:rPr>
            </w:pPr>
            <w:r>
              <w:rPr>
                <w:rFonts w:ascii="Arial" w:hAnsi="Arial" w:cs="Arial"/>
                <w:color w:val="000000"/>
                <w:sz w:val="21"/>
                <w:szCs w:val="21"/>
              </w:rPr>
              <w:t>DESCRIÇÃO/ ESPECIFICAÇÃO</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14:paraId="680C8B40" w14:textId="309361CB" w:rsidR="004B538C" w:rsidRPr="004B538C" w:rsidRDefault="004B538C" w:rsidP="004B538C">
            <w:pPr>
              <w:spacing w:after="0" w:line="240" w:lineRule="auto"/>
              <w:jc w:val="center"/>
              <w:rPr>
                <w:rFonts w:ascii="Arial" w:eastAsia="Times New Roman" w:hAnsi="Arial" w:cs="Arial"/>
                <w:color w:val="000000"/>
                <w:sz w:val="21"/>
                <w:szCs w:val="21"/>
                <w:lang w:eastAsia="pt-BR"/>
              </w:rPr>
            </w:pPr>
            <w:r>
              <w:rPr>
                <w:rFonts w:ascii="Arial" w:hAnsi="Arial" w:cs="Arial"/>
                <w:color w:val="000000"/>
                <w:sz w:val="21"/>
                <w:szCs w:val="21"/>
              </w:rPr>
              <w:t xml:space="preserve"> UNIDADE DE MEDIDA</w:t>
            </w:r>
          </w:p>
        </w:tc>
        <w:tc>
          <w:tcPr>
            <w:tcW w:w="1517" w:type="dxa"/>
            <w:tcBorders>
              <w:top w:val="single" w:sz="4" w:space="0" w:color="auto"/>
              <w:left w:val="nil"/>
              <w:bottom w:val="single" w:sz="4" w:space="0" w:color="auto"/>
              <w:right w:val="single" w:sz="4" w:space="0" w:color="auto"/>
            </w:tcBorders>
            <w:shd w:val="clear" w:color="auto" w:fill="auto"/>
            <w:noWrap/>
            <w:vAlign w:val="center"/>
            <w:hideMark/>
          </w:tcPr>
          <w:p w14:paraId="44470E36" w14:textId="3528E04A" w:rsidR="004B538C" w:rsidRPr="004B538C" w:rsidRDefault="004B538C" w:rsidP="004B538C">
            <w:pPr>
              <w:spacing w:after="0" w:line="240" w:lineRule="auto"/>
              <w:jc w:val="center"/>
              <w:rPr>
                <w:rFonts w:ascii="Arial" w:eastAsia="Times New Roman" w:hAnsi="Arial" w:cs="Arial"/>
                <w:color w:val="000000"/>
                <w:sz w:val="21"/>
                <w:szCs w:val="21"/>
                <w:lang w:eastAsia="pt-BR"/>
              </w:rPr>
            </w:pPr>
            <w:r>
              <w:rPr>
                <w:rFonts w:ascii="Arial" w:hAnsi="Arial" w:cs="Arial"/>
                <w:color w:val="000000"/>
                <w:sz w:val="21"/>
                <w:szCs w:val="21"/>
              </w:rPr>
              <w:t xml:space="preserve"> QUANTIDADE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4F90009" w14:textId="0926AF93" w:rsidR="004B538C" w:rsidRPr="004B538C" w:rsidRDefault="004B538C" w:rsidP="004B538C">
            <w:pPr>
              <w:spacing w:after="0" w:line="240" w:lineRule="auto"/>
              <w:jc w:val="center"/>
              <w:rPr>
                <w:rFonts w:ascii="Arial" w:eastAsia="Times New Roman" w:hAnsi="Arial" w:cs="Arial"/>
                <w:color w:val="000000"/>
                <w:sz w:val="21"/>
                <w:szCs w:val="21"/>
                <w:lang w:eastAsia="pt-BR"/>
              </w:rPr>
            </w:pPr>
            <w:r>
              <w:rPr>
                <w:rFonts w:ascii="Arial" w:hAnsi="Arial" w:cs="Arial"/>
                <w:color w:val="000000"/>
                <w:sz w:val="21"/>
                <w:szCs w:val="21"/>
              </w:rPr>
              <w:t xml:space="preserve"> VALOR</w:t>
            </w:r>
          </w:p>
        </w:tc>
      </w:tr>
      <w:tr w:rsidR="004B538C" w:rsidRPr="004B538C" w14:paraId="04814887" w14:textId="77777777" w:rsidTr="004B538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ECD5A3" w14:textId="77777777" w:rsidR="004B538C" w:rsidRPr="004B538C" w:rsidRDefault="004B538C" w:rsidP="004B538C">
            <w:pPr>
              <w:spacing w:after="0" w:line="240" w:lineRule="auto"/>
              <w:jc w:val="center"/>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1</w:t>
            </w:r>
          </w:p>
        </w:tc>
        <w:tc>
          <w:tcPr>
            <w:tcW w:w="3160" w:type="dxa"/>
            <w:tcBorders>
              <w:top w:val="nil"/>
              <w:left w:val="nil"/>
              <w:bottom w:val="single" w:sz="4" w:space="0" w:color="auto"/>
              <w:right w:val="single" w:sz="4" w:space="0" w:color="auto"/>
            </w:tcBorders>
            <w:shd w:val="clear" w:color="auto" w:fill="auto"/>
            <w:noWrap/>
            <w:vAlign w:val="bottom"/>
            <w:hideMark/>
          </w:tcPr>
          <w:p w14:paraId="07CCA4B0"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2280" w:type="dxa"/>
            <w:tcBorders>
              <w:top w:val="nil"/>
              <w:left w:val="nil"/>
              <w:bottom w:val="single" w:sz="4" w:space="0" w:color="auto"/>
              <w:right w:val="single" w:sz="4" w:space="0" w:color="auto"/>
            </w:tcBorders>
            <w:shd w:val="clear" w:color="auto" w:fill="auto"/>
            <w:noWrap/>
            <w:vAlign w:val="bottom"/>
            <w:hideMark/>
          </w:tcPr>
          <w:p w14:paraId="50D69894"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1517" w:type="dxa"/>
            <w:tcBorders>
              <w:top w:val="nil"/>
              <w:left w:val="nil"/>
              <w:bottom w:val="single" w:sz="4" w:space="0" w:color="auto"/>
              <w:right w:val="single" w:sz="4" w:space="0" w:color="auto"/>
            </w:tcBorders>
            <w:shd w:val="clear" w:color="auto" w:fill="auto"/>
            <w:noWrap/>
            <w:vAlign w:val="bottom"/>
            <w:hideMark/>
          </w:tcPr>
          <w:p w14:paraId="53A838C9"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77975ABF"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r>
      <w:tr w:rsidR="004B538C" w:rsidRPr="004B538C" w14:paraId="50C80385" w14:textId="77777777" w:rsidTr="004B538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C80F53" w14:textId="77777777" w:rsidR="004B538C" w:rsidRPr="004B538C" w:rsidRDefault="004B538C" w:rsidP="004B538C">
            <w:pPr>
              <w:spacing w:after="0" w:line="240" w:lineRule="auto"/>
              <w:jc w:val="center"/>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2</w:t>
            </w:r>
          </w:p>
        </w:tc>
        <w:tc>
          <w:tcPr>
            <w:tcW w:w="3160" w:type="dxa"/>
            <w:tcBorders>
              <w:top w:val="nil"/>
              <w:left w:val="nil"/>
              <w:bottom w:val="single" w:sz="4" w:space="0" w:color="auto"/>
              <w:right w:val="single" w:sz="4" w:space="0" w:color="auto"/>
            </w:tcBorders>
            <w:shd w:val="clear" w:color="auto" w:fill="auto"/>
            <w:noWrap/>
            <w:vAlign w:val="bottom"/>
            <w:hideMark/>
          </w:tcPr>
          <w:p w14:paraId="0C00CA68"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2280" w:type="dxa"/>
            <w:tcBorders>
              <w:top w:val="nil"/>
              <w:left w:val="nil"/>
              <w:bottom w:val="single" w:sz="4" w:space="0" w:color="auto"/>
              <w:right w:val="single" w:sz="4" w:space="0" w:color="auto"/>
            </w:tcBorders>
            <w:shd w:val="clear" w:color="auto" w:fill="auto"/>
            <w:noWrap/>
            <w:vAlign w:val="bottom"/>
            <w:hideMark/>
          </w:tcPr>
          <w:p w14:paraId="1561B6F3"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1517" w:type="dxa"/>
            <w:tcBorders>
              <w:top w:val="nil"/>
              <w:left w:val="nil"/>
              <w:bottom w:val="single" w:sz="4" w:space="0" w:color="auto"/>
              <w:right w:val="single" w:sz="4" w:space="0" w:color="auto"/>
            </w:tcBorders>
            <w:shd w:val="clear" w:color="auto" w:fill="auto"/>
            <w:noWrap/>
            <w:vAlign w:val="bottom"/>
            <w:hideMark/>
          </w:tcPr>
          <w:p w14:paraId="60B44079"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7E1A44A2"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r>
      <w:tr w:rsidR="004B538C" w:rsidRPr="004B538C" w14:paraId="75C4BE10" w14:textId="77777777" w:rsidTr="004B538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3BEB25" w14:textId="77777777" w:rsidR="004B538C" w:rsidRPr="004B538C" w:rsidRDefault="004B538C" w:rsidP="004B538C">
            <w:pPr>
              <w:spacing w:after="0" w:line="240" w:lineRule="auto"/>
              <w:jc w:val="center"/>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3</w:t>
            </w:r>
          </w:p>
        </w:tc>
        <w:tc>
          <w:tcPr>
            <w:tcW w:w="3160" w:type="dxa"/>
            <w:tcBorders>
              <w:top w:val="nil"/>
              <w:left w:val="nil"/>
              <w:bottom w:val="single" w:sz="4" w:space="0" w:color="auto"/>
              <w:right w:val="single" w:sz="4" w:space="0" w:color="auto"/>
            </w:tcBorders>
            <w:shd w:val="clear" w:color="auto" w:fill="auto"/>
            <w:noWrap/>
            <w:vAlign w:val="bottom"/>
            <w:hideMark/>
          </w:tcPr>
          <w:p w14:paraId="29B8BE83"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2280" w:type="dxa"/>
            <w:tcBorders>
              <w:top w:val="nil"/>
              <w:left w:val="nil"/>
              <w:bottom w:val="single" w:sz="4" w:space="0" w:color="auto"/>
              <w:right w:val="single" w:sz="4" w:space="0" w:color="auto"/>
            </w:tcBorders>
            <w:shd w:val="clear" w:color="auto" w:fill="auto"/>
            <w:noWrap/>
            <w:vAlign w:val="bottom"/>
            <w:hideMark/>
          </w:tcPr>
          <w:p w14:paraId="2F7179CA"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1517" w:type="dxa"/>
            <w:tcBorders>
              <w:top w:val="nil"/>
              <w:left w:val="nil"/>
              <w:bottom w:val="single" w:sz="4" w:space="0" w:color="auto"/>
              <w:right w:val="single" w:sz="4" w:space="0" w:color="auto"/>
            </w:tcBorders>
            <w:shd w:val="clear" w:color="auto" w:fill="auto"/>
            <w:noWrap/>
            <w:vAlign w:val="bottom"/>
            <w:hideMark/>
          </w:tcPr>
          <w:p w14:paraId="2F59F7D3"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29853165"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r>
      <w:tr w:rsidR="004B538C" w:rsidRPr="004B538C" w14:paraId="1AAB3644" w14:textId="77777777" w:rsidTr="004B538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BC6BDE" w14:textId="77777777" w:rsidR="004B538C" w:rsidRPr="004B538C" w:rsidRDefault="004B538C" w:rsidP="004B538C">
            <w:pPr>
              <w:spacing w:after="0" w:line="240" w:lineRule="auto"/>
              <w:jc w:val="center"/>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w:t>
            </w:r>
          </w:p>
        </w:tc>
        <w:tc>
          <w:tcPr>
            <w:tcW w:w="3160" w:type="dxa"/>
            <w:tcBorders>
              <w:top w:val="nil"/>
              <w:left w:val="nil"/>
              <w:bottom w:val="single" w:sz="4" w:space="0" w:color="auto"/>
              <w:right w:val="single" w:sz="4" w:space="0" w:color="auto"/>
            </w:tcBorders>
            <w:shd w:val="clear" w:color="auto" w:fill="auto"/>
            <w:noWrap/>
            <w:vAlign w:val="bottom"/>
            <w:hideMark/>
          </w:tcPr>
          <w:p w14:paraId="3282E776"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2280" w:type="dxa"/>
            <w:tcBorders>
              <w:top w:val="nil"/>
              <w:left w:val="nil"/>
              <w:bottom w:val="single" w:sz="4" w:space="0" w:color="auto"/>
              <w:right w:val="single" w:sz="4" w:space="0" w:color="auto"/>
            </w:tcBorders>
            <w:shd w:val="clear" w:color="auto" w:fill="auto"/>
            <w:noWrap/>
            <w:vAlign w:val="bottom"/>
            <w:hideMark/>
          </w:tcPr>
          <w:p w14:paraId="62F65C1A"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1517" w:type="dxa"/>
            <w:tcBorders>
              <w:top w:val="nil"/>
              <w:left w:val="nil"/>
              <w:bottom w:val="single" w:sz="4" w:space="0" w:color="auto"/>
              <w:right w:val="single" w:sz="4" w:space="0" w:color="auto"/>
            </w:tcBorders>
            <w:shd w:val="clear" w:color="auto" w:fill="auto"/>
            <w:noWrap/>
            <w:vAlign w:val="bottom"/>
            <w:hideMark/>
          </w:tcPr>
          <w:p w14:paraId="2038412A"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2928BB6E" w14:textId="77777777" w:rsidR="004B538C" w:rsidRPr="004B538C" w:rsidRDefault="004B538C" w:rsidP="004B538C">
            <w:pPr>
              <w:spacing w:after="0" w:line="240" w:lineRule="auto"/>
              <w:rPr>
                <w:rFonts w:ascii="Arial" w:eastAsia="Times New Roman" w:hAnsi="Arial" w:cs="Arial"/>
                <w:color w:val="000000"/>
                <w:sz w:val="21"/>
                <w:szCs w:val="21"/>
                <w:lang w:eastAsia="pt-BR"/>
              </w:rPr>
            </w:pPr>
            <w:r w:rsidRPr="004B538C">
              <w:rPr>
                <w:rFonts w:ascii="Arial" w:eastAsia="Times New Roman" w:hAnsi="Arial" w:cs="Arial"/>
                <w:color w:val="000000"/>
                <w:sz w:val="21"/>
                <w:szCs w:val="21"/>
                <w:lang w:eastAsia="pt-BR"/>
              </w:rPr>
              <w:t> </w:t>
            </w:r>
          </w:p>
        </w:tc>
      </w:tr>
    </w:tbl>
    <w:p w14:paraId="281254CF" w14:textId="624C45AA" w:rsidR="004B538C" w:rsidRDefault="004B538C" w:rsidP="004B538C">
      <w:pPr>
        <w:shd w:val="clear" w:color="auto" w:fill="FFFFFF"/>
        <w:spacing w:after="0" w:line="240" w:lineRule="auto"/>
        <w:jc w:val="both"/>
        <w:textAlignment w:val="baseline"/>
      </w:pPr>
    </w:p>
    <w:p w14:paraId="7B6E2B4F" w14:textId="77777777" w:rsidR="004B538C" w:rsidRDefault="004B538C" w:rsidP="004B538C">
      <w:pPr>
        <w:shd w:val="clear" w:color="auto" w:fill="FFFFFF"/>
        <w:spacing w:after="0" w:line="240" w:lineRule="auto"/>
        <w:jc w:val="both"/>
        <w:textAlignment w:val="baseline"/>
      </w:pPr>
    </w:p>
    <w:p w14:paraId="7072944D" w14:textId="2195C348" w:rsidR="00BC6002" w:rsidRDefault="00945D9F" w:rsidP="004B538C">
      <w:pPr>
        <w:shd w:val="clear" w:color="auto" w:fill="FFFFFF"/>
        <w:spacing w:after="0" w:line="240" w:lineRule="auto"/>
        <w:jc w:val="both"/>
        <w:textAlignment w:val="baseline"/>
      </w:pPr>
      <w:r>
        <w:lastRenderedPageBreak/>
        <w:t xml:space="preserve">CLÁUSULA QUARTA </w:t>
      </w:r>
    </w:p>
    <w:p w14:paraId="5E779D9D" w14:textId="5FB7DD79" w:rsidR="00BC6002" w:rsidRDefault="004B538C" w:rsidP="004B538C">
      <w:pPr>
        <w:shd w:val="clear" w:color="auto" w:fill="FFFFFF"/>
        <w:spacing w:after="0" w:line="240" w:lineRule="auto"/>
        <w:jc w:val="both"/>
        <w:textAlignment w:val="baseline"/>
      </w:pPr>
      <w:r>
        <w:t>1.</w:t>
      </w:r>
      <w:r w:rsidR="00BC6002">
        <w:t xml:space="preserve"> </w:t>
      </w:r>
      <w:r w:rsidR="00945D9F">
        <w:t>O limite individual de venda de gêneros alimentícios da agricultura familiar é de até R$ 30.000,00 por Declaração de Aptidão ao PRONAF - DAP ou Cadastro Nacional da Agricultura Familiar - CAF, por ano civil, referente à sua produção, conforme a legislação do Programa de Aquisição de Alimentos - modalidade Compra Institucional. 1</w:t>
      </w:r>
    </w:p>
    <w:p w14:paraId="7205F403" w14:textId="54ABBF96" w:rsidR="00945D9F" w:rsidRDefault="004B538C" w:rsidP="004B538C">
      <w:pPr>
        <w:shd w:val="clear" w:color="auto" w:fill="FFFFFF"/>
        <w:spacing w:after="0" w:line="240" w:lineRule="auto"/>
        <w:jc w:val="both"/>
        <w:textAlignment w:val="baseline"/>
      </w:pPr>
      <w:r>
        <w:t>2.</w:t>
      </w:r>
      <w:r w:rsidR="00BC6002">
        <w:t xml:space="preserve"> </w:t>
      </w:r>
      <w:r w:rsidR="00945D9F">
        <w:t xml:space="preserve">O limite de venda da organização fornecedora por órgão comprador deverá respeitar o valor máximo de até R$ 6.000.000,00, por Declaração de Aptidão ao Pronaf - DAP ou CAF Pessoa Jurídica, respeitados os limites por unidade familiar. </w:t>
      </w:r>
    </w:p>
    <w:p w14:paraId="11EA449A" w14:textId="77777777" w:rsidR="00BC6002" w:rsidRDefault="00945D9F" w:rsidP="004B538C">
      <w:pPr>
        <w:shd w:val="clear" w:color="auto" w:fill="FFFFFF"/>
        <w:spacing w:after="0" w:line="240" w:lineRule="auto"/>
        <w:jc w:val="both"/>
        <w:textAlignment w:val="baseline"/>
      </w:pPr>
      <w:r>
        <w:t xml:space="preserve">CLÁUSULA QUINTA </w:t>
      </w:r>
    </w:p>
    <w:p w14:paraId="425D6F3C" w14:textId="77777777" w:rsidR="004B538C" w:rsidRDefault="00945D9F" w:rsidP="004B538C">
      <w:pPr>
        <w:shd w:val="clear" w:color="auto" w:fill="FFFFFF"/>
        <w:spacing w:after="0" w:line="240" w:lineRule="auto"/>
        <w:jc w:val="both"/>
        <w:textAlignment w:val="baseline"/>
      </w:pPr>
      <w:r>
        <w:t>As despesas decorrentes desta contratação estão programadas em dotação orçamentária própria, prevista no orçamento dos órgãos compradores ou Estados, DF, Municípios, para o exercício de (ano), na classificação abaixo</w:t>
      </w:r>
      <w:r w:rsidR="004B538C">
        <w:t>:</w:t>
      </w:r>
    </w:p>
    <w:p w14:paraId="18058414" w14:textId="77777777" w:rsidR="004B538C" w:rsidRDefault="00945D9F" w:rsidP="004B538C">
      <w:pPr>
        <w:shd w:val="clear" w:color="auto" w:fill="FFFFFF"/>
        <w:spacing w:after="0" w:line="240" w:lineRule="auto"/>
        <w:jc w:val="both"/>
        <w:textAlignment w:val="baseline"/>
      </w:pPr>
      <w:r>
        <w:t xml:space="preserve"> Gestão/Unidade: </w:t>
      </w:r>
    </w:p>
    <w:p w14:paraId="2E84BF09" w14:textId="77777777" w:rsidR="004B538C" w:rsidRDefault="00945D9F" w:rsidP="004B538C">
      <w:pPr>
        <w:shd w:val="clear" w:color="auto" w:fill="FFFFFF"/>
        <w:spacing w:after="0" w:line="240" w:lineRule="auto"/>
        <w:jc w:val="both"/>
        <w:textAlignment w:val="baseline"/>
      </w:pPr>
      <w:r>
        <w:t xml:space="preserve">Fonte: </w:t>
      </w:r>
    </w:p>
    <w:p w14:paraId="0EBB9361" w14:textId="77777777" w:rsidR="004B538C" w:rsidRDefault="00945D9F" w:rsidP="004B538C">
      <w:pPr>
        <w:shd w:val="clear" w:color="auto" w:fill="FFFFFF"/>
        <w:spacing w:after="0" w:line="240" w:lineRule="auto"/>
        <w:jc w:val="both"/>
        <w:textAlignment w:val="baseline"/>
      </w:pPr>
      <w:r>
        <w:t xml:space="preserve">Programa de Trabalho: </w:t>
      </w:r>
    </w:p>
    <w:p w14:paraId="39830C7D" w14:textId="77777777" w:rsidR="004B538C" w:rsidRDefault="00945D9F" w:rsidP="004B538C">
      <w:pPr>
        <w:shd w:val="clear" w:color="auto" w:fill="FFFFFF"/>
        <w:spacing w:after="0" w:line="240" w:lineRule="auto"/>
        <w:jc w:val="both"/>
        <w:textAlignment w:val="baseline"/>
      </w:pPr>
      <w:r>
        <w:t xml:space="preserve">Elemento de Despesa: </w:t>
      </w:r>
    </w:p>
    <w:p w14:paraId="74996701" w14:textId="4D11A8BC" w:rsidR="00945D9F" w:rsidRDefault="00945D9F" w:rsidP="004B538C">
      <w:pPr>
        <w:shd w:val="clear" w:color="auto" w:fill="FFFFFF"/>
        <w:spacing w:after="0" w:line="240" w:lineRule="auto"/>
        <w:jc w:val="both"/>
        <w:textAlignment w:val="baseline"/>
      </w:pPr>
      <w:r>
        <w:t xml:space="preserve">PI: </w:t>
      </w:r>
    </w:p>
    <w:p w14:paraId="6BBD90E4" w14:textId="77777777" w:rsidR="00BC6002" w:rsidRDefault="00BC6002" w:rsidP="004B538C">
      <w:pPr>
        <w:shd w:val="clear" w:color="auto" w:fill="FFFFFF"/>
        <w:spacing w:after="0" w:line="240" w:lineRule="auto"/>
        <w:jc w:val="both"/>
        <w:textAlignment w:val="baseline"/>
      </w:pPr>
    </w:p>
    <w:p w14:paraId="75FDDC22" w14:textId="77777777" w:rsidR="00BC6002" w:rsidRDefault="00945D9F" w:rsidP="004B538C">
      <w:pPr>
        <w:shd w:val="clear" w:color="auto" w:fill="FFFFFF"/>
        <w:spacing w:after="0" w:line="240" w:lineRule="auto"/>
        <w:jc w:val="both"/>
        <w:textAlignment w:val="baseline"/>
      </w:pPr>
      <w:r>
        <w:t>CLÁUSULA SEXTA</w:t>
      </w:r>
    </w:p>
    <w:p w14:paraId="63ACE322" w14:textId="1D2CA965" w:rsidR="00945D9F" w:rsidRDefault="00945D9F" w:rsidP="004B538C">
      <w:pPr>
        <w:shd w:val="clear" w:color="auto" w:fill="FFFFFF"/>
        <w:spacing w:after="0" w:line="240" w:lineRule="auto"/>
        <w:jc w:val="both"/>
        <w:textAlignment w:val="baseline"/>
      </w:pPr>
      <w:r>
        <w:t xml:space="preserve"> O início da entrega dos gêneros alimentícios se dará no prazo previsto no Edital de Chamada pública. A entrega dos gêneros alimentícios deverá ser feita nos locais, dias e quantidades de acordo com o Edital da Chamada pública. O recebimento dos gêneros alimentícios dar-se-á mediante apresentação das Notas Fiscais de Venda pela pessoa responsável pela entrega daqueles, no local previamente acordado. </w:t>
      </w:r>
    </w:p>
    <w:p w14:paraId="556B4103" w14:textId="77777777" w:rsidR="00BC6002" w:rsidRDefault="00BC6002" w:rsidP="004B538C">
      <w:pPr>
        <w:shd w:val="clear" w:color="auto" w:fill="FFFFFF"/>
        <w:spacing w:after="0" w:line="240" w:lineRule="auto"/>
        <w:jc w:val="both"/>
        <w:textAlignment w:val="baseline"/>
      </w:pPr>
    </w:p>
    <w:p w14:paraId="273E041C" w14:textId="77777777" w:rsidR="00BC6002" w:rsidRDefault="00945D9F" w:rsidP="004B538C">
      <w:pPr>
        <w:shd w:val="clear" w:color="auto" w:fill="FFFFFF"/>
        <w:spacing w:after="0" w:line="240" w:lineRule="auto"/>
        <w:jc w:val="both"/>
        <w:textAlignment w:val="baseline"/>
      </w:pPr>
      <w:r>
        <w:t xml:space="preserve">CLÁUSULA SÉTIMA </w:t>
      </w:r>
    </w:p>
    <w:p w14:paraId="633B3086" w14:textId="6277B284" w:rsidR="00945D9F" w:rsidRDefault="00945D9F" w:rsidP="004B538C">
      <w:pPr>
        <w:shd w:val="clear" w:color="auto" w:fill="FFFFFF"/>
        <w:spacing w:after="0" w:line="240" w:lineRule="auto"/>
        <w:jc w:val="both"/>
        <w:textAlignment w:val="baseline"/>
      </w:pPr>
      <w:r>
        <w:t>Pelo fornecimento, nos quantitativos descritos na Proposta de Venda de Gêneros Alimentícios da Agricultura Familiar, o CONTRATADO receberá o valor total de R$ (</w:t>
      </w:r>
      <w:proofErr w:type="spellStart"/>
      <w:r>
        <w:t>xxxxx</w:t>
      </w:r>
      <w:proofErr w:type="spellEnd"/>
      <w:r>
        <w:t xml:space="preserve">). </w:t>
      </w:r>
    </w:p>
    <w:p w14:paraId="25084B7F" w14:textId="77777777" w:rsidR="00BC6002" w:rsidRDefault="00BC6002" w:rsidP="004B538C">
      <w:pPr>
        <w:shd w:val="clear" w:color="auto" w:fill="FFFFFF"/>
        <w:spacing w:after="0" w:line="240" w:lineRule="auto"/>
        <w:jc w:val="both"/>
        <w:textAlignment w:val="baseline"/>
      </w:pPr>
    </w:p>
    <w:p w14:paraId="53A846B2" w14:textId="77777777" w:rsidR="00BC6002" w:rsidRDefault="00945D9F" w:rsidP="004B538C">
      <w:pPr>
        <w:shd w:val="clear" w:color="auto" w:fill="FFFFFF"/>
        <w:spacing w:after="0" w:line="240" w:lineRule="auto"/>
        <w:jc w:val="both"/>
        <w:textAlignment w:val="baseline"/>
      </w:pPr>
      <w:r>
        <w:t xml:space="preserve">CLÁUSULA OITAVA </w:t>
      </w:r>
    </w:p>
    <w:p w14:paraId="4867828E" w14:textId="2B142864" w:rsidR="00945D9F" w:rsidRDefault="00945D9F" w:rsidP="004B538C">
      <w:pPr>
        <w:shd w:val="clear" w:color="auto" w:fill="FFFFFF"/>
        <w:spacing w:after="0" w:line="240" w:lineRule="auto"/>
        <w:jc w:val="both"/>
        <w:textAlignment w:val="baseline"/>
      </w:pPr>
      <w:r>
        <w:t xml:space="preserve">No valor mencionado na cláusula sexta estão incluídas as despesas com frete, recursos humanos e materiais, assim como com os encargos fiscais, sociais, comerciais, trabalhistas e previdenciários e quaisquer outras despesas necessárias ao cumprimento das obrigações decorrentes do presente contrato. </w:t>
      </w:r>
    </w:p>
    <w:p w14:paraId="3F5E3E66" w14:textId="77777777" w:rsidR="00BC6002" w:rsidRDefault="00BC6002" w:rsidP="004B538C">
      <w:pPr>
        <w:shd w:val="clear" w:color="auto" w:fill="FFFFFF"/>
        <w:spacing w:after="0" w:line="240" w:lineRule="auto"/>
        <w:jc w:val="both"/>
        <w:textAlignment w:val="baseline"/>
      </w:pPr>
    </w:p>
    <w:p w14:paraId="36E7D9FF" w14:textId="77777777" w:rsidR="00BC6002" w:rsidRDefault="00945D9F" w:rsidP="004B538C">
      <w:pPr>
        <w:shd w:val="clear" w:color="auto" w:fill="FFFFFF"/>
        <w:spacing w:after="0" w:line="240" w:lineRule="auto"/>
        <w:jc w:val="both"/>
        <w:textAlignment w:val="baseline"/>
      </w:pPr>
      <w:r>
        <w:t xml:space="preserve">CLÁUSULA NONA </w:t>
      </w:r>
    </w:p>
    <w:p w14:paraId="4718D3C1" w14:textId="57BBE68E" w:rsidR="00945D9F" w:rsidRDefault="00945D9F" w:rsidP="004B538C">
      <w:pPr>
        <w:shd w:val="clear" w:color="auto" w:fill="FFFFFF"/>
        <w:spacing w:after="0" w:line="240" w:lineRule="auto"/>
        <w:jc w:val="both"/>
        <w:textAlignment w:val="baseline"/>
      </w:pPr>
      <w:r>
        <w:t xml:space="preserve">O CONTRATANTE, após receber os documentos descritos na cláusula sexta, e após a tramitação do Processo para instrução e liquidação, efetuará o seu pagamento no valor correspondente às entregas do mês anterior. Não será efetuado qualquer pagamento ao CONTRATADO enquanto houver pendência de liquidação da obrigação financeira em virtude de penalidade ou inadimplência contratual. </w:t>
      </w:r>
    </w:p>
    <w:p w14:paraId="5E88C8D3" w14:textId="77777777" w:rsidR="00BC6002" w:rsidRDefault="00BC6002" w:rsidP="004B538C">
      <w:pPr>
        <w:shd w:val="clear" w:color="auto" w:fill="FFFFFF"/>
        <w:spacing w:after="0" w:line="240" w:lineRule="auto"/>
        <w:jc w:val="both"/>
        <w:textAlignment w:val="baseline"/>
      </w:pPr>
    </w:p>
    <w:p w14:paraId="49F59159" w14:textId="77777777" w:rsidR="00945D9F" w:rsidRDefault="00945D9F" w:rsidP="004B538C">
      <w:pPr>
        <w:shd w:val="clear" w:color="auto" w:fill="FFFFFF"/>
        <w:spacing w:after="0" w:line="240" w:lineRule="auto"/>
        <w:jc w:val="both"/>
        <w:textAlignment w:val="baseline"/>
      </w:pPr>
      <w:r>
        <w:t xml:space="preserve">CLÁUSULA DÉCIMA </w:t>
      </w:r>
    </w:p>
    <w:p w14:paraId="61484D09" w14:textId="77777777" w:rsidR="00945D9F" w:rsidRDefault="00945D9F" w:rsidP="004B538C">
      <w:pPr>
        <w:shd w:val="clear" w:color="auto" w:fill="FFFFFF"/>
        <w:spacing w:after="0" w:line="240" w:lineRule="auto"/>
        <w:jc w:val="both"/>
        <w:textAlignment w:val="baseline"/>
      </w:pPr>
      <w:r>
        <w:t xml:space="preserve">1. Das obrigações da Contratante: </w:t>
      </w:r>
    </w:p>
    <w:p w14:paraId="459EC3D6" w14:textId="77777777" w:rsidR="00945D9F" w:rsidRDefault="00945D9F" w:rsidP="004B538C">
      <w:pPr>
        <w:shd w:val="clear" w:color="auto" w:fill="FFFFFF"/>
        <w:spacing w:after="0" w:line="240" w:lineRule="auto"/>
        <w:jc w:val="both"/>
        <w:textAlignment w:val="baseline"/>
      </w:pPr>
      <w:r>
        <w:t xml:space="preserve">a) receber o objeto no prazo e condições estabelecidas no Edital de Chamada Pública; </w:t>
      </w:r>
    </w:p>
    <w:p w14:paraId="02C9563C" w14:textId="77777777" w:rsidR="00945D9F" w:rsidRDefault="00945D9F" w:rsidP="004B538C">
      <w:pPr>
        <w:shd w:val="clear" w:color="auto" w:fill="FFFFFF"/>
        <w:spacing w:after="0" w:line="240" w:lineRule="auto"/>
        <w:jc w:val="both"/>
        <w:textAlignment w:val="baseline"/>
      </w:pPr>
      <w:r>
        <w:t xml:space="preserve">b) exigir o cumprimento de todas as obrigações assumidas pelo Contratado, de acordo com o contrato e seus anexos; </w:t>
      </w:r>
    </w:p>
    <w:p w14:paraId="290A9F85" w14:textId="77777777" w:rsidR="00945D9F" w:rsidRDefault="00945D9F" w:rsidP="004B538C">
      <w:pPr>
        <w:shd w:val="clear" w:color="auto" w:fill="FFFFFF"/>
        <w:spacing w:after="0" w:line="240" w:lineRule="auto"/>
        <w:jc w:val="both"/>
        <w:textAlignment w:val="baseline"/>
      </w:pPr>
      <w:r>
        <w:lastRenderedPageBreak/>
        <w:t xml:space="preserve">c) verificar minuciosamente, no prazo fixado, a conformidade dos gêneros alimentícios recebidos provisoriamente com as especificações constantes do Edital e da proposta, para fins de aceitação e recebimento definitivo; </w:t>
      </w:r>
    </w:p>
    <w:p w14:paraId="022C1AD1" w14:textId="77777777" w:rsidR="00945D9F" w:rsidRDefault="00945D9F" w:rsidP="004B538C">
      <w:pPr>
        <w:shd w:val="clear" w:color="auto" w:fill="FFFFFF"/>
        <w:spacing w:after="0" w:line="240" w:lineRule="auto"/>
        <w:jc w:val="both"/>
        <w:textAlignment w:val="baseline"/>
      </w:pPr>
      <w:r>
        <w:t xml:space="preserve">d) notificar a Contratada, por escrito, sobre imperfeições, falhas ou irregularidades verificadas no objeto fornecido, para que seja substituído, reparado ou corrigido; no total ou em parte, às suas expensas; </w:t>
      </w:r>
    </w:p>
    <w:p w14:paraId="2C24D21B" w14:textId="77777777" w:rsidR="00945D9F" w:rsidRDefault="00945D9F" w:rsidP="004B538C">
      <w:pPr>
        <w:shd w:val="clear" w:color="auto" w:fill="FFFFFF"/>
        <w:spacing w:after="0" w:line="240" w:lineRule="auto"/>
        <w:jc w:val="both"/>
        <w:textAlignment w:val="baseline"/>
      </w:pPr>
      <w:r>
        <w:t xml:space="preserve">e) acompanhar e fiscalizar a execução do contrato e o cumprimento das obrigações pelo Contratado; </w:t>
      </w:r>
    </w:p>
    <w:p w14:paraId="78B83F48" w14:textId="77777777" w:rsidR="00945D9F" w:rsidRDefault="00945D9F" w:rsidP="004B538C">
      <w:pPr>
        <w:shd w:val="clear" w:color="auto" w:fill="FFFFFF"/>
        <w:spacing w:after="0" w:line="240" w:lineRule="auto"/>
        <w:jc w:val="both"/>
        <w:textAlignment w:val="baseline"/>
      </w:pPr>
      <w:r>
        <w:t xml:space="preserve">f) efetuar o pagamento ao Contratado do valor correspondente ao fornecimento do objeto, no prazo, forma e condições estabelecidos no presente Contrato e no Edital de chamada pública; g)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 </w:t>
      </w:r>
    </w:p>
    <w:p w14:paraId="4C68A2D7" w14:textId="77777777" w:rsidR="00945D9F" w:rsidRDefault="00945D9F" w:rsidP="004B538C">
      <w:pPr>
        <w:shd w:val="clear" w:color="auto" w:fill="FFFFFF"/>
        <w:spacing w:after="0" w:line="240" w:lineRule="auto"/>
        <w:jc w:val="both"/>
        <w:textAlignment w:val="baseline"/>
      </w:pPr>
      <w:r>
        <w:t>h) aplicar ao Contratado as sanções previstas na lei e neste Contrato;</w:t>
      </w:r>
    </w:p>
    <w:p w14:paraId="458CE375" w14:textId="77777777" w:rsidR="00945D9F" w:rsidRDefault="00945D9F" w:rsidP="004B538C">
      <w:pPr>
        <w:shd w:val="clear" w:color="auto" w:fill="FFFFFF"/>
        <w:spacing w:after="0" w:line="240" w:lineRule="auto"/>
        <w:jc w:val="both"/>
        <w:textAlignment w:val="baseline"/>
      </w:pPr>
      <w:r>
        <w:t xml:space="preserve"> i) cientificar o órgão de representação judicial da Advocacia-Geral da União para adoção das medidas cabíveis quando do descumprimento de obrigações pelo Contratado;</w:t>
      </w:r>
    </w:p>
    <w:p w14:paraId="75DBE001" w14:textId="77777777" w:rsidR="00945D9F" w:rsidRDefault="00945D9F" w:rsidP="004B538C">
      <w:pPr>
        <w:shd w:val="clear" w:color="auto" w:fill="FFFFFF"/>
        <w:spacing w:after="0" w:line="240" w:lineRule="auto"/>
        <w:jc w:val="both"/>
        <w:textAlignment w:val="baseline"/>
      </w:pPr>
      <w:r>
        <w:t xml:space="preserve"> j) explicitamente emitir decisão sobre todas as solicitações e reclamações relacionadas à execução do presente Contrato, ressalvados os requerimentos manifestamente impertinentes, meramente protelatórios ou de nenhum interesse para a boa execução do ajuste. k) arcar com o ônus decorrente de eventual equívoco no dimensionamento dos quantitativos de sua proposta, exceto quando ocorrer algum dos eventos arrolados no art. 124, II, d, da Lei nº 14.133, de 2021; </w:t>
      </w:r>
    </w:p>
    <w:p w14:paraId="003A63C4" w14:textId="77777777" w:rsidR="004B538C" w:rsidRDefault="00945D9F" w:rsidP="004B538C">
      <w:pPr>
        <w:shd w:val="clear" w:color="auto" w:fill="FFFFFF"/>
        <w:spacing w:after="0" w:line="240" w:lineRule="auto"/>
        <w:jc w:val="both"/>
        <w:textAlignment w:val="baseline"/>
      </w:pPr>
      <w:r>
        <w:t xml:space="preserve">l) cumprir rigorosamente o cronograma de execução estabelecido, de acordo com as datas e prazos estipulados para a entrega dos gêneros alimentícios da agricultura familiar; </w:t>
      </w:r>
    </w:p>
    <w:p w14:paraId="61A70DCD" w14:textId="7382E93B" w:rsidR="00945D9F" w:rsidRDefault="00945D9F" w:rsidP="004B538C">
      <w:pPr>
        <w:shd w:val="clear" w:color="auto" w:fill="FFFFFF"/>
        <w:spacing w:after="0" w:line="240" w:lineRule="auto"/>
        <w:jc w:val="both"/>
        <w:textAlignment w:val="baseline"/>
      </w:pPr>
      <w:r>
        <w:t xml:space="preserve">m) qualquer atraso ou descumprimento do cronograma por parte da CONTRATANTE deverá ser comunicado ao CONTRATADO com antecedência, por escrito, de forma a permitir negociações para ajustar as datas, desde que tal ajuste seja viável e não cause prejuízos excessivos ao CONTRATADO. </w:t>
      </w:r>
    </w:p>
    <w:p w14:paraId="5B134C06" w14:textId="77777777" w:rsidR="004B538C" w:rsidRDefault="00945D9F" w:rsidP="004B538C">
      <w:pPr>
        <w:shd w:val="clear" w:color="auto" w:fill="FFFFFF"/>
        <w:spacing w:after="0" w:line="240" w:lineRule="auto"/>
        <w:jc w:val="both"/>
        <w:textAlignment w:val="baseline"/>
      </w:pPr>
      <w:r>
        <w:t xml:space="preserve">2. Das obrigações da Contratada: </w:t>
      </w:r>
    </w:p>
    <w:p w14:paraId="2A97F798" w14:textId="5B11F5E5" w:rsidR="00795888" w:rsidRDefault="00945D9F" w:rsidP="004B538C">
      <w:pPr>
        <w:shd w:val="clear" w:color="auto" w:fill="FFFFFF"/>
        <w:spacing w:after="0" w:line="240" w:lineRule="auto"/>
        <w:jc w:val="both"/>
        <w:textAlignment w:val="baseline"/>
      </w:pPr>
      <w:r>
        <w:t xml:space="preserve">A Contratada deve cumprir todas as obrigações constantes no Edital e na sua proposta, assumindo exclusivamente seus riscos e as despesas decorrentes da boa e perfeita execução do objeto e, ainda: </w:t>
      </w:r>
    </w:p>
    <w:p w14:paraId="2809315F" w14:textId="77777777" w:rsidR="00795888" w:rsidRDefault="00945D9F" w:rsidP="004B538C">
      <w:pPr>
        <w:shd w:val="clear" w:color="auto" w:fill="FFFFFF"/>
        <w:spacing w:after="0" w:line="240" w:lineRule="auto"/>
        <w:jc w:val="both"/>
        <w:textAlignment w:val="baseline"/>
      </w:pPr>
      <w:r>
        <w:t xml:space="preserve">a) efetuar a entrega do objeto em perfeitas condições, conforme especificações, prazo e local constantes no Edital, acompanhado da respectiva nota fiscal; </w:t>
      </w:r>
    </w:p>
    <w:p w14:paraId="3D132DFA" w14:textId="77777777" w:rsidR="00795888" w:rsidRDefault="00945D9F" w:rsidP="004B538C">
      <w:pPr>
        <w:shd w:val="clear" w:color="auto" w:fill="FFFFFF"/>
        <w:spacing w:after="0" w:line="240" w:lineRule="auto"/>
        <w:jc w:val="both"/>
        <w:textAlignment w:val="baseline"/>
      </w:pPr>
      <w:r>
        <w:t xml:space="preserve">b) substituir, às suas expensas, em prazo de 10 (dez) dias, a contar da sua notificação, o objeto com vícios ou defeitos; </w:t>
      </w:r>
    </w:p>
    <w:p w14:paraId="21F69CB1" w14:textId="77777777" w:rsidR="00795888" w:rsidRDefault="00945D9F" w:rsidP="004B538C">
      <w:pPr>
        <w:shd w:val="clear" w:color="auto" w:fill="FFFFFF"/>
        <w:spacing w:after="0" w:line="240" w:lineRule="auto"/>
        <w:jc w:val="both"/>
        <w:textAlignment w:val="baseline"/>
      </w:pPr>
      <w:r>
        <w:t xml:space="preserve">c) comunicar à Contratante, no prazo máximo de 24 (vinte e quatro) horas que antecede a data da entrega, os motivos que impossibilitem o cumprimento do prazo previsto, com a devida comprovação; </w:t>
      </w:r>
    </w:p>
    <w:p w14:paraId="6D4D76B3" w14:textId="77777777" w:rsidR="00795888" w:rsidRDefault="00945D9F" w:rsidP="004B538C">
      <w:pPr>
        <w:shd w:val="clear" w:color="auto" w:fill="FFFFFF"/>
        <w:spacing w:after="0" w:line="240" w:lineRule="auto"/>
        <w:jc w:val="both"/>
        <w:textAlignment w:val="baseline"/>
      </w:pPr>
      <w:r>
        <w:t>d) manter, durante toda a execução do contrato, em compatibilidade com as obrigações assumidas, todas as condições de habilitação e qualificação exigidas na contratação;</w:t>
      </w:r>
    </w:p>
    <w:p w14:paraId="6CF48002" w14:textId="77777777" w:rsidR="00795888" w:rsidRDefault="00945D9F" w:rsidP="004B538C">
      <w:pPr>
        <w:shd w:val="clear" w:color="auto" w:fill="FFFFFF"/>
        <w:spacing w:after="0" w:line="240" w:lineRule="auto"/>
        <w:jc w:val="both"/>
        <w:textAlignment w:val="baseline"/>
      </w:pPr>
      <w:r>
        <w:t xml:space="preserve"> e) indicar preposto para representá-la durante a execução do contrato; </w:t>
      </w:r>
    </w:p>
    <w:p w14:paraId="01E16859" w14:textId="77777777" w:rsidR="00795888" w:rsidRDefault="00945D9F" w:rsidP="004B538C">
      <w:pPr>
        <w:shd w:val="clear" w:color="auto" w:fill="FFFFFF"/>
        <w:spacing w:after="0" w:line="240" w:lineRule="auto"/>
        <w:jc w:val="both"/>
        <w:textAlignment w:val="baseline"/>
      </w:pPr>
      <w:r>
        <w:t>f) cumprir os limites financeiros de participação previstos na alínea b), inciso I, Art. 6º do Decreto nº 11802/2023 e alínea b), inciso II, Art. 6º do referido Decreto, quando for o caso;</w:t>
      </w:r>
    </w:p>
    <w:p w14:paraId="49EB2434" w14:textId="77777777" w:rsidR="00795888" w:rsidRDefault="00945D9F" w:rsidP="004B538C">
      <w:pPr>
        <w:shd w:val="clear" w:color="auto" w:fill="FFFFFF"/>
        <w:spacing w:after="0" w:line="240" w:lineRule="auto"/>
        <w:jc w:val="both"/>
        <w:textAlignment w:val="baseline"/>
      </w:pPr>
      <w:r>
        <w:t xml:space="preserve"> g) o Contratado deve cumprir todas as obrigações constantes deste Contrato e em seus anexos, assumindo como exclusivamente seus os riscos e as despesas decorrentes da boa e perfeita execução do objeto, observando, ainda, as obrigações a seguir dispostas; </w:t>
      </w:r>
    </w:p>
    <w:p w14:paraId="1ECFFD8F" w14:textId="3F6CBF13" w:rsidR="00945D9F" w:rsidRDefault="00945D9F" w:rsidP="004B538C">
      <w:pPr>
        <w:shd w:val="clear" w:color="auto" w:fill="FFFFFF"/>
        <w:spacing w:after="0" w:line="240" w:lineRule="auto"/>
        <w:jc w:val="both"/>
        <w:textAlignment w:val="baseline"/>
      </w:pPr>
      <w:r>
        <w:lastRenderedPageBreak/>
        <w:t xml:space="preserve">h)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w:t>
      </w:r>
    </w:p>
    <w:p w14:paraId="72496483" w14:textId="77777777" w:rsidR="00BC6002" w:rsidRDefault="00945D9F" w:rsidP="004B538C">
      <w:pPr>
        <w:shd w:val="clear" w:color="auto" w:fill="FFFFFF"/>
        <w:spacing w:after="0" w:line="240" w:lineRule="auto"/>
        <w:jc w:val="both"/>
        <w:textAlignment w:val="baseline"/>
      </w:pPr>
      <w:r>
        <w:t xml:space="preserve">CLÁUSULA DÉCIMA PRIMEIRA </w:t>
      </w:r>
    </w:p>
    <w:p w14:paraId="03C03241" w14:textId="02EDA7C2" w:rsidR="00795888" w:rsidRDefault="00945D9F" w:rsidP="004B538C">
      <w:pPr>
        <w:shd w:val="clear" w:color="auto" w:fill="FFFFFF"/>
        <w:spacing w:after="0" w:line="240" w:lineRule="auto"/>
        <w:jc w:val="both"/>
        <w:textAlignment w:val="baseline"/>
      </w:pPr>
      <w:r>
        <w:t xml:space="preserve">Comete infração administrativa, nos termos da Lei nº 14.133, de 2021, o contratado que: </w:t>
      </w:r>
    </w:p>
    <w:p w14:paraId="69870D47" w14:textId="77777777" w:rsidR="00795888" w:rsidRDefault="00945D9F" w:rsidP="004B538C">
      <w:pPr>
        <w:shd w:val="clear" w:color="auto" w:fill="FFFFFF"/>
        <w:spacing w:after="0" w:line="240" w:lineRule="auto"/>
        <w:jc w:val="both"/>
        <w:textAlignment w:val="baseline"/>
      </w:pPr>
      <w:r>
        <w:t>a) der causa à inexecução parcial do contrato;</w:t>
      </w:r>
    </w:p>
    <w:p w14:paraId="367281C2" w14:textId="77777777" w:rsidR="00795888" w:rsidRDefault="00945D9F" w:rsidP="004B538C">
      <w:pPr>
        <w:shd w:val="clear" w:color="auto" w:fill="FFFFFF"/>
        <w:spacing w:after="0" w:line="240" w:lineRule="auto"/>
        <w:jc w:val="both"/>
        <w:textAlignment w:val="baseline"/>
      </w:pPr>
      <w:r>
        <w:t xml:space="preserve"> b) der causa à inexecução parcial do contrato que cause grave dano à Administração ou ao funcionamento dos serviços públicos ou ao interesse coletivo; </w:t>
      </w:r>
    </w:p>
    <w:p w14:paraId="3B716F3C" w14:textId="77777777" w:rsidR="00795888" w:rsidRDefault="00945D9F" w:rsidP="004B538C">
      <w:pPr>
        <w:shd w:val="clear" w:color="auto" w:fill="FFFFFF"/>
        <w:spacing w:after="0" w:line="240" w:lineRule="auto"/>
        <w:jc w:val="both"/>
        <w:textAlignment w:val="baseline"/>
      </w:pPr>
      <w:r>
        <w:t xml:space="preserve">c) der causa à inexecução total do contrato; </w:t>
      </w:r>
    </w:p>
    <w:p w14:paraId="6BCDC336" w14:textId="77777777" w:rsidR="00795888" w:rsidRDefault="00945D9F" w:rsidP="004B538C">
      <w:pPr>
        <w:shd w:val="clear" w:color="auto" w:fill="FFFFFF"/>
        <w:spacing w:after="0" w:line="240" w:lineRule="auto"/>
        <w:jc w:val="both"/>
        <w:textAlignment w:val="baseline"/>
      </w:pPr>
      <w:r>
        <w:t xml:space="preserve">d) ensejar o retardamento da execução ou da entrega do objeto da contratação sem motivo justificado; </w:t>
      </w:r>
    </w:p>
    <w:p w14:paraId="1D51C536" w14:textId="77777777" w:rsidR="00795888" w:rsidRDefault="00945D9F" w:rsidP="004B538C">
      <w:pPr>
        <w:shd w:val="clear" w:color="auto" w:fill="FFFFFF"/>
        <w:spacing w:after="0" w:line="240" w:lineRule="auto"/>
        <w:jc w:val="both"/>
        <w:textAlignment w:val="baseline"/>
      </w:pPr>
      <w:r>
        <w:t>e) apresentar documentação falsa ou prestar declaração falsa durante a execução do contrato; f) praticar ato fraudulento na execução do contrato;</w:t>
      </w:r>
    </w:p>
    <w:p w14:paraId="546D2AD5" w14:textId="77777777" w:rsidR="00BC6002" w:rsidRDefault="00945D9F" w:rsidP="004B538C">
      <w:pPr>
        <w:shd w:val="clear" w:color="auto" w:fill="FFFFFF"/>
        <w:spacing w:after="0" w:line="240" w:lineRule="auto"/>
        <w:jc w:val="both"/>
        <w:textAlignment w:val="baseline"/>
      </w:pPr>
      <w:r>
        <w:t xml:space="preserve"> g) comportar-se de modo inidôneo ou cometer fraude de qualquer natureza; praticar ato lesivo previsto no art. 5º da Lei nº 12.846, de 1º de agosto de 2013. Serão aplicadas ao contratado que incorrer nas infrações acima descritas as seguintes sanções: </w:t>
      </w:r>
    </w:p>
    <w:p w14:paraId="73179840" w14:textId="77777777" w:rsidR="004B538C" w:rsidRDefault="00945D9F" w:rsidP="004B538C">
      <w:pPr>
        <w:shd w:val="clear" w:color="auto" w:fill="FFFFFF"/>
        <w:spacing w:after="0" w:line="240" w:lineRule="auto"/>
        <w:jc w:val="both"/>
        <w:textAlignment w:val="baseline"/>
      </w:pPr>
      <w:r>
        <w:t>i. Advertência, quando o contratado der causa à inexecução parcial do contrato, sempre que não se justificar a imposição de penalidade mais grave (art. 156, §2º, da Lei nº 14.133, de 2021);</w:t>
      </w:r>
    </w:p>
    <w:p w14:paraId="0FF3A3C7" w14:textId="77777777" w:rsidR="004B538C" w:rsidRDefault="00945D9F" w:rsidP="004B538C">
      <w:pPr>
        <w:shd w:val="clear" w:color="auto" w:fill="FFFFFF"/>
        <w:spacing w:after="0" w:line="240" w:lineRule="auto"/>
        <w:jc w:val="both"/>
        <w:textAlignment w:val="baseline"/>
      </w:pPr>
      <w:r>
        <w:t xml:space="preserve"> </w:t>
      </w:r>
      <w:proofErr w:type="spellStart"/>
      <w:r>
        <w:t>ii</w:t>
      </w:r>
      <w:proofErr w:type="spellEnd"/>
      <w:r>
        <w:t xml:space="preserve">. Impedimento de licitar e contratar, quando praticadas as condutas descritas nas alíneas "b", "c" e "d" do subitem acima deste Contrato, sempre que não se justificar a imposição de penalidade mais grave (art. 156, § 4º, da Lei nº 14.133, de 2021); </w:t>
      </w:r>
    </w:p>
    <w:p w14:paraId="0326AD9C" w14:textId="77777777" w:rsidR="004B538C" w:rsidRDefault="00945D9F" w:rsidP="004B538C">
      <w:pPr>
        <w:shd w:val="clear" w:color="auto" w:fill="FFFFFF"/>
        <w:spacing w:after="0" w:line="240" w:lineRule="auto"/>
        <w:jc w:val="both"/>
        <w:textAlignment w:val="baseline"/>
      </w:pPr>
      <w:proofErr w:type="spellStart"/>
      <w:r>
        <w:t>iii</w:t>
      </w:r>
      <w:proofErr w:type="spellEnd"/>
      <w:r>
        <w:t xml:space="preserve">. Declaração de inidoneidade para licitar e contratar, quando praticadas as condutas descritas nas alíneas "e", "f", "g" e "h" do subitem acima deste Contrato, bem como nas alíneas "b", "c" e "d", que justifiquem a imposição de penalidade mais grave (art. 156, §5º, da Lei nº 14.133, de 2021). </w:t>
      </w:r>
    </w:p>
    <w:p w14:paraId="6D3C70F7" w14:textId="77777777" w:rsidR="004B538C" w:rsidRDefault="00945D9F" w:rsidP="004B538C">
      <w:pPr>
        <w:shd w:val="clear" w:color="auto" w:fill="FFFFFF"/>
        <w:spacing w:after="0" w:line="240" w:lineRule="auto"/>
        <w:jc w:val="both"/>
        <w:textAlignment w:val="baseline"/>
      </w:pPr>
      <w:proofErr w:type="spellStart"/>
      <w:r>
        <w:t>iv</w:t>
      </w:r>
      <w:proofErr w:type="spellEnd"/>
      <w:r>
        <w:t xml:space="preserve">. Multa: </w:t>
      </w:r>
    </w:p>
    <w:p w14:paraId="5C19E7C2" w14:textId="77777777" w:rsidR="004B538C" w:rsidRDefault="00945D9F" w:rsidP="004B538C">
      <w:pPr>
        <w:shd w:val="clear" w:color="auto" w:fill="FFFFFF"/>
        <w:spacing w:after="0" w:line="240" w:lineRule="auto"/>
        <w:jc w:val="both"/>
        <w:textAlignment w:val="baseline"/>
      </w:pPr>
      <w:r>
        <w:t xml:space="preserve">1. 1. Moratória de </w:t>
      </w:r>
      <w:proofErr w:type="gramStart"/>
      <w:r>
        <w:t>.....</w:t>
      </w:r>
      <w:proofErr w:type="gramEnd"/>
      <w:r>
        <w:t xml:space="preserve">% (..... por cento) por dia de atraso injustificado sobre o valor da parcela inadimplida, até o limite de ...... (.......) dias; </w:t>
      </w:r>
    </w:p>
    <w:p w14:paraId="0F9EE6C8" w14:textId="42C6B4FB" w:rsidR="005F3524" w:rsidRDefault="00945D9F" w:rsidP="004B538C">
      <w:pPr>
        <w:shd w:val="clear" w:color="auto" w:fill="FFFFFF"/>
        <w:spacing w:after="0" w:line="240" w:lineRule="auto"/>
        <w:jc w:val="both"/>
        <w:textAlignment w:val="baseline"/>
      </w:pPr>
      <w:r>
        <w:t xml:space="preserve">1. 2. Moratória de </w:t>
      </w:r>
      <w:proofErr w:type="gramStart"/>
      <w:r>
        <w:t>.....</w:t>
      </w:r>
      <w:proofErr w:type="gramEnd"/>
      <w:r>
        <w:t xml:space="preserve">% (..... por cento) por dia de atraso injustificado sobre o valor total do contrato, até o máximo de </w:t>
      </w:r>
      <w:proofErr w:type="gramStart"/>
      <w:r>
        <w:t>.....</w:t>
      </w:r>
      <w:proofErr w:type="gramEnd"/>
      <w:r>
        <w:t>% (.... por cento), pela inobservância do prazo fixado para apresentação, suplementação ou reposição da garantia. i. O atraso superior a XXXXXX dias autoriza a Administração a promover a extinção do contrato por descumprimento ou cumprimento irregular de suas cláusulas, conforme dispõe o inciso I do art. 137 da Lei n. 14.133, de 2021.</w:t>
      </w:r>
    </w:p>
    <w:p w14:paraId="7E9965C7" w14:textId="77777777" w:rsidR="005F3524" w:rsidRDefault="00945D9F" w:rsidP="004B538C">
      <w:pPr>
        <w:shd w:val="clear" w:color="auto" w:fill="FFFFFF"/>
        <w:spacing w:after="0" w:line="240" w:lineRule="auto"/>
        <w:jc w:val="both"/>
        <w:textAlignment w:val="baseline"/>
      </w:pPr>
      <w:r>
        <w:t xml:space="preserve"> 1. 3. Compensatória, para as infrações descritas nas alíneas "e" a "h" do subitem 12.1, de </w:t>
      </w:r>
      <w:proofErr w:type="gramStart"/>
      <w:r>
        <w:t>....%</w:t>
      </w:r>
      <w:proofErr w:type="gramEnd"/>
      <w:r>
        <w:t xml:space="preserve"> a ...% do valor do Contrato. </w:t>
      </w:r>
    </w:p>
    <w:p w14:paraId="530CD137" w14:textId="77777777" w:rsidR="005F3524" w:rsidRDefault="00945D9F" w:rsidP="004B538C">
      <w:pPr>
        <w:shd w:val="clear" w:color="auto" w:fill="FFFFFF"/>
        <w:spacing w:after="0" w:line="240" w:lineRule="auto"/>
        <w:jc w:val="both"/>
        <w:textAlignment w:val="baseline"/>
      </w:pPr>
      <w:r>
        <w:t xml:space="preserve">1. 4. Compensatória, para a inexecução total do contrato prevista na alínea "c" do subitem 12.1, de </w:t>
      </w:r>
      <w:proofErr w:type="gramStart"/>
      <w:r>
        <w:t>....%</w:t>
      </w:r>
      <w:proofErr w:type="gramEnd"/>
      <w:r>
        <w:t xml:space="preserve"> a ...% do valor do Contrato.</w:t>
      </w:r>
    </w:p>
    <w:p w14:paraId="2DC21C48" w14:textId="77777777" w:rsidR="005F3524" w:rsidRDefault="00945D9F" w:rsidP="004B538C">
      <w:pPr>
        <w:shd w:val="clear" w:color="auto" w:fill="FFFFFF"/>
        <w:spacing w:after="0" w:line="240" w:lineRule="auto"/>
        <w:jc w:val="both"/>
        <w:textAlignment w:val="baseline"/>
      </w:pPr>
      <w:r>
        <w:t xml:space="preserve"> 1. 5. Para infração descrita na alínea "b" do subitem 12.1, a multa será de </w:t>
      </w:r>
      <w:proofErr w:type="gramStart"/>
      <w:r>
        <w:t>....%</w:t>
      </w:r>
      <w:proofErr w:type="gramEnd"/>
      <w:r>
        <w:t xml:space="preserve"> a ...% do valor do Contrato. </w:t>
      </w:r>
    </w:p>
    <w:p w14:paraId="12B67657" w14:textId="77777777" w:rsidR="005F3524" w:rsidRDefault="00945D9F" w:rsidP="004B538C">
      <w:pPr>
        <w:shd w:val="clear" w:color="auto" w:fill="FFFFFF"/>
        <w:spacing w:after="0" w:line="240" w:lineRule="auto"/>
        <w:jc w:val="both"/>
        <w:textAlignment w:val="baseline"/>
      </w:pPr>
      <w:r>
        <w:t xml:space="preserve">1. 6. Para infrações descritas na alínea "d" do subitem 12.1, a multa será de </w:t>
      </w:r>
      <w:proofErr w:type="gramStart"/>
      <w:r>
        <w:t>....%</w:t>
      </w:r>
      <w:proofErr w:type="gramEnd"/>
      <w:r>
        <w:t xml:space="preserve"> a ...% do valor do Contrato. </w:t>
      </w:r>
    </w:p>
    <w:p w14:paraId="7F1143FE" w14:textId="77777777" w:rsidR="004B538C" w:rsidRDefault="00945D9F" w:rsidP="004B538C">
      <w:pPr>
        <w:shd w:val="clear" w:color="auto" w:fill="FFFFFF"/>
        <w:spacing w:after="0" w:line="240" w:lineRule="auto"/>
        <w:jc w:val="both"/>
        <w:textAlignment w:val="baseline"/>
      </w:pPr>
      <w:r>
        <w:t xml:space="preserve">1. 7. Para a infração descrita na alínea "a" do subitem 12.1, a multa será de </w:t>
      </w:r>
      <w:proofErr w:type="gramStart"/>
      <w:r>
        <w:t>....%</w:t>
      </w:r>
      <w:proofErr w:type="gramEnd"/>
      <w:r>
        <w:t xml:space="preserve"> a ...% do valor do Contrato.</w:t>
      </w:r>
    </w:p>
    <w:p w14:paraId="131E8D7A" w14:textId="77777777" w:rsidR="004B538C" w:rsidRDefault="00945D9F" w:rsidP="004B538C">
      <w:pPr>
        <w:shd w:val="clear" w:color="auto" w:fill="FFFFFF"/>
        <w:spacing w:after="0" w:line="240" w:lineRule="auto"/>
        <w:jc w:val="both"/>
        <w:textAlignment w:val="baseline"/>
      </w:pPr>
      <w:r>
        <w:t xml:space="preserve"> A aplicação das sanções previstas neste Contrato não exclui, em hipótese alguma, a obrigação de reparação integral do dano causado ao Contratante (art. 156, §9º, da Lei nº 14.133, de 2021). </w:t>
      </w:r>
    </w:p>
    <w:p w14:paraId="56C0B9DF" w14:textId="77777777" w:rsidR="004B538C" w:rsidRDefault="00945D9F" w:rsidP="004B538C">
      <w:pPr>
        <w:shd w:val="clear" w:color="auto" w:fill="FFFFFF"/>
        <w:spacing w:after="0" w:line="240" w:lineRule="auto"/>
        <w:jc w:val="both"/>
        <w:textAlignment w:val="baseline"/>
      </w:pPr>
      <w:r>
        <w:lastRenderedPageBreak/>
        <w:t xml:space="preserve">Todas as sanções previstas neste Contrato poderão ser aplicadas cumulativamente com a multa (art. 156, §7º, da Lei nº 14.133, de 2021). </w:t>
      </w:r>
    </w:p>
    <w:p w14:paraId="4522DB91" w14:textId="77777777" w:rsidR="004B538C" w:rsidRDefault="00945D9F" w:rsidP="004B538C">
      <w:pPr>
        <w:shd w:val="clear" w:color="auto" w:fill="FFFFFF"/>
        <w:spacing w:after="0" w:line="240" w:lineRule="auto"/>
        <w:jc w:val="both"/>
        <w:textAlignment w:val="baseline"/>
      </w:pPr>
      <w:r>
        <w:t>Antes da aplicação da multa será facultada a defesa do interessado no prazo de 15 (quinze) dias úteis, contado da data de sua intimação (art. 157, da Lei nº 14.133, de 2021).</w:t>
      </w:r>
    </w:p>
    <w:p w14:paraId="01F76DA8" w14:textId="77777777" w:rsidR="004B538C" w:rsidRDefault="00945D9F" w:rsidP="004B538C">
      <w:pPr>
        <w:shd w:val="clear" w:color="auto" w:fill="FFFFFF"/>
        <w:spacing w:after="0" w:line="240" w:lineRule="auto"/>
        <w:jc w:val="both"/>
        <w:textAlignment w:val="baseline"/>
      </w:pPr>
      <w: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1E1A41D9" w14:textId="77777777" w:rsidR="004B538C" w:rsidRDefault="00945D9F" w:rsidP="004B538C">
      <w:pPr>
        <w:shd w:val="clear" w:color="auto" w:fill="FFFFFF"/>
        <w:spacing w:after="0" w:line="240" w:lineRule="auto"/>
        <w:jc w:val="both"/>
        <w:textAlignment w:val="baseline"/>
      </w:pPr>
      <w:r>
        <w:t xml:space="preserve"> Previamente ao encaminhamento à cobrança judicial, a multa poderá ser recolhida administrativamente no prazo máximo de XX (XXXX) dias, a contar da data do recebimento da comunicação enviada pela autoridade competente.</w:t>
      </w:r>
    </w:p>
    <w:p w14:paraId="3521E561" w14:textId="77777777" w:rsidR="004B538C" w:rsidRDefault="00945D9F" w:rsidP="004B538C">
      <w:pPr>
        <w:shd w:val="clear" w:color="auto" w:fill="FFFFFF"/>
        <w:spacing w:after="0" w:line="240" w:lineRule="auto"/>
        <w:jc w:val="both"/>
        <w:textAlignment w:val="baseline"/>
      </w:pPr>
      <w: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 </w:t>
      </w:r>
    </w:p>
    <w:p w14:paraId="385F0934" w14:textId="705CD9F1" w:rsidR="005F3524" w:rsidRDefault="00945D9F" w:rsidP="004B538C">
      <w:pPr>
        <w:shd w:val="clear" w:color="auto" w:fill="FFFFFF"/>
        <w:spacing w:after="0" w:line="240" w:lineRule="auto"/>
        <w:jc w:val="both"/>
        <w:textAlignment w:val="baseline"/>
      </w:pPr>
      <w:r>
        <w:t xml:space="preserve">Na aplicação das sanções serão considerados (art. 156, §1º, da Lei nº 14.133, de 2021): </w:t>
      </w:r>
    </w:p>
    <w:p w14:paraId="4F989212" w14:textId="7CE6ABF0" w:rsidR="00945D9F" w:rsidRDefault="00945D9F" w:rsidP="004B538C">
      <w:pPr>
        <w:shd w:val="clear" w:color="auto" w:fill="FFFFFF"/>
        <w:spacing w:after="0" w:line="240" w:lineRule="auto"/>
        <w:jc w:val="both"/>
        <w:textAlignment w:val="baseline"/>
      </w:pPr>
      <w:r>
        <w:t xml:space="preserve">a) a natureza e a gravidade da infração cometida; </w:t>
      </w:r>
    </w:p>
    <w:p w14:paraId="243B0881" w14:textId="77777777" w:rsidR="005F3524" w:rsidRDefault="00945D9F" w:rsidP="004B538C">
      <w:pPr>
        <w:shd w:val="clear" w:color="auto" w:fill="FFFFFF"/>
        <w:spacing w:after="0" w:line="240" w:lineRule="auto"/>
        <w:jc w:val="both"/>
        <w:textAlignment w:val="baseline"/>
      </w:pPr>
      <w:r>
        <w:t xml:space="preserve">b) as peculiaridades do caso concreto; </w:t>
      </w:r>
    </w:p>
    <w:p w14:paraId="3B301199" w14:textId="77777777" w:rsidR="005F3524" w:rsidRDefault="00945D9F" w:rsidP="004B538C">
      <w:pPr>
        <w:shd w:val="clear" w:color="auto" w:fill="FFFFFF"/>
        <w:spacing w:after="0" w:line="240" w:lineRule="auto"/>
        <w:jc w:val="both"/>
        <w:textAlignment w:val="baseline"/>
      </w:pPr>
      <w:r>
        <w:t>c) as circunstâncias agravantes ou atenuantes;</w:t>
      </w:r>
    </w:p>
    <w:p w14:paraId="6B639FBB" w14:textId="77777777" w:rsidR="005F3524" w:rsidRDefault="00945D9F" w:rsidP="004B538C">
      <w:pPr>
        <w:shd w:val="clear" w:color="auto" w:fill="FFFFFF"/>
        <w:spacing w:after="0" w:line="240" w:lineRule="auto"/>
        <w:jc w:val="both"/>
        <w:textAlignment w:val="baseline"/>
      </w:pPr>
      <w:r>
        <w:t xml:space="preserve"> d) os danos que dela provierem para o Contratante; </w:t>
      </w:r>
    </w:p>
    <w:p w14:paraId="2DE75259" w14:textId="77777777" w:rsidR="004B538C" w:rsidRDefault="00945D9F" w:rsidP="004B538C">
      <w:pPr>
        <w:shd w:val="clear" w:color="auto" w:fill="FFFFFF"/>
        <w:spacing w:after="0" w:line="240" w:lineRule="auto"/>
        <w:jc w:val="both"/>
        <w:textAlignment w:val="baseline"/>
      </w:pPr>
      <w:r>
        <w:t>e) a implantação ou o aperfeiçoamento de programa de integridade, conforme normas e orientações dos órgãos de controle.</w:t>
      </w:r>
    </w:p>
    <w:p w14:paraId="4C1C8113" w14:textId="77777777" w:rsidR="004B538C" w:rsidRDefault="00945D9F" w:rsidP="004B538C">
      <w:pPr>
        <w:shd w:val="clear" w:color="auto" w:fill="FFFFFF"/>
        <w:spacing w:after="0" w:line="240" w:lineRule="auto"/>
        <w:jc w:val="both"/>
        <w:textAlignment w:val="baseline"/>
      </w:pPr>
      <w: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5623945D" w14:textId="77777777" w:rsidR="004B538C" w:rsidRDefault="00945D9F" w:rsidP="004B538C">
      <w:pPr>
        <w:shd w:val="clear" w:color="auto" w:fill="FFFFFF"/>
        <w:spacing w:after="0" w:line="240" w:lineRule="auto"/>
        <w:jc w:val="both"/>
        <w:textAlignment w:val="baseline"/>
      </w:pPr>
      <w: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47FCB473" w14:textId="77777777" w:rsidR="004B538C" w:rsidRDefault="00945D9F" w:rsidP="004B538C">
      <w:pPr>
        <w:shd w:val="clear" w:color="auto" w:fill="FFFFFF"/>
        <w:spacing w:after="0" w:line="240" w:lineRule="auto"/>
        <w:jc w:val="both"/>
        <w:textAlignment w:val="baseline"/>
      </w:pPr>
      <w:r>
        <w:t>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(Art. 161, da Lei nº 14.133, de 2021).</w:t>
      </w:r>
    </w:p>
    <w:p w14:paraId="5EEA83A7" w14:textId="77777777" w:rsidR="004B538C" w:rsidRDefault="00945D9F" w:rsidP="004B538C">
      <w:pPr>
        <w:shd w:val="clear" w:color="auto" w:fill="FFFFFF"/>
        <w:spacing w:after="0" w:line="240" w:lineRule="auto"/>
        <w:jc w:val="both"/>
        <w:textAlignment w:val="baseline"/>
      </w:pPr>
      <w:r>
        <w:t>As sanções de impedimento de licitar e contratar e declaração de inidoneidade para licitar ou contratar são passíveis de reabilitação na forma do art. 163 da Lei nº 14.133/21.</w:t>
      </w:r>
    </w:p>
    <w:p w14:paraId="4ED8DC03" w14:textId="50FB975C" w:rsidR="00945D9F" w:rsidRDefault="00945D9F" w:rsidP="004B538C">
      <w:pPr>
        <w:shd w:val="clear" w:color="auto" w:fill="FFFFFF"/>
        <w:spacing w:after="0" w:line="240" w:lineRule="auto"/>
        <w:jc w:val="both"/>
        <w:textAlignment w:val="baseline"/>
      </w:pPr>
      <w: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 </w:t>
      </w:r>
    </w:p>
    <w:p w14:paraId="6FEC6073" w14:textId="77777777" w:rsidR="005F3524" w:rsidRDefault="005F3524" w:rsidP="004B538C">
      <w:pPr>
        <w:shd w:val="clear" w:color="auto" w:fill="FFFFFF"/>
        <w:spacing w:after="0" w:line="240" w:lineRule="auto"/>
        <w:jc w:val="both"/>
        <w:textAlignment w:val="baseline"/>
      </w:pPr>
    </w:p>
    <w:p w14:paraId="12106A90" w14:textId="77777777" w:rsidR="005F3524" w:rsidRDefault="00945D9F" w:rsidP="004B538C">
      <w:pPr>
        <w:shd w:val="clear" w:color="auto" w:fill="FFFFFF"/>
        <w:spacing w:after="0" w:line="240" w:lineRule="auto"/>
        <w:jc w:val="both"/>
        <w:textAlignment w:val="baseline"/>
      </w:pPr>
      <w:r>
        <w:t xml:space="preserve">CLÁUSULA DÉCIMA SEGUNDA </w:t>
      </w:r>
    </w:p>
    <w:p w14:paraId="123F6EA2" w14:textId="7E2FFD2C" w:rsidR="00945D9F" w:rsidRDefault="00945D9F" w:rsidP="004B538C">
      <w:pPr>
        <w:shd w:val="clear" w:color="auto" w:fill="FFFFFF"/>
        <w:spacing w:after="0" w:line="240" w:lineRule="auto"/>
        <w:jc w:val="both"/>
        <w:textAlignment w:val="baseline"/>
      </w:pPr>
      <w:r>
        <w:lastRenderedPageBreak/>
        <w:t xml:space="preserve">O CONTRATADO deverá guardar pelo prazo de 05 (cinco) anos, cópias das Notas Fiscais de Venda, ou congêneres, dos produtos participantes da Proposta de Venda de Gêneros Alimentícios da Agricultura Familiar, as quais ficarão à disposição para comprovação. O CONTRATANTE se compromete em guardar pelo prazo de 05 (cinco) anos as Notas Fiscais de Compra apresentadas nas prestações de contas, bem como a Proposta de Venda de Gêneros Alimentícios da Agricultura Familiar, as quais ficarão à disposição para comprovação. </w:t>
      </w:r>
    </w:p>
    <w:p w14:paraId="61C2C4BD" w14:textId="77777777" w:rsidR="005F3524" w:rsidRDefault="00945D9F" w:rsidP="004B538C">
      <w:pPr>
        <w:shd w:val="clear" w:color="auto" w:fill="FFFFFF"/>
        <w:spacing w:after="0" w:line="240" w:lineRule="auto"/>
        <w:jc w:val="both"/>
        <w:textAlignment w:val="baseline"/>
      </w:pPr>
      <w:r>
        <w:t>CLÁUSULA DÉCIMA TERCEIRA</w:t>
      </w:r>
    </w:p>
    <w:p w14:paraId="2DB6230D" w14:textId="271167AB" w:rsidR="00945D9F" w:rsidRDefault="00945D9F" w:rsidP="004B538C">
      <w:pPr>
        <w:shd w:val="clear" w:color="auto" w:fill="FFFFFF"/>
        <w:spacing w:after="0" w:line="240" w:lineRule="auto"/>
        <w:jc w:val="both"/>
        <w:textAlignment w:val="baseline"/>
      </w:pPr>
      <w:r>
        <w:t xml:space="preserve"> É de exclusiva responsabilidade do CONTRATADO o ressarcimento de danos causados ao CONTRATANTE ou a terceiros, decorrentes de sua culpa ou dolo na execução do contrato, não excluindo ou reduzindo esta responsabilidade a fiscalização efetuada pelo CONTRATANTE. </w:t>
      </w:r>
    </w:p>
    <w:p w14:paraId="62281309" w14:textId="77777777" w:rsidR="005F3524" w:rsidRDefault="00945D9F" w:rsidP="004B538C">
      <w:pPr>
        <w:shd w:val="clear" w:color="auto" w:fill="FFFFFF"/>
        <w:spacing w:after="0" w:line="240" w:lineRule="auto"/>
        <w:jc w:val="both"/>
        <w:textAlignment w:val="baseline"/>
      </w:pPr>
      <w:r>
        <w:t xml:space="preserve">CLÁUSULA DÉCIMA QUARTA </w:t>
      </w:r>
    </w:p>
    <w:p w14:paraId="1AB43C36" w14:textId="08027AA7" w:rsidR="00945D9F" w:rsidRDefault="00945D9F" w:rsidP="004B538C">
      <w:pPr>
        <w:shd w:val="clear" w:color="auto" w:fill="FFFFFF"/>
        <w:spacing w:after="0" w:line="240" w:lineRule="auto"/>
        <w:jc w:val="both"/>
        <w:textAlignment w:val="baseline"/>
      </w:pPr>
      <w:r>
        <w:t xml:space="preserve">Em caso de descumprimento injustificado do cronograma de execução ou da periodicidade dos pedidos por parte da CONTRATANTE, o CONTRATADO terá o direito de notificar a CONTRATANTE por escrito, solicitando a regularização da situação. Caso a CONTRATANTE não tome as medidas necessárias para corrigir os atrasos ou não justifique adequadamente eventuais atrasos, fica a contratante sujeito às penalidades previstas na cláusula décima primeira. </w:t>
      </w:r>
    </w:p>
    <w:p w14:paraId="622674DD" w14:textId="77777777" w:rsidR="005F3524" w:rsidRDefault="00945D9F" w:rsidP="004B538C">
      <w:pPr>
        <w:shd w:val="clear" w:color="auto" w:fill="FFFFFF"/>
        <w:spacing w:after="0" w:line="240" w:lineRule="auto"/>
        <w:jc w:val="both"/>
        <w:textAlignment w:val="baseline"/>
      </w:pPr>
      <w:r>
        <w:t xml:space="preserve">CLÁUSULA DÉCIMA QUINTA </w:t>
      </w:r>
    </w:p>
    <w:p w14:paraId="43E9D79E" w14:textId="366F2D37" w:rsidR="00945D9F" w:rsidRDefault="00945D9F" w:rsidP="004B538C">
      <w:pPr>
        <w:shd w:val="clear" w:color="auto" w:fill="FFFFFF"/>
        <w:spacing w:after="0" w:line="240" w:lineRule="auto"/>
        <w:jc w:val="both"/>
        <w:textAlignment w:val="baseline"/>
      </w:pPr>
      <w:r>
        <w:t xml:space="preserve">O presente contrato rege-se, ainda, pela Chamada Pública Nº /ANO, pela Resolução do Grupo Gestor do Programa de Aquisição de Alimentos n.º 8, de XX/XXXX, pela Lei n.º 14.628, de 20 de julho de 2023, e pela Lei nº 14.133, de 01 de abril de 2021, em todos os seus termos, a qual será aplicada, também, onde o contrato for omisso. </w:t>
      </w:r>
    </w:p>
    <w:p w14:paraId="50D681DA" w14:textId="77777777" w:rsidR="005F3524" w:rsidRDefault="00945D9F" w:rsidP="004B538C">
      <w:pPr>
        <w:shd w:val="clear" w:color="auto" w:fill="FFFFFF"/>
        <w:spacing w:after="0" w:line="240" w:lineRule="auto"/>
        <w:jc w:val="both"/>
        <w:textAlignment w:val="baseline"/>
      </w:pPr>
      <w:r>
        <w:t xml:space="preserve">CLÁUSULA DÉCIMA SEXTA </w:t>
      </w:r>
    </w:p>
    <w:p w14:paraId="40F3A444" w14:textId="785E32F9" w:rsidR="00945D9F" w:rsidRDefault="00945D9F" w:rsidP="004B538C">
      <w:pPr>
        <w:shd w:val="clear" w:color="auto" w:fill="FFFFFF"/>
        <w:spacing w:after="0" w:line="240" w:lineRule="auto"/>
        <w:jc w:val="both"/>
        <w:textAlignment w:val="baseline"/>
      </w:pPr>
      <w:r>
        <w:t>Este Contrato poderá ser aditado a qualquer tempo, mediante acordo formal entre as partes, resguardadas as suas condições essenciais.</w:t>
      </w:r>
    </w:p>
    <w:p w14:paraId="524B35F0" w14:textId="77777777" w:rsidR="005F3524" w:rsidRDefault="00945D9F" w:rsidP="004B538C">
      <w:pPr>
        <w:shd w:val="clear" w:color="auto" w:fill="FFFFFF"/>
        <w:spacing w:after="0" w:line="240" w:lineRule="auto"/>
        <w:jc w:val="both"/>
        <w:textAlignment w:val="baseline"/>
      </w:pPr>
      <w:r>
        <w:t xml:space="preserve"> CLÁUSULA DÉCIMA SÉTIMA </w:t>
      </w:r>
    </w:p>
    <w:p w14:paraId="19228EC2" w14:textId="6D374A48" w:rsidR="00945D9F" w:rsidRDefault="00945D9F" w:rsidP="004B538C">
      <w:pPr>
        <w:shd w:val="clear" w:color="auto" w:fill="FFFFFF"/>
        <w:spacing w:after="0" w:line="240" w:lineRule="auto"/>
        <w:jc w:val="both"/>
        <w:textAlignment w:val="baseline"/>
      </w:pPr>
      <w:r>
        <w:t xml:space="preserve">O presente Termo de Contrato poderá ser rescindido nas hipóteses previstas no art. 78 da Lei nº 14.133, de 2021, com as consequências indicadas no art. 80 da mesma Lei, sem prejuízo das sanções aplicáveis. Os casos de rescisão contratual serão formalmente motivados, assegurando-se à CONTRATADA o direito à prévia e ampla defesa. A CONTRATADA reconhece os direitos da CONTRATANTE em caso de rescisão administrativa prevista no art. 77 da Lei nº 14.133, de 2021. </w:t>
      </w:r>
    </w:p>
    <w:p w14:paraId="7D299EB8" w14:textId="77777777" w:rsidR="005F3524" w:rsidRDefault="005F3524" w:rsidP="004B538C">
      <w:pPr>
        <w:shd w:val="clear" w:color="auto" w:fill="FFFFFF"/>
        <w:spacing w:after="0" w:line="240" w:lineRule="auto"/>
        <w:jc w:val="both"/>
        <w:textAlignment w:val="baseline"/>
      </w:pPr>
    </w:p>
    <w:p w14:paraId="6C05854B" w14:textId="77777777" w:rsidR="005F3524" w:rsidRDefault="00945D9F" w:rsidP="004B538C">
      <w:pPr>
        <w:shd w:val="clear" w:color="auto" w:fill="FFFFFF"/>
        <w:spacing w:after="0" w:line="240" w:lineRule="auto"/>
        <w:jc w:val="both"/>
        <w:textAlignment w:val="baseline"/>
      </w:pPr>
      <w:r>
        <w:t>CLÁUSULA DÉCIMA OITAVA</w:t>
      </w:r>
    </w:p>
    <w:p w14:paraId="2A69A48F" w14:textId="77777777" w:rsidR="005F3524" w:rsidRDefault="00945D9F" w:rsidP="004B538C">
      <w:pPr>
        <w:shd w:val="clear" w:color="auto" w:fill="FFFFFF"/>
        <w:spacing w:after="0" w:line="240" w:lineRule="auto"/>
        <w:jc w:val="both"/>
        <w:textAlignment w:val="baseline"/>
      </w:pPr>
      <w:r>
        <w:t xml:space="preserve"> O prazo de vigência da contratação vigorará a partir da data de sua assinatura até a entrega total dos produtos adquiridos ou até de </w:t>
      </w:r>
      <w:proofErr w:type="spellStart"/>
      <w:r>
        <w:t>xx</w:t>
      </w:r>
      <w:proofErr w:type="spellEnd"/>
      <w:r>
        <w:t xml:space="preserve"> de </w:t>
      </w:r>
      <w:proofErr w:type="spellStart"/>
      <w:r>
        <w:t>xx</w:t>
      </w:r>
      <w:proofErr w:type="spellEnd"/>
      <w:r>
        <w:t xml:space="preserve"> de 20xx. O contrato será extinto quando cumpridas as obrigações de ambas as partes, ainda que isso ocorra antes do prazo estipulado para tanto. O contrato poderá ser extinto antes de cumpridas as obrigações nele estipuladas, ou antes do prazo nele fixado, por algum dos motivos previstos no artigo 137 da Lei nº 14.133/21, bem como amigavelmente, assegurados o contraditório e a ampla defesa. </w:t>
      </w:r>
    </w:p>
    <w:p w14:paraId="3459C41E" w14:textId="77777777" w:rsidR="005F3524" w:rsidRDefault="00945D9F" w:rsidP="004B538C">
      <w:pPr>
        <w:shd w:val="clear" w:color="auto" w:fill="FFFFFF"/>
        <w:spacing w:after="0" w:line="240" w:lineRule="auto"/>
        <w:jc w:val="both"/>
        <w:textAlignment w:val="baseline"/>
      </w:pPr>
      <w:r>
        <w:t xml:space="preserve">CLÁUSULA DÉCIMA NONA </w:t>
      </w:r>
    </w:p>
    <w:p w14:paraId="1C200997" w14:textId="77777777" w:rsidR="005F3524" w:rsidRDefault="00945D9F" w:rsidP="004B538C">
      <w:pPr>
        <w:shd w:val="clear" w:color="auto" w:fill="FFFFFF"/>
        <w:spacing w:after="0" w:line="240" w:lineRule="auto"/>
        <w:jc w:val="both"/>
        <w:textAlignment w:val="baseline"/>
      </w:pPr>
      <w:r>
        <w:t xml:space="preserve">É competente o Foro da Comarca de </w:t>
      </w:r>
      <w:proofErr w:type="spellStart"/>
      <w:r>
        <w:t>xxxx</w:t>
      </w:r>
      <w:proofErr w:type="spellEnd"/>
      <w:r>
        <w:t xml:space="preserve"> para dirimir qualquer controvérsia que se originar deste contrato. E, por estarem assim, justos e contratados, assinam o presente instrumento em três vias de igual teor e forma, na presença de duas testemunhas.</w:t>
      </w:r>
    </w:p>
    <w:p w14:paraId="29AE927B" w14:textId="3CEBFEA2" w:rsidR="005F3524" w:rsidRDefault="00945D9F" w:rsidP="004B538C">
      <w:pPr>
        <w:shd w:val="clear" w:color="auto" w:fill="FFFFFF"/>
        <w:spacing w:after="0" w:line="240" w:lineRule="auto"/>
        <w:jc w:val="right"/>
        <w:textAlignment w:val="baseline"/>
      </w:pPr>
      <w:r>
        <w:t xml:space="preserve"> (Município), de </w:t>
      </w:r>
      <w:proofErr w:type="spellStart"/>
      <w:r>
        <w:t>xx</w:t>
      </w:r>
      <w:proofErr w:type="spellEnd"/>
      <w:r>
        <w:t xml:space="preserve"> de </w:t>
      </w:r>
      <w:proofErr w:type="spellStart"/>
      <w:r>
        <w:t>xx</w:t>
      </w:r>
      <w:proofErr w:type="spellEnd"/>
      <w:r>
        <w:t xml:space="preserve"> 20xx </w:t>
      </w:r>
    </w:p>
    <w:p w14:paraId="44945528" w14:textId="0993C43D" w:rsidR="005F3524" w:rsidRDefault="005F3524" w:rsidP="004B538C">
      <w:pPr>
        <w:shd w:val="clear" w:color="auto" w:fill="FFFFFF"/>
        <w:spacing w:after="0" w:line="240" w:lineRule="auto"/>
        <w:jc w:val="right"/>
        <w:textAlignment w:val="baseline"/>
      </w:pPr>
    </w:p>
    <w:p w14:paraId="04DC106F" w14:textId="77777777" w:rsidR="005F3524" w:rsidRDefault="005F3524" w:rsidP="004B538C">
      <w:pPr>
        <w:shd w:val="clear" w:color="auto" w:fill="FFFFFF"/>
        <w:spacing w:after="0" w:line="240" w:lineRule="auto"/>
        <w:jc w:val="right"/>
        <w:textAlignment w:val="baseline"/>
      </w:pPr>
    </w:p>
    <w:p w14:paraId="44EAF07E" w14:textId="77777777" w:rsidR="005F3524" w:rsidRDefault="005F3524" w:rsidP="004B538C">
      <w:pPr>
        <w:shd w:val="clear" w:color="auto" w:fill="FFFFFF"/>
        <w:spacing w:after="0" w:line="240" w:lineRule="auto"/>
        <w:jc w:val="center"/>
        <w:textAlignment w:val="baseline"/>
      </w:pPr>
      <w:r>
        <w:t>_______________________________</w:t>
      </w:r>
    </w:p>
    <w:p w14:paraId="22EEFD07" w14:textId="096F359D" w:rsidR="005F3524" w:rsidRDefault="00945D9F" w:rsidP="004B538C">
      <w:pPr>
        <w:shd w:val="clear" w:color="auto" w:fill="FFFFFF"/>
        <w:spacing w:after="0" w:line="240" w:lineRule="auto"/>
        <w:jc w:val="center"/>
        <w:textAlignment w:val="baseline"/>
      </w:pPr>
      <w:r>
        <w:t>CONTRATANTE</w:t>
      </w:r>
    </w:p>
    <w:p w14:paraId="0A687FDC" w14:textId="77777777" w:rsidR="005F3524" w:rsidRDefault="005F3524" w:rsidP="004B538C">
      <w:pPr>
        <w:shd w:val="clear" w:color="auto" w:fill="FFFFFF"/>
        <w:spacing w:after="0" w:line="240" w:lineRule="auto"/>
        <w:jc w:val="center"/>
        <w:textAlignment w:val="baseline"/>
      </w:pPr>
    </w:p>
    <w:p w14:paraId="3C0008D2" w14:textId="77777777" w:rsidR="005F3524" w:rsidRDefault="005F3524" w:rsidP="004B538C">
      <w:pPr>
        <w:shd w:val="clear" w:color="auto" w:fill="FFFFFF"/>
        <w:spacing w:after="0" w:line="240" w:lineRule="auto"/>
        <w:jc w:val="center"/>
        <w:textAlignment w:val="baseline"/>
      </w:pPr>
      <w:r>
        <w:lastRenderedPageBreak/>
        <w:t>________________________________</w:t>
      </w:r>
    </w:p>
    <w:p w14:paraId="1DF0D459" w14:textId="2BEEF536" w:rsidR="005F3524" w:rsidRDefault="00945D9F" w:rsidP="004B538C">
      <w:pPr>
        <w:shd w:val="clear" w:color="auto" w:fill="FFFFFF"/>
        <w:spacing w:after="0" w:line="240" w:lineRule="auto"/>
        <w:jc w:val="center"/>
        <w:textAlignment w:val="baseline"/>
      </w:pPr>
      <w:r>
        <w:t>CONTRATADO</w:t>
      </w:r>
    </w:p>
    <w:p w14:paraId="1983ED04" w14:textId="77777777" w:rsidR="005F3524" w:rsidRDefault="005F3524" w:rsidP="004B538C">
      <w:pPr>
        <w:shd w:val="clear" w:color="auto" w:fill="FFFFFF"/>
        <w:spacing w:after="0" w:line="240" w:lineRule="auto"/>
        <w:jc w:val="center"/>
        <w:textAlignment w:val="baseline"/>
      </w:pPr>
    </w:p>
    <w:p w14:paraId="58C0DA86" w14:textId="77777777" w:rsidR="005F3524" w:rsidRDefault="00945D9F" w:rsidP="004B538C">
      <w:pPr>
        <w:shd w:val="clear" w:color="auto" w:fill="FFFFFF"/>
        <w:spacing w:after="0" w:line="240" w:lineRule="auto"/>
        <w:textAlignment w:val="baseline"/>
      </w:pPr>
      <w:r>
        <w:t>TESTEMUNHAS:</w:t>
      </w:r>
    </w:p>
    <w:p w14:paraId="0FDF5EF5" w14:textId="0941D098" w:rsidR="005F3524" w:rsidRDefault="00945D9F" w:rsidP="004B538C">
      <w:pPr>
        <w:shd w:val="clear" w:color="auto" w:fill="FFFFFF"/>
        <w:spacing w:after="0" w:line="240" w:lineRule="auto"/>
        <w:textAlignment w:val="baseline"/>
      </w:pPr>
      <w:r>
        <w:t>1.</w:t>
      </w:r>
    </w:p>
    <w:p w14:paraId="204CDDF1" w14:textId="798C211D" w:rsidR="00945D9F" w:rsidRDefault="00945D9F" w:rsidP="004B538C">
      <w:pPr>
        <w:shd w:val="clear" w:color="auto" w:fill="FFFFFF"/>
        <w:spacing w:after="0" w:line="240" w:lineRule="auto"/>
        <w:textAlignment w:val="baseline"/>
        <w:rPr>
          <w:rFonts w:ascii="Arial" w:eastAsia="Times New Roman" w:hAnsi="Arial" w:cs="Arial"/>
          <w:color w:val="000000"/>
          <w:sz w:val="21"/>
          <w:szCs w:val="21"/>
          <w:lang w:eastAsia="pt-BR"/>
        </w:rPr>
      </w:pPr>
      <w:r>
        <w:t>2.</w:t>
      </w:r>
    </w:p>
    <w:p w14:paraId="39359182" w14:textId="571C0476" w:rsidR="00945D9F" w:rsidRDefault="00945D9F" w:rsidP="005F3524">
      <w:pPr>
        <w:shd w:val="clear" w:color="auto" w:fill="FFFFFF"/>
        <w:spacing w:before="120" w:after="120" w:line="360" w:lineRule="auto"/>
        <w:jc w:val="center"/>
        <w:textAlignment w:val="baseline"/>
        <w:rPr>
          <w:rFonts w:ascii="Arial" w:eastAsia="Times New Roman" w:hAnsi="Arial" w:cs="Arial"/>
          <w:color w:val="000000"/>
          <w:sz w:val="21"/>
          <w:szCs w:val="21"/>
          <w:lang w:eastAsia="pt-BR"/>
        </w:rPr>
      </w:pPr>
    </w:p>
    <w:p w14:paraId="68E413B5" w14:textId="5DCB6132" w:rsidR="00945D9F" w:rsidRDefault="00945D9F" w:rsidP="00014F7F">
      <w:pPr>
        <w:shd w:val="clear" w:color="auto" w:fill="FFFFFF"/>
        <w:spacing w:before="120" w:after="120" w:line="360" w:lineRule="auto"/>
        <w:jc w:val="center"/>
        <w:textAlignment w:val="baseline"/>
        <w:rPr>
          <w:rFonts w:ascii="Arial" w:eastAsia="Times New Roman" w:hAnsi="Arial" w:cs="Arial"/>
          <w:color w:val="000000"/>
          <w:sz w:val="21"/>
          <w:szCs w:val="21"/>
          <w:lang w:eastAsia="pt-BR"/>
        </w:rPr>
      </w:pPr>
    </w:p>
    <w:p w14:paraId="5E5CA842" w14:textId="23AFD7CD" w:rsidR="00945D9F" w:rsidRDefault="00945D9F" w:rsidP="00014F7F">
      <w:pPr>
        <w:shd w:val="clear" w:color="auto" w:fill="FFFFFF"/>
        <w:spacing w:before="120" w:after="120" w:line="360" w:lineRule="auto"/>
        <w:jc w:val="center"/>
        <w:textAlignment w:val="baseline"/>
        <w:rPr>
          <w:rFonts w:ascii="Arial" w:eastAsia="Times New Roman" w:hAnsi="Arial" w:cs="Arial"/>
          <w:color w:val="000000"/>
          <w:sz w:val="21"/>
          <w:szCs w:val="21"/>
          <w:lang w:eastAsia="pt-BR"/>
        </w:rPr>
      </w:pPr>
    </w:p>
    <w:p w14:paraId="48B3DBD9" w14:textId="108D377C" w:rsidR="00014F7F"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14964DDE" w14:textId="6535EB81"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609893FF" w14:textId="58727933"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3AA07205" w14:textId="3842F126"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7B2A15A5" w14:textId="188D48CA"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7F2E2BF2" w14:textId="2958D675"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5027FD93" w14:textId="2937DDA6"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5F3EFCB3" w14:textId="0E713F3D"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2993C354" w14:textId="24B941E3"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7221692B" w14:textId="06CC904F"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70C8D993" w14:textId="644FC30D" w:rsidR="003D2B4B" w:rsidRDefault="003D2B4B" w:rsidP="00014F7F">
      <w:pPr>
        <w:shd w:val="clear" w:color="auto" w:fill="FFFFFF" w:themeFill="background1"/>
        <w:spacing w:after="0" w:line="240" w:lineRule="auto"/>
        <w:jc w:val="center"/>
        <w:rPr>
          <w:rFonts w:ascii="Arial" w:eastAsia="Times New Roman" w:hAnsi="Arial" w:cs="Arial"/>
          <w:b/>
          <w:w w:val="105"/>
          <w:sz w:val="21"/>
          <w:szCs w:val="21"/>
        </w:rPr>
      </w:pPr>
    </w:p>
    <w:p w14:paraId="1CCC5B83" w14:textId="77777777" w:rsidR="00014F7F" w:rsidRPr="00E04EF1" w:rsidRDefault="00014F7F" w:rsidP="00FB2215">
      <w:pPr>
        <w:shd w:val="clear" w:color="auto" w:fill="FFFFFF" w:themeFill="background1"/>
        <w:spacing w:after="0" w:line="240" w:lineRule="auto"/>
        <w:rPr>
          <w:rFonts w:ascii="Arial" w:eastAsia="Times New Roman" w:hAnsi="Arial" w:cs="Arial"/>
          <w:b/>
          <w:w w:val="105"/>
          <w:sz w:val="21"/>
          <w:szCs w:val="21"/>
        </w:rPr>
      </w:pPr>
    </w:p>
    <w:p w14:paraId="66DF7E97" w14:textId="762032A8" w:rsidR="00014F7F"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4C445A74" w14:textId="754F050E"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7381E005" w14:textId="587C1C6C"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2C5B37C6" w14:textId="427766EB"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79B423DA" w14:textId="0ED06446"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6BA3917E" w14:textId="7D117439"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21A4ACD0" w14:textId="45867603"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526A31BF" w14:textId="4F03525D"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4D7B9BCA" w14:textId="1A1484B4"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2033AB95" w14:textId="794A43D3"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3118E78B" w14:textId="23779CEF"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3ECC43B5" w14:textId="3D4E4A26"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7F7F7402" w14:textId="5792799F"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29509D35" w14:textId="14ABC8EE"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1D4821AA" w14:textId="73402A02"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7F9871DA" w14:textId="1654C464"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4CFEDE1C" w14:textId="689BB156"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37EF0FED" w14:textId="6942CF36"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43143BD5" w14:textId="7A4845D3"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41AB9BA0" w14:textId="6F7E1939"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539A8037" w14:textId="69359605"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47C92811" w14:textId="0B12DD62"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6DC3BDD5" w14:textId="09568E4A"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589D74BD" w14:textId="2B9457EB"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74FDA35E" w14:textId="4171348D"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2EF9D22D" w14:textId="4100D0BB" w:rsidR="008C341E"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57545B3E" w14:textId="77777777" w:rsidR="008C341E" w:rsidRPr="00E04EF1" w:rsidRDefault="008C341E" w:rsidP="00014F7F">
      <w:pPr>
        <w:shd w:val="clear" w:color="auto" w:fill="FFFFFF" w:themeFill="background1"/>
        <w:spacing w:after="0" w:line="240" w:lineRule="auto"/>
        <w:jc w:val="center"/>
        <w:rPr>
          <w:rFonts w:ascii="Arial" w:eastAsia="Times New Roman" w:hAnsi="Arial" w:cs="Arial"/>
          <w:b/>
          <w:w w:val="105"/>
          <w:sz w:val="21"/>
          <w:szCs w:val="21"/>
        </w:rPr>
      </w:pPr>
    </w:p>
    <w:p w14:paraId="27085274" w14:textId="77777777" w:rsidR="00014F7F" w:rsidRPr="00E04EF1" w:rsidRDefault="00014F7F" w:rsidP="00014F7F">
      <w:pPr>
        <w:shd w:val="clear" w:color="auto" w:fill="FFFFFF" w:themeFill="background1"/>
        <w:spacing w:after="0" w:line="240" w:lineRule="auto"/>
        <w:jc w:val="center"/>
        <w:rPr>
          <w:rFonts w:ascii="Arial" w:eastAsia="Times New Roman" w:hAnsi="Arial" w:cs="Arial"/>
          <w:b/>
          <w:w w:val="105"/>
          <w:sz w:val="21"/>
          <w:szCs w:val="21"/>
        </w:rPr>
      </w:pPr>
    </w:p>
    <w:p w14:paraId="054FFFB1" w14:textId="7FE7923C"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r w:rsidRPr="00E04EF1">
        <w:rPr>
          <w:rFonts w:ascii="Arial" w:eastAsia="Times New Roman" w:hAnsi="Arial" w:cs="Arial"/>
          <w:b/>
          <w:w w:val="105"/>
          <w:sz w:val="21"/>
          <w:szCs w:val="21"/>
        </w:rPr>
        <w:lastRenderedPageBreak/>
        <w:t xml:space="preserve">ANEXO XI - TERMO DE RECEBIMENTO </w:t>
      </w:r>
      <w:r w:rsidR="00DC21C2" w:rsidRPr="00E04EF1">
        <w:rPr>
          <w:rFonts w:ascii="Arial" w:eastAsia="Times New Roman" w:hAnsi="Arial" w:cs="Arial"/>
          <w:b/>
          <w:w w:val="105"/>
          <w:sz w:val="21"/>
          <w:szCs w:val="21"/>
        </w:rPr>
        <w:t xml:space="preserve">E ACEITABILIDADE COMPRA INSTITUCIONAL </w:t>
      </w:r>
      <w:r w:rsidRPr="00E04EF1">
        <w:rPr>
          <w:rFonts w:ascii="Arial" w:eastAsia="Times New Roman" w:hAnsi="Arial" w:cs="Arial"/>
          <w:b/>
          <w:w w:val="105"/>
          <w:sz w:val="21"/>
          <w:szCs w:val="21"/>
        </w:rPr>
        <w:t>DA AGRICULTURA FAMILIAR</w:t>
      </w:r>
    </w:p>
    <w:p w14:paraId="6910CAB7" w14:textId="77777777" w:rsidR="00014F7F" w:rsidRPr="00E04EF1" w:rsidRDefault="00014F7F" w:rsidP="00014F7F">
      <w:pPr>
        <w:shd w:val="clear" w:color="auto" w:fill="FFFFFF" w:themeFill="background1"/>
        <w:spacing w:after="0" w:line="276" w:lineRule="auto"/>
        <w:jc w:val="center"/>
        <w:rPr>
          <w:rFonts w:ascii="Arial" w:eastAsia="Times New Roman" w:hAnsi="Arial" w:cs="Arial"/>
          <w:b/>
          <w:w w:val="105"/>
          <w:sz w:val="21"/>
          <w:szCs w:val="21"/>
        </w:rPr>
      </w:pPr>
    </w:p>
    <w:p w14:paraId="443DCF22" w14:textId="77777777" w:rsidR="00014F7F" w:rsidRPr="00E04EF1" w:rsidRDefault="00014F7F" w:rsidP="00014F7F">
      <w:pPr>
        <w:pStyle w:val="Default"/>
        <w:jc w:val="center"/>
        <w:rPr>
          <w:rFonts w:ascii="Arial" w:hAnsi="Arial" w:cs="Arial"/>
          <w:b/>
          <w:sz w:val="21"/>
          <w:szCs w:val="21"/>
        </w:rPr>
      </w:pPr>
    </w:p>
    <w:p w14:paraId="412A829F" w14:textId="352749E4" w:rsidR="00014F7F" w:rsidRPr="00FB2215" w:rsidRDefault="00014F7F" w:rsidP="00FB2215">
      <w:pPr>
        <w:jc w:val="center"/>
        <w:rPr>
          <w:rFonts w:ascii="Arial" w:hAnsi="Arial" w:cs="Arial"/>
          <w:b/>
          <w:sz w:val="21"/>
          <w:szCs w:val="21"/>
        </w:rPr>
      </w:pPr>
      <w:r w:rsidRPr="00E04EF1">
        <w:rPr>
          <w:rFonts w:ascii="Arial" w:hAnsi="Arial" w:cs="Arial"/>
          <w:b/>
          <w:sz w:val="21"/>
          <w:szCs w:val="21"/>
        </w:rPr>
        <w:t>TERMO DE RECEBIMENTO</w:t>
      </w:r>
    </w:p>
    <w:p w14:paraId="16E1DE3D" w14:textId="66B40B5A" w:rsidR="00014F7F" w:rsidRPr="00731033" w:rsidRDefault="00014F7F" w:rsidP="00731033">
      <w:pPr>
        <w:pStyle w:val="PargrafodaLista"/>
        <w:numPr>
          <w:ilvl w:val="0"/>
          <w:numId w:val="36"/>
        </w:numPr>
        <w:spacing w:line="360" w:lineRule="auto"/>
        <w:jc w:val="both"/>
        <w:rPr>
          <w:rFonts w:ascii="Arial" w:hAnsi="Arial" w:cs="Arial"/>
          <w:bCs/>
          <w:sz w:val="21"/>
          <w:szCs w:val="21"/>
        </w:rPr>
      </w:pPr>
      <w:r w:rsidRPr="00731033">
        <w:rPr>
          <w:rFonts w:ascii="Arial" w:hAnsi="Arial" w:cs="Arial"/>
          <w:bCs/>
          <w:sz w:val="21"/>
          <w:szCs w:val="21"/>
        </w:rPr>
        <w:t>Atesto que o Instituto Federal de Educação, Ciência e Tecnologia (IFRN), campus ___________________________________________, CNPJ _______________________, representado por (nome do representante legal) _________________, CPF __________________ recebeu em _____/_____/_____ ou durante o período de _____/_____/_____ a _____/_____/_____ do(s) (nome(s) dos(s) fornecedor(es)) __________________________________________________ os produtos abaixo relacionados:</w:t>
      </w:r>
    </w:p>
    <w:p w14:paraId="3E7341E7" w14:textId="774062AA" w:rsidR="00731033" w:rsidRDefault="00731033" w:rsidP="00731033">
      <w:pPr>
        <w:spacing w:line="360" w:lineRule="auto"/>
        <w:jc w:val="both"/>
        <w:rPr>
          <w:rFonts w:ascii="Arial" w:hAnsi="Arial" w:cs="Arial"/>
          <w:bCs/>
          <w:sz w:val="21"/>
          <w:szCs w:val="21"/>
        </w:rPr>
      </w:pPr>
    </w:p>
    <w:tbl>
      <w:tblPr>
        <w:tblW w:w="0" w:type="auto"/>
        <w:jc w:val="center"/>
        <w:tblCellMar>
          <w:left w:w="70" w:type="dxa"/>
          <w:right w:w="70" w:type="dxa"/>
        </w:tblCellMar>
        <w:tblLook w:val="04A0" w:firstRow="1" w:lastRow="0" w:firstColumn="1" w:lastColumn="0" w:noHBand="0" w:noVBand="1"/>
      </w:tblPr>
      <w:tblGrid>
        <w:gridCol w:w="1179"/>
        <w:gridCol w:w="1529"/>
        <w:gridCol w:w="1144"/>
        <w:gridCol w:w="1727"/>
        <w:gridCol w:w="1739"/>
      </w:tblGrid>
      <w:tr w:rsidR="00731033" w:rsidRPr="00731033" w14:paraId="39D864C8" w14:textId="77777777" w:rsidTr="0073103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D6E3F8" w14:textId="77777777" w:rsidR="00731033" w:rsidRPr="00731033" w:rsidRDefault="00731033" w:rsidP="00731033">
            <w:pPr>
              <w:spacing w:after="0" w:line="240" w:lineRule="auto"/>
              <w:jc w:val="center"/>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2. Produto</w:t>
            </w:r>
          </w:p>
        </w:tc>
        <w:tc>
          <w:tcPr>
            <w:tcW w:w="0" w:type="auto"/>
            <w:tcBorders>
              <w:top w:val="single" w:sz="4" w:space="0" w:color="auto"/>
              <w:left w:val="nil"/>
              <w:bottom w:val="single" w:sz="4" w:space="0" w:color="auto"/>
              <w:right w:val="single" w:sz="4" w:space="0" w:color="auto"/>
            </w:tcBorders>
            <w:shd w:val="clear" w:color="000000" w:fill="DBDBDB"/>
            <w:noWrap/>
            <w:vAlign w:val="center"/>
            <w:hideMark/>
          </w:tcPr>
          <w:p w14:paraId="74F4995A" w14:textId="77777777" w:rsidR="00731033" w:rsidRPr="00731033" w:rsidRDefault="00731033" w:rsidP="00731033">
            <w:pPr>
              <w:spacing w:after="0" w:line="240" w:lineRule="auto"/>
              <w:jc w:val="center"/>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3. Quantidade</w:t>
            </w:r>
          </w:p>
        </w:tc>
        <w:tc>
          <w:tcPr>
            <w:tcW w:w="0" w:type="auto"/>
            <w:tcBorders>
              <w:top w:val="single" w:sz="4" w:space="0" w:color="auto"/>
              <w:left w:val="nil"/>
              <w:bottom w:val="single" w:sz="4" w:space="0" w:color="auto"/>
              <w:right w:val="single" w:sz="4" w:space="0" w:color="auto"/>
            </w:tcBorders>
            <w:shd w:val="clear" w:color="000000" w:fill="DBDBDB"/>
            <w:noWrap/>
            <w:vAlign w:val="center"/>
            <w:hideMark/>
          </w:tcPr>
          <w:p w14:paraId="66ABFFFD" w14:textId="77777777" w:rsidR="00731033" w:rsidRPr="00731033" w:rsidRDefault="00731033" w:rsidP="00731033">
            <w:pPr>
              <w:spacing w:after="0" w:line="240" w:lineRule="auto"/>
              <w:jc w:val="center"/>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4 Unidade</w:t>
            </w:r>
          </w:p>
        </w:tc>
        <w:tc>
          <w:tcPr>
            <w:tcW w:w="0" w:type="auto"/>
            <w:tcBorders>
              <w:top w:val="single" w:sz="4" w:space="0" w:color="auto"/>
              <w:left w:val="nil"/>
              <w:bottom w:val="single" w:sz="4" w:space="0" w:color="auto"/>
              <w:right w:val="single" w:sz="4" w:space="0" w:color="auto"/>
            </w:tcBorders>
            <w:shd w:val="clear" w:color="000000" w:fill="DBDBDB"/>
            <w:noWrap/>
            <w:vAlign w:val="center"/>
            <w:hideMark/>
          </w:tcPr>
          <w:p w14:paraId="6F887522" w14:textId="77777777" w:rsidR="00731033" w:rsidRPr="00731033" w:rsidRDefault="00731033" w:rsidP="00731033">
            <w:pPr>
              <w:spacing w:after="0" w:line="240" w:lineRule="auto"/>
              <w:jc w:val="center"/>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5. Valor unitário</w:t>
            </w:r>
          </w:p>
        </w:tc>
        <w:tc>
          <w:tcPr>
            <w:tcW w:w="0" w:type="auto"/>
            <w:tcBorders>
              <w:top w:val="single" w:sz="4" w:space="0" w:color="auto"/>
              <w:left w:val="nil"/>
              <w:bottom w:val="single" w:sz="4" w:space="0" w:color="auto"/>
              <w:right w:val="single" w:sz="4" w:space="0" w:color="auto"/>
            </w:tcBorders>
            <w:shd w:val="clear" w:color="000000" w:fill="DBDBDB"/>
            <w:noWrap/>
            <w:vAlign w:val="center"/>
            <w:hideMark/>
          </w:tcPr>
          <w:p w14:paraId="61028C97" w14:textId="77777777" w:rsidR="00731033" w:rsidRPr="00731033" w:rsidRDefault="00731033" w:rsidP="00731033">
            <w:pPr>
              <w:spacing w:after="0" w:line="240" w:lineRule="auto"/>
              <w:jc w:val="center"/>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6. Valor Total (*)</w:t>
            </w:r>
          </w:p>
        </w:tc>
      </w:tr>
      <w:tr w:rsidR="00731033" w:rsidRPr="00731033" w14:paraId="5E1B3CAA" w14:textId="77777777" w:rsidTr="0073103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9F2406"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1D35CC14"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33E2E333"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2232DD64"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14641235"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r>
      <w:tr w:rsidR="00731033" w:rsidRPr="00731033" w14:paraId="0739F92C" w14:textId="77777777" w:rsidTr="0073103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F3358D"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6E5A3C5C"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16CA82F8"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720F2D25"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4B43E877"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r>
      <w:tr w:rsidR="00731033" w:rsidRPr="00731033" w14:paraId="23D9CD55" w14:textId="77777777" w:rsidTr="0073103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18BB97"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0DE168F3"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1B83E4A2"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2DE6D0BA"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0AE23A0D"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r>
      <w:tr w:rsidR="00731033" w:rsidRPr="00731033" w14:paraId="006C30BB" w14:textId="77777777" w:rsidTr="0073103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A6E9BA"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1F617916"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796F05D9"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33405343"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45C70DE0"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r>
      <w:tr w:rsidR="00731033" w:rsidRPr="00731033" w14:paraId="7B878A6E" w14:textId="77777777" w:rsidTr="0073103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962E0E"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7. Totais</w:t>
            </w:r>
          </w:p>
        </w:tc>
        <w:tc>
          <w:tcPr>
            <w:tcW w:w="0" w:type="auto"/>
            <w:tcBorders>
              <w:top w:val="nil"/>
              <w:left w:val="nil"/>
              <w:bottom w:val="single" w:sz="4" w:space="0" w:color="auto"/>
              <w:right w:val="single" w:sz="4" w:space="0" w:color="auto"/>
            </w:tcBorders>
            <w:shd w:val="clear" w:color="auto" w:fill="auto"/>
            <w:noWrap/>
            <w:vAlign w:val="center"/>
            <w:hideMark/>
          </w:tcPr>
          <w:p w14:paraId="0971AACE"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68B24600"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1A344B70"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c>
          <w:tcPr>
            <w:tcW w:w="0" w:type="auto"/>
            <w:tcBorders>
              <w:top w:val="nil"/>
              <w:left w:val="nil"/>
              <w:bottom w:val="single" w:sz="4" w:space="0" w:color="auto"/>
              <w:right w:val="single" w:sz="4" w:space="0" w:color="auto"/>
            </w:tcBorders>
            <w:shd w:val="clear" w:color="auto" w:fill="auto"/>
            <w:noWrap/>
            <w:vAlign w:val="center"/>
            <w:hideMark/>
          </w:tcPr>
          <w:p w14:paraId="633ECE91" w14:textId="77777777" w:rsidR="00731033" w:rsidRPr="00731033" w:rsidRDefault="00731033" w:rsidP="00731033">
            <w:pPr>
              <w:spacing w:after="0" w:line="240" w:lineRule="auto"/>
              <w:jc w:val="both"/>
              <w:rPr>
                <w:rFonts w:ascii="Arial" w:eastAsia="Times New Roman" w:hAnsi="Arial" w:cs="Arial"/>
                <w:b/>
                <w:bCs/>
                <w:color w:val="000000"/>
                <w:sz w:val="21"/>
                <w:szCs w:val="21"/>
                <w:lang w:eastAsia="pt-BR"/>
              </w:rPr>
            </w:pPr>
            <w:r w:rsidRPr="00731033">
              <w:rPr>
                <w:rFonts w:ascii="Arial" w:eastAsia="Times New Roman" w:hAnsi="Arial" w:cs="Arial"/>
                <w:b/>
                <w:bCs/>
                <w:color w:val="000000"/>
                <w:sz w:val="21"/>
                <w:szCs w:val="21"/>
                <w:lang w:eastAsia="pt-BR"/>
              </w:rPr>
              <w:t> </w:t>
            </w:r>
          </w:p>
        </w:tc>
      </w:tr>
    </w:tbl>
    <w:p w14:paraId="02D2E690" w14:textId="77777777" w:rsidR="00731033" w:rsidRDefault="00014F7F" w:rsidP="00731033">
      <w:pPr>
        <w:spacing w:line="360" w:lineRule="auto"/>
        <w:ind w:firstLine="708"/>
        <w:jc w:val="both"/>
        <w:rPr>
          <w:rFonts w:ascii="Arial" w:hAnsi="Arial" w:cs="Arial"/>
          <w:bCs/>
          <w:sz w:val="21"/>
          <w:szCs w:val="21"/>
        </w:rPr>
      </w:pPr>
      <w:r w:rsidRPr="00E04EF1">
        <w:rPr>
          <w:rFonts w:ascii="Arial" w:hAnsi="Arial" w:cs="Arial"/>
          <w:bCs/>
          <w:sz w:val="21"/>
          <w:szCs w:val="21"/>
        </w:rPr>
        <w:t>(*) Anexar notas fiscais</w:t>
      </w:r>
    </w:p>
    <w:p w14:paraId="19B38804" w14:textId="77777777" w:rsidR="00731033" w:rsidRDefault="00014F7F" w:rsidP="00731033">
      <w:pPr>
        <w:spacing w:line="360" w:lineRule="auto"/>
        <w:ind w:firstLine="708"/>
        <w:jc w:val="both"/>
        <w:rPr>
          <w:rFonts w:ascii="Arial" w:hAnsi="Arial" w:cs="Arial"/>
          <w:bCs/>
          <w:sz w:val="21"/>
          <w:szCs w:val="21"/>
        </w:rPr>
      </w:pPr>
      <w:r w:rsidRPr="00E04EF1">
        <w:rPr>
          <w:rFonts w:ascii="Arial" w:hAnsi="Arial" w:cs="Arial"/>
          <w:bCs/>
          <w:sz w:val="21"/>
          <w:szCs w:val="21"/>
        </w:rPr>
        <w:t>8. Nestes termos, os produtos entregues estão de acordo com a Proposta de Venda de Gêneros Alimentícios da Agricultura Familiar para Alimentação Escolar e totalizam o valor de R$ ________________ (_________________________________________________).</w:t>
      </w:r>
    </w:p>
    <w:p w14:paraId="2FD327C6" w14:textId="0FD5D75B" w:rsidR="00014F7F" w:rsidRPr="00E04EF1" w:rsidRDefault="00014F7F" w:rsidP="00731033">
      <w:pPr>
        <w:spacing w:line="360" w:lineRule="auto"/>
        <w:ind w:firstLine="708"/>
        <w:jc w:val="both"/>
        <w:rPr>
          <w:rFonts w:ascii="Arial" w:hAnsi="Arial" w:cs="Arial"/>
          <w:bCs/>
          <w:sz w:val="21"/>
          <w:szCs w:val="21"/>
        </w:rPr>
      </w:pPr>
      <w:r w:rsidRPr="00E04EF1">
        <w:rPr>
          <w:rFonts w:ascii="Arial" w:hAnsi="Arial" w:cs="Arial"/>
          <w:bCs/>
          <w:sz w:val="21"/>
          <w:szCs w:val="21"/>
        </w:rPr>
        <w:t>Declaro ainda que o(s) produto(s) recebido(s) está(</w:t>
      </w:r>
      <w:proofErr w:type="spellStart"/>
      <w:r w:rsidRPr="00E04EF1">
        <w:rPr>
          <w:rFonts w:ascii="Arial" w:hAnsi="Arial" w:cs="Arial"/>
          <w:bCs/>
          <w:sz w:val="21"/>
          <w:szCs w:val="21"/>
        </w:rPr>
        <w:t>ão</w:t>
      </w:r>
      <w:proofErr w:type="spellEnd"/>
      <w:r w:rsidRPr="00E04EF1">
        <w:rPr>
          <w:rFonts w:ascii="Arial" w:hAnsi="Arial" w:cs="Arial"/>
          <w:bCs/>
          <w:sz w:val="21"/>
          <w:szCs w:val="21"/>
        </w:rPr>
        <w:t>) de acordo com os padrões de qualidade aceitos por esta instituição, comprometendo-nos a dar a destinação final aos produtos recebidos.</w:t>
      </w:r>
    </w:p>
    <w:p w14:paraId="52A9A06F" w14:textId="77777777" w:rsidR="00014F7F" w:rsidRPr="00E04EF1" w:rsidRDefault="00014F7F" w:rsidP="00014F7F">
      <w:pPr>
        <w:jc w:val="center"/>
        <w:rPr>
          <w:rFonts w:ascii="Arial" w:hAnsi="Arial" w:cs="Arial"/>
          <w:bCs/>
          <w:sz w:val="21"/>
          <w:szCs w:val="21"/>
        </w:rPr>
      </w:pPr>
      <w:r w:rsidRPr="00E04EF1">
        <w:rPr>
          <w:rFonts w:ascii="Arial" w:hAnsi="Arial" w:cs="Arial"/>
          <w:bCs/>
          <w:sz w:val="21"/>
          <w:szCs w:val="21"/>
        </w:rPr>
        <w:t xml:space="preserve">____________________________, ____ de __________ </w:t>
      </w:r>
      <w:proofErr w:type="spellStart"/>
      <w:r w:rsidRPr="00E04EF1">
        <w:rPr>
          <w:rFonts w:ascii="Arial" w:hAnsi="Arial" w:cs="Arial"/>
          <w:bCs/>
          <w:sz w:val="21"/>
          <w:szCs w:val="21"/>
        </w:rPr>
        <w:t>de</w:t>
      </w:r>
      <w:proofErr w:type="spellEnd"/>
      <w:r w:rsidRPr="00E04EF1">
        <w:rPr>
          <w:rFonts w:ascii="Arial" w:hAnsi="Arial" w:cs="Arial"/>
          <w:bCs/>
          <w:sz w:val="21"/>
          <w:szCs w:val="21"/>
        </w:rPr>
        <w:t xml:space="preserve"> _____.</w:t>
      </w:r>
    </w:p>
    <w:p w14:paraId="1B45EDA4" w14:textId="77777777" w:rsidR="00731033" w:rsidRDefault="00014F7F" w:rsidP="00014F7F">
      <w:pPr>
        <w:jc w:val="center"/>
        <w:rPr>
          <w:rFonts w:ascii="Arial" w:hAnsi="Arial" w:cs="Arial"/>
          <w:bCs/>
          <w:sz w:val="21"/>
          <w:szCs w:val="21"/>
        </w:rPr>
      </w:pPr>
      <w:r w:rsidRPr="00E04EF1">
        <w:rPr>
          <w:rFonts w:ascii="Arial" w:hAnsi="Arial" w:cs="Arial"/>
          <w:bCs/>
          <w:sz w:val="21"/>
          <w:szCs w:val="21"/>
        </w:rPr>
        <w:t>________________</w:t>
      </w:r>
    </w:p>
    <w:p w14:paraId="507CA36E" w14:textId="1775BFA5" w:rsidR="00014F7F" w:rsidRPr="00E04EF1" w:rsidRDefault="00014F7F" w:rsidP="00014F7F">
      <w:pPr>
        <w:jc w:val="center"/>
        <w:rPr>
          <w:rFonts w:ascii="Arial" w:hAnsi="Arial" w:cs="Arial"/>
          <w:bCs/>
          <w:sz w:val="21"/>
          <w:szCs w:val="21"/>
        </w:rPr>
      </w:pPr>
      <w:r w:rsidRPr="00E04EF1">
        <w:rPr>
          <w:rFonts w:ascii="Arial" w:hAnsi="Arial" w:cs="Arial"/>
          <w:bCs/>
          <w:sz w:val="21"/>
          <w:szCs w:val="21"/>
        </w:rPr>
        <w:t>_________________________</w:t>
      </w:r>
    </w:p>
    <w:p w14:paraId="58969C62" w14:textId="77777777" w:rsidR="00014F7F" w:rsidRPr="00E04EF1" w:rsidRDefault="00014F7F" w:rsidP="00014F7F">
      <w:pPr>
        <w:jc w:val="center"/>
        <w:rPr>
          <w:rFonts w:ascii="Arial" w:hAnsi="Arial" w:cs="Arial"/>
          <w:bCs/>
          <w:sz w:val="21"/>
          <w:szCs w:val="21"/>
        </w:rPr>
      </w:pPr>
      <w:r w:rsidRPr="00E04EF1">
        <w:rPr>
          <w:rFonts w:ascii="Arial" w:hAnsi="Arial" w:cs="Arial"/>
          <w:bCs/>
          <w:sz w:val="21"/>
          <w:szCs w:val="21"/>
        </w:rPr>
        <w:t>Representante da Entidade Executora</w:t>
      </w:r>
    </w:p>
    <w:p w14:paraId="24FA4B3F" w14:textId="77777777" w:rsidR="00014F7F" w:rsidRPr="00E04EF1" w:rsidRDefault="00014F7F" w:rsidP="00014F7F">
      <w:pPr>
        <w:jc w:val="center"/>
        <w:rPr>
          <w:rFonts w:ascii="Arial" w:hAnsi="Arial" w:cs="Arial"/>
          <w:bCs/>
          <w:sz w:val="21"/>
          <w:szCs w:val="21"/>
        </w:rPr>
      </w:pPr>
      <w:r w:rsidRPr="00E04EF1">
        <w:rPr>
          <w:rFonts w:ascii="Arial" w:hAnsi="Arial" w:cs="Arial"/>
          <w:bCs/>
          <w:sz w:val="21"/>
          <w:szCs w:val="21"/>
        </w:rPr>
        <w:t>________________________________________</w:t>
      </w:r>
    </w:p>
    <w:p w14:paraId="31257C17" w14:textId="77777777" w:rsidR="00014F7F" w:rsidRPr="00E04EF1" w:rsidRDefault="00014F7F" w:rsidP="00014F7F">
      <w:pPr>
        <w:pStyle w:val="TextodeNotadeRodap"/>
        <w:jc w:val="center"/>
        <w:rPr>
          <w:rFonts w:ascii="Arial" w:hAnsi="Arial" w:cs="Arial"/>
          <w:bCs/>
          <w:sz w:val="21"/>
          <w:szCs w:val="21"/>
        </w:rPr>
      </w:pPr>
      <w:r w:rsidRPr="00E04EF1">
        <w:rPr>
          <w:rFonts w:ascii="Arial" w:hAnsi="Arial" w:cs="Arial"/>
          <w:bCs/>
          <w:sz w:val="21"/>
          <w:szCs w:val="21"/>
        </w:rPr>
        <w:t>Representante do Grupo Fornecedor</w:t>
      </w:r>
    </w:p>
    <w:p w14:paraId="06164DC9" w14:textId="77777777" w:rsidR="00014F7F" w:rsidRPr="00E04EF1" w:rsidRDefault="00014F7F" w:rsidP="00014F7F">
      <w:pPr>
        <w:pStyle w:val="TextodeNotadeRodap"/>
        <w:jc w:val="center"/>
        <w:rPr>
          <w:rFonts w:ascii="Arial" w:hAnsi="Arial" w:cs="Arial"/>
          <w:bCs/>
          <w:sz w:val="21"/>
          <w:szCs w:val="21"/>
        </w:rPr>
      </w:pPr>
    </w:p>
    <w:p w14:paraId="20B2B9D0" w14:textId="77777777" w:rsidR="00014F7F" w:rsidRPr="00E04EF1" w:rsidRDefault="00014F7F" w:rsidP="00014F7F">
      <w:pPr>
        <w:pStyle w:val="TextodeNotadeRodap"/>
        <w:jc w:val="center"/>
        <w:rPr>
          <w:rFonts w:ascii="Arial" w:hAnsi="Arial" w:cs="Arial"/>
          <w:bCs/>
          <w:sz w:val="21"/>
          <w:szCs w:val="21"/>
        </w:rPr>
      </w:pPr>
      <w:r w:rsidRPr="00E04EF1">
        <w:rPr>
          <w:rFonts w:ascii="Arial" w:hAnsi="Arial" w:cs="Arial"/>
          <w:bCs/>
          <w:sz w:val="21"/>
          <w:szCs w:val="21"/>
        </w:rPr>
        <w:t>Ciente: ___________________________________</w:t>
      </w:r>
    </w:p>
    <w:p w14:paraId="038F3755" w14:textId="77777777" w:rsidR="00014F7F" w:rsidRPr="00E04EF1" w:rsidRDefault="00014F7F" w:rsidP="00014F7F">
      <w:pPr>
        <w:pStyle w:val="TextodeNotadeRodap"/>
        <w:ind w:left="3402" w:hanging="3402"/>
        <w:jc w:val="center"/>
        <w:rPr>
          <w:rFonts w:ascii="Arial" w:hAnsi="Arial" w:cs="Arial"/>
          <w:bCs/>
          <w:sz w:val="21"/>
          <w:szCs w:val="21"/>
        </w:rPr>
      </w:pPr>
      <w:r w:rsidRPr="00E04EF1">
        <w:rPr>
          <w:rFonts w:ascii="Arial" w:hAnsi="Arial" w:cs="Arial"/>
          <w:bCs/>
          <w:sz w:val="21"/>
          <w:szCs w:val="21"/>
        </w:rPr>
        <w:t>Entidade Articuladora (se houver)</w:t>
      </w:r>
    </w:p>
    <w:p w14:paraId="284A7865" w14:textId="77777777" w:rsidR="00014F7F" w:rsidRPr="00E04EF1" w:rsidRDefault="00014F7F" w:rsidP="00014F7F">
      <w:pPr>
        <w:rPr>
          <w:rFonts w:ascii="Arial" w:hAnsi="Arial" w:cs="Arial"/>
          <w:sz w:val="21"/>
          <w:szCs w:val="21"/>
        </w:rPr>
      </w:pPr>
    </w:p>
    <w:p w14:paraId="7256CB35" w14:textId="5A3D3409" w:rsidR="00FB2215" w:rsidRPr="008C341E" w:rsidRDefault="00FB2215" w:rsidP="009054A6">
      <w:pPr>
        <w:spacing w:after="0" w:line="360" w:lineRule="auto"/>
        <w:jc w:val="center"/>
        <w:rPr>
          <w:rFonts w:ascii="Arial" w:hAnsi="Arial" w:cs="Arial"/>
          <w:b/>
          <w:sz w:val="21"/>
          <w:szCs w:val="21"/>
        </w:rPr>
      </w:pPr>
      <w:r>
        <w:rPr>
          <w:rFonts w:ascii="Arial" w:eastAsia="Times New Roman" w:hAnsi="Arial" w:cs="Arial"/>
          <w:b/>
          <w:w w:val="105"/>
          <w:sz w:val="21"/>
          <w:szCs w:val="21"/>
        </w:rPr>
        <w:t xml:space="preserve">ANEXO XII – </w:t>
      </w:r>
      <w:r>
        <w:rPr>
          <w:rFonts w:ascii="Arial" w:hAnsi="Arial" w:cs="Arial"/>
          <w:b/>
          <w:sz w:val="21"/>
          <w:szCs w:val="21"/>
        </w:rPr>
        <w:t xml:space="preserve">AUTODECLARAÇÃO ÉTNICO-RACIAL </w:t>
      </w:r>
    </w:p>
    <w:p w14:paraId="06BEA24C" w14:textId="77777777" w:rsidR="00FB2215" w:rsidRDefault="00FB2215" w:rsidP="009054A6">
      <w:pPr>
        <w:spacing w:after="0" w:line="360" w:lineRule="auto"/>
        <w:rPr>
          <w:rFonts w:ascii="Arial" w:hAnsi="Arial" w:cs="Arial"/>
          <w:sz w:val="21"/>
          <w:szCs w:val="21"/>
        </w:rPr>
      </w:pPr>
    </w:p>
    <w:p w14:paraId="5A6502C4" w14:textId="49696E70" w:rsidR="00FB2215" w:rsidRDefault="00FB2215" w:rsidP="009054A6">
      <w:pPr>
        <w:spacing w:after="0" w:line="360" w:lineRule="auto"/>
        <w:jc w:val="center"/>
        <w:rPr>
          <w:rFonts w:ascii="Arial" w:hAnsi="Arial" w:cs="Arial"/>
          <w:sz w:val="21"/>
          <w:szCs w:val="21"/>
        </w:rPr>
      </w:pPr>
      <w:r>
        <w:rPr>
          <w:rFonts w:ascii="Arial" w:hAnsi="Arial" w:cs="Arial"/>
          <w:sz w:val="21"/>
          <w:szCs w:val="21"/>
        </w:rPr>
        <w:t>AUTODECLARAÇÃO ÉTNICO-RACIAL CHAMADA PÚBLICA Nº ___/202</w:t>
      </w:r>
      <w:r w:rsidR="009054A6">
        <w:rPr>
          <w:rFonts w:ascii="Arial" w:hAnsi="Arial" w:cs="Arial"/>
          <w:sz w:val="21"/>
          <w:szCs w:val="21"/>
        </w:rPr>
        <w:t>5</w:t>
      </w:r>
    </w:p>
    <w:p w14:paraId="70280C24" w14:textId="77777777" w:rsidR="00FB2215" w:rsidRDefault="00FB2215" w:rsidP="009054A6">
      <w:pPr>
        <w:spacing w:after="0" w:line="360" w:lineRule="auto"/>
        <w:jc w:val="center"/>
        <w:rPr>
          <w:rFonts w:ascii="Arial" w:hAnsi="Arial" w:cs="Arial"/>
          <w:sz w:val="21"/>
          <w:szCs w:val="21"/>
        </w:rPr>
      </w:pPr>
      <w:r>
        <w:rPr>
          <w:rFonts w:ascii="Arial" w:hAnsi="Arial" w:cs="Arial"/>
          <w:sz w:val="21"/>
          <w:szCs w:val="21"/>
        </w:rPr>
        <w:t>(para beneficiários fornecedores autodeclarados negros)</w:t>
      </w:r>
    </w:p>
    <w:p w14:paraId="4B66B358" w14:textId="77777777" w:rsidR="00FB2215" w:rsidRDefault="00FB2215" w:rsidP="009054A6">
      <w:pPr>
        <w:spacing w:after="0" w:line="360" w:lineRule="auto"/>
        <w:rPr>
          <w:rFonts w:ascii="Arial" w:hAnsi="Arial" w:cs="Arial"/>
          <w:sz w:val="21"/>
          <w:szCs w:val="21"/>
        </w:rPr>
      </w:pPr>
    </w:p>
    <w:p w14:paraId="3DFB10F5" w14:textId="77777777" w:rsidR="00FB2215" w:rsidRDefault="00FB2215" w:rsidP="009054A6">
      <w:pPr>
        <w:spacing w:after="0" w:line="360" w:lineRule="auto"/>
        <w:jc w:val="both"/>
        <w:rPr>
          <w:rFonts w:ascii="Arial" w:hAnsi="Arial" w:cs="Arial"/>
          <w:sz w:val="21"/>
          <w:szCs w:val="21"/>
        </w:rPr>
      </w:pPr>
      <w:r>
        <w:rPr>
          <w:rFonts w:ascii="Arial" w:hAnsi="Arial" w:cs="Arial"/>
          <w:sz w:val="21"/>
          <w:szCs w:val="21"/>
        </w:rPr>
        <w:t xml:space="preserve">Eu,_______________________________________________________________________________,portador(a) do CPF_____._____._____-_____,me autodeclaro________________________ . Estou ciente de que, em caso de falsidade ideológica, ficarei sujeito(a) às sanções prescritas no Art. 299 do Código Penal e às demais cominações legais aplicáveis e que poderei ser desclassificado do edital da Chamada Pública. </w:t>
      </w:r>
    </w:p>
    <w:p w14:paraId="63C6669C" w14:textId="77777777" w:rsidR="00FB2215" w:rsidRDefault="00FB2215" w:rsidP="009054A6">
      <w:pPr>
        <w:spacing w:after="0" w:line="360" w:lineRule="auto"/>
        <w:jc w:val="both"/>
        <w:rPr>
          <w:rFonts w:ascii="Arial" w:hAnsi="Arial" w:cs="Arial"/>
          <w:sz w:val="21"/>
          <w:szCs w:val="21"/>
        </w:rPr>
      </w:pPr>
      <w:r>
        <w:rPr>
          <w:rFonts w:ascii="Arial" w:hAnsi="Arial" w:cs="Arial"/>
          <w:sz w:val="21"/>
          <w:szCs w:val="21"/>
        </w:rPr>
        <w:t xml:space="preserve">Cidade:_______________________________________________ Data: / / </w:t>
      </w:r>
    </w:p>
    <w:p w14:paraId="4D5B662F" w14:textId="77777777" w:rsidR="00FB2215" w:rsidRDefault="00FB2215" w:rsidP="009054A6">
      <w:pPr>
        <w:spacing w:after="0" w:line="360" w:lineRule="auto"/>
        <w:jc w:val="center"/>
        <w:rPr>
          <w:rFonts w:ascii="Arial" w:hAnsi="Arial" w:cs="Arial"/>
          <w:sz w:val="21"/>
          <w:szCs w:val="21"/>
        </w:rPr>
      </w:pPr>
      <w:r>
        <w:rPr>
          <w:rFonts w:ascii="Arial" w:hAnsi="Arial" w:cs="Arial"/>
          <w:sz w:val="21"/>
          <w:szCs w:val="21"/>
        </w:rPr>
        <w:t>_________________________________________</w:t>
      </w:r>
    </w:p>
    <w:p w14:paraId="466BE80C" w14:textId="77777777" w:rsidR="00FB2215" w:rsidRDefault="00FB2215" w:rsidP="009054A6">
      <w:pPr>
        <w:spacing w:after="0" w:line="360" w:lineRule="auto"/>
        <w:jc w:val="center"/>
        <w:rPr>
          <w:rFonts w:ascii="Arial" w:hAnsi="Arial" w:cs="Arial"/>
          <w:sz w:val="21"/>
          <w:szCs w:val="21"/>
        </w:rPr>
      </w:pPr>
      <w:r>
        <w:rPr>
          <w:rFonts w:ascii="Arial" w:hAnsi="Arial" w:cs="Arial"/>
          <w:sz w:val="21"/>
          <w:szCs w:val="21"/>
        </w:rPr>
        <w:t>Assinatura do(a) Declarante</w:t>
      </w:r>
    </w:p>
    <w:p w14:paraId="34B1FF6F" w14:textId="77777777" w:rsidR="00FB2215" w:rsidRDefault="00FB2215" w:rsidP="009054A6">
      <w:pPr>
        <w:spacing w:after="0" w:line="360" w:lineRule="auto"/>
        <w:jc w:val="both"/>
        <w:rPr>
          <w:rFonts w:ascii="Arial" w:hAnsi="Arial" w:cs="Arial"/>
          <w:sz w:val="21"/>
          <w:szCs w:val="21"/>
        </w:rPr>
      </w:pPr>
    </w:p>
    <w:p w14:paraId="2BA10E75" w14:textId="77777777" w:rsidR="00FB2215" w:rsidRDefault="00FB2215" w:rsidP="00FB2215">
      <w:pPr>
        <w:jc w:val="both"/>
      </w:pPr>
    </w:p>
    <w:p w14:paraId="5CB45CC5" w14:textId="77777777" w:rsidR="00FB2215" w:rsidRDefault="00FB2215" w:rsidP="00FB2215">
      <w:pPr>
        <w:jc w:val="both"/>
      </w:pPr>
    </w:p>
    <w:p w14:paraId="0E57C93C" w14:textId="77777777" w:rsidR="00FB2215" w:rsidRDefault="00FB2215" w:rsidP="00FB2215">
      <w:pPr>
        <w:jc w:val="both"/>
      </w:pPr>
    </w:p>
    <w:p w14:paraId="58CFCA34" w14:textId="77777777" w:rsidR="00FB2215" w:rsidRDefault="00FB2215" w:rsidP="00FB2215">
      <w:pPr>
        <w:jc w:val="both"/>
      </w:pPr>
    </w:p>
    <w:p w14:paraId="368D0AB4" w14:textId="77777777" w:rsidR="00FB2215" w:rsidRDefault="00FB2215" w:rsidP="00FB2215">
      <w:pPr>
        <w:jc w:val="both"/>
      </w:pPr>
    </w:p>
    <w:p w14:paraId="5BE05EC0" w14:textId="71714672" w:rsidR="00FB2215" w:rsidRDefault="00FB2215" w:rsidP="00FB2215">
      <w:pPr>
        <w:jc w:val="both"/>
      </w:pPr>
    </w:p>
    <w:p w14:paraId="21A8796E" w14:textId="574727BC" w:rsidR="00FB2215" w:rsidRDefault="00FB2215" w:rsidP="00FB2215">
      <w:pPr>
        <w:jc w:val="both"/>
      </w:pPr>
    </w:p>
    <w:p w14:paraId="5FCC28AB" w14:textId="36410C00" w:rsidR="00FB2215" w:rsidRDefault="00FB2215" w:rsidP="00FB2215">
      <w:pPr>
        <w:jc w:val="both"/>
      </w:pPr>
    </w:p>
    <w:p w14:paraId="78763AB5" w14:textId="6AB7225E" w:rsidR="00FB2215" w:rsidRDefault="00FB2215" w:rsidP="00FB2215">
      <w:pPr>
        <w:jc w:val="both"/>
      </w:pPr>
    </w:p>
    <w:p w14:paraId="0EAE70A7" w14:textId="55247DD9" w:rsidR="00FB2215" w:rsidRDefault="00FB2215" w:rsidP="00FB2215">
      <w:pPr>
        <w:jc w:val="both"/>
      </w:pPr>
    </w:p>
    <w:p w14:paraId="73FCDD19" w14:textId="7902274A" w:rsidR="00FB2215" w:rsidRDefault="00FB2215" w:rsidP="00FB2215">
      <w:pPr>
        <w:jc w:val="both"/>
      </w:pPr>
    </w:p>
    <w:p w14:paraId="62AA42E8" w14:textId="77777777" w:rsidR="008C341E" w:rsidRDefault="008C341E" w:rsidP="00FB2215">
      <w:pPr>
        <w:jc w:val="both"/>
      </w:pPr>
    </w:p>
    <w:p w14:paraId="0EB59BA7" w14:textId="68211BF3" w:rsidR="00FB2215" w:rsidRDefault="00FB2215" w:rsidP="00FB2215">
      <w:pPr>
        <w:jc w:val="both"/>
      </w:pPr>
    </w:p>
    <w:p w14:paraId="593A21A7" w14:textId="77777777" w:rsidR="00FB2215" w:rsidRDefault="00FB2215" w:rsidP="00FB2215">
      <w:pPr>
        <w:jc w:val="both"/>
      </w:pPr>
    </w:p>
    <w:p w14:paraId="499FD0E7" w14:textId="77777777" w:rsidR="00FB2215" w:rsidRDefault="00FB2215" w:rsidP="00FB2215">
      <w:pPr>
        <w:jc w:val="both"/>
      </w:pPr>
    </w:p>
    <w:p w14:paraId="02745DB1" w14:textId="77777777" w:rsidR="004135B7" w:rsidRDefault="004135B7" w:rsidP="00FB2215">
      <w:pPr>
        <w:jc w:val="center"/>
        <w:rPr>
          <w:rFonts w:ascii="Arial" w:eastAsia="Times New Roman" w:hAnsi="Arial" w:cs="Arial"/>
          <w:b/>
          <w:w w:val="105"/>
          <w:sz w:val="21"/>
          <w:szCs w:val="21"/>
        </w:rPr>
        <w:sectPr w:rsidR="004135B7" w:rsidSect="007F2442">
          <w:headerReference w:type="default" r:id="rId8"/>
          <w:pgSz w:w="11906" w:h="16838"/>
          <w:pgMar w:top="1418" w:right="1701" w:bottom="1418" w:left="1701" w:header="709" w:footer="709" w:gutter="0"/>
          <w:cols w:space="708"/>
          <w:docGrid w:linePitch="360"/>
        </w:sectPr>
      </w:pPr>
    </w:p>
    <w:p w14:paraId="0358A0ED" w14:textId="1ECB9087" w:rsidR="00FB2215" w:rsidRDefault="00FB2215" w:rsidP="00FB2215">
      <w:pPr>
        <w:jc w:val="center"/>
        <w:rPr>
          <w:rFonts w:ascii="Arial" w:eastAsia="Times New Roman" w:hAnsi="Arial" w:cs="Arial"/>
          <w:b/>
          <w:w w:val="105"/>
          <w:sz w:val="21"/>
          <w:szCs w:val="21"/>
        </w:rPr>
      </w:pPr>
      <w:r>
        <w:rPr>
          <w:rFonts w:ascii="Arial" w:eastAsia="Times New Roman" w:hAnsi="Arial" w:cs="Arial"/>
          <w:b/>
          <w:w w:val="105"/>
          <w:sz w:val="21"/>
          <w:szCs w:val="21"/>
        </w:rPr>
        <w:lastRenderedPageBreak/>
        <w:t>ANEXO XIII – PLANILHA PARA PREENCHIMENTO DE CRITÉRIOS DE PRIORIZAÇÃO DOS BENEFICIÁRIOS FORNECEDORES (AGRICULTORES FAMILIARES)</w:t>
      </w:r>
    </w:p>
    <w:tbl>
      <w:tblPr>
        <w:tblW w:w="0" w:type="auto"/>
        <w:tblInd w:w="-10" w:type="dxa"/>
        <w:tblCellMar>
          <w:left w:w="70" w:type="dxa"/>
          <w:right w:w="70" w:type="dxa"/>
        </w:tblCellMar>
        <w:tblLook w:val="04A0" w:firstRow="1" w:lastRow="0" w:firstColumn="1" w:lastColumn="0" w:noHBand="0" w:noVBand="1"/>
      </w:tblPr>
      <w:tblGrid>
        <w:gridCol w:w="3443"/>
        <w:gridCol w:w="1748"/>
        <w:gridCol w:w="689"/>
        <w:gridCol w:w="1202"/>
        <w:gridCol w:w="829"/>
        <w:gridCol w:w="1214"/>
        <w:gridCol w:w="1167"/>
        <w:gridCol w:w="1459"/>
        <w:gridCol w:w="992"/>
        <w:gridCol w:w="1249"/>
      </w:tblGrid>
      <w:tr w:rsidR="00FB2215" w14:paraId="138368B2" w14:textId="77777777" w:rsidTr="00FB2215">
        <w:trPr>
          <w:trHeight w:val="300"/>
        </w:trPr>
        <w:tc>
          <w:tcPr>
            <w:tcW w:w="0" w:type="auto"/>
            <w:gridSpan w:val="10"/>
            <w:tcBorders>
              <w:top w:val="single" w:sz="8" w:space="0" w:color="auto"/>
              <w:left w:val="single" w:sz="8" w:space="0" w:color="auto"/>
              <w:bottom w:val="single" w:sz="8" w:space="0" w:color="auto"/>
              <w:right w:val="single" w:sz="8" w:space="0" w:color="auto"/>
            </w:tcBorders>
            <w:shd w:val="clear" w:color="auto" w:fill="D9D9D9"/>
            <w:vAlign w:val="center"/>
            <w:hideMark/>
          </w:tcPr>
          <w:p w14:paraId="7A225E2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CRITÉRIOS DE PRIORIZAÇÃO DOS BENEFICIÁRIOS FORNECEDORES (AGRICULTORES FAMILIARES)</w:t>
            </w:r>
          </w:p>
        </w:tc>
      </w:tr>
      <w:tr w:rsidR="00FB2215" w14:paraId="41AE1B0E" w14:textId="77777777" w:rsidTr="00FB2215">
        <w:trPr>
          <w:trHeight w:val="285"/>
        </w:trPr>
        <w:tc>
          <w:tcPr>
            <w:tcW w:w="0" w:type="auto"/>
            <w:gridSpan w:val="10"/>
            <w:tcBorders>
              <w:top w:val="single" w:sz="8" w:space="0" w:color="auto"/>
              <w:left w:val="single" w:sz="8" w:space="0" w:color="auto"/>
              <w:bottom w:val="single" w:sz="8" w:space="0" w:color="auto"/>
              <w:right w:val="single" w:sz="8" w:space="0" w:color="auto"/>
            </w:tcBorders>
            <w:shd w:val="clear" w:color="auto" w:fill="D9D9D9"/>
            <w:vAlign w:val="center"/>
            <w:hideMark/>
          </w:tcPr>
          <w:p w14:paraId="33543CD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xml:space="preserve">Preenchimento dos critérios de prioridade dos beneficiários fornecedores para seleção e priorização das propostas em atendimento à Chamada Pública nº ____/2024 do IFRN </w:t>
            </w:r>
          </w:p>
        </w:tc>
      </w:tr>
      <w:tr w:rsidR="00FB2215" w14:paraId="6A209C44" w14:textId="77777777" w:rsidTr="00FB2215">
        <w:trPr>
          <w:trHeight w:val="285"/>
        </w:trPr>
        <w:tc>
          <w:tcPr>
            <w:tcW w:w="0" w:type="auto"/>
            <w:gridSpan w:val="10"/>
            <w:tcBorders>
              <w:top w:val="single" w:sz="8" w:space="0" w:color="auto"/>
              <w:left w:val="single" w:sz="8" w:space="0" w:color="auto"/>
              <w:bottom w:val="single" w:sz="8" w:space="0" w:color="auto"/>
              <w:right w:val="single" w:sz="8" w:space="0" w:color="auto"/>
            </w:tcBorders>
            <w:shd w:val="clear" w:color="auto" w:fill="D9D9D9"/>
            <w:vAlign w:val="center"/>
            <w:hideMark/>
          </w:tcPr>
          <w:p w14:paraId="4F50CEF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Campus ___________________</w:t>
            </w:r>
          </w:p>
        </w:tc>
      </w:tr>
      <w:tr w:rsidR="00FB2215" w14:paraId="2A77B083" w14:textId="77777777" w:rsidTr="00FB2215">
        <w:trPr>
          <w:trHeight w:val="450"/>
        </w:trPr>
        <w:tc>
          <w:tcPr>
            <w:tcW w:w="0" w:type="auto"/>
            <w:gridSpan w:val="10"/>
            <w:vMerge w:val="restart"/>
            <w:tcBorders>
              <w:top w:val="single" w:sz="8" w:space="0" w:color="auto"/>
              <w:left w:val="single" w:sz="8" w:space="0" w:color="auto"/>
              <w:bottom w:val="single" w:sz="8" w:space="0" w:color="auto"/>
              <w:right w:val="single" w:sz="8" w:space="0" w:color="auto"/>
            </w:tcBorders>
            <w:shd w:val="clear" w:color="auto" w:fill="D9D9D9"/>
            <w:vAlign w:val="center"/>
            <w:hideMark/>
          </w:tcPr>
          <w:p w14:paraId="0017C1E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I - IDENTIFICAÇÃO DA ORGANIZAÇÃO FORNECEDORA</w:t>
            </w:r>
          </w:p>
        </w:tc>
      </w:tr>
      <w:tr w:rsidR="00FB2215" w14:paraId="4B2110C6" w14:textId="77777777" w:rsidTr="00FB2215">
        <w:trPr>
          <w:trHeight w:val="450"/>
        </w:trPr>
        <w:tc>
          <w:tcPr>
            <w:tcW w:w="0" w:type="auto"/>
            <w:gridSpan w:val="10"/>
            <w:vMerge/>
            <w:tcBorders>
              <w:top w:val="single" w:sz="8" w:space="0" w:color="auto"/>
              <w:left w:val="single" w:sz="8" w:space="0" w:color="auto"/>
              <w:bottom w:val="single" w:sz="8" w:space="0" w:color="auto"/>
              <w:right w:val="single" w:sz="8" w:space="0" w:color="auto"/>
            </w:tcBorders>
            <w:vAlign w:val="center"/>
            <w:hideMark/>
          </w:tcPr>
          <w:p w14:paraId="4CBB5E64" w14:textId="77777777" w:rsidR="00FB2215" w:rsidRDefault="00FB2215">
            <w:pPr>
              <w:spacing w:after="0"/>
              <w:rPr>
                <w:rFonts w:ascii="Arial" w:eastAsia="Times New Roman" w:hAnsi="Arial" w:cs="Arial"/>
                <w:b/>
                <w:bCs/>
                <w:color w:val="000000"/>
                <w:sz w:val="21"/>
                <w:szCs w:val="21"/>
                <w:lang w:eastAsia="pt-BR"/>
              </w:rPr>
            </w:pPr>
          </w:p>
        </w:tc>
      </w:tr>
      <w:tr w:rsidR="00FB2215" w14:paraId="793EE833" w14:textId="77777777" w:rsidTr="00FB2215">
        <w:trPr>
          <w:trHeight w:val="300"/>
        </w:trPr>
        <w:tc>
          <w:tcPr>
            <w:tcW w:w="0" w:type="auto"/>
            <w:gridSpan w:val="8"/>
            <w:tcBorders>
              <w:top w:val="single" w:sz="8" w:space="0" w:color="auto"/>
              <w:left w:val="single" w:sz="8" w:space="0" w:color="auto"/>
              <w:bottom w:val="single" w:sz="8" w:space="0" w:color="auto"/>
              <w:right w:val="single" w:sz="8" w:space="0" w:color="auto"/>
            </w:tcBorders>
            <w:vAlign w:val="center"/>
            <w:hideMark/>
          </w:tcPr>
          <w:p w14:paraId="4E8D4BBA" w14:textId="77777777" w:rsidR="00FB2215" w:rsidRDefault="00FB2215">
            <w:pPr>
              <w:spacing w:after="0" w:line="240" w:lineRule="auto"/>
              <w:rPr>
                <w:rFonts w:ascii="Arial" w:eastAsia="Times New Roman" w:hAnsi="Arial" w:cs="Arial"/>
                <w:color w:val="000000"/>
                <w:sz w:val="21"/>
                <w:szCs w:val="21"/>
                <w:lang w:eastAsia="pt-BR"/>
              </w:rPr>
            </w:pPr>
            <w:r>
              <w:rPr>
                <w:rFonts w:ascii="Arial" w:eastAsia="Times New Roman" w:hAnsi="Arial" w:cs="Arial"/>
                <w:color w:val="000000"/>
                <w:sz w:val="21"/>
                <w:szCs w:val="21"/>
                <w:lang w:eastAsia="pt-BR"/>
              </w:rPr>
              <w:t xml:space="preserve">1. Nome do Proponente: </w:t>
            </w:r>
          </w:p>
        </w:tc>
        <w:tc>
          <w:tcPr>
            <w:tcW w:w="0" w:type="auto"/>
            <w:gridSpan w:val="2"/>
            <w:tcBorders>
              <w:top w:val="single" w:sz="8" w:space="0" w:color="auto"/>
              <w:left w:val="nil"/>
              <w:bottom w:val="single" w:sz="8" w:space="0" w:color="auto"/>
              <w:right w:val="single" w:sz="8" w:space="0" w:color="auto"/>
            </w:tcBorders>
            <w:vAlign w:val="center"/>
            <w:hideMark/>
          </w:tcPr>
          <w:p w14:paraId="1D9F0992" w14:textId="77777777" w:rsidR="00FB2215" w:rsidRDefault="00FB2215">
            <w:pPr>
              <w:spacing w:after="0" w:line="240" w:lineRule="auto"/>
              <w:rPr>
                <w:rFonts w:ascii="Arial" w:eastAsia="Times New Roman" w:hAnsi="Arial" w:cs="Arial"/>
                <w:color w:val="000000"/>
                <w:sz w:val="21"/>
                <w:szCs w:val="21"/>
                <w:lang w:eastAsia="pt-BR"/>
              </w:rPr>
            </w:pPr>
            <w:r>
              <w:rPr>
                <w:rFonts w:ascii="Arial" w:eastAsia="Times New Roman" w:hAnsi="Arial" w:cs="Arial"/>
                <w:color w:val="000000"/>
                <w:sz w:val="21"/>
                <w:szCs w:val="21"/>
                <w:lang w:eastAsia="pt-BR"/>
              </w:rPr>
              <w:t>2. CNPJ:</w:t>
            </w:r>
          </w:p>
        </w:tc>
      </w:tr>
      <w:tr w:rsidR="00FB2215" w14:paraId="3A28DC3C" w14:textId="77777777" w:rsidTr="00FB2215">
        <w:trPr>
          <w:trHeight w:val="1050"/>
        </w:trPr>
        <w:tc>
          <w:tcPr>
            <w:tcW w:w="0" w:type="auto"/>
            <w:gridSpan w:val="10"/>
            <w:tcBorders>
              <w:top w:val="single" w:sz="8" w:space="0" w:color="auto"/>
              <w:left w:val="single" w:sz="8" w:space="0" w:color="auto"/>
              <w:bottom w:val="single" w:sz="8" w:space="0" w:color="auto"/>
              <w:right w:val="single" w:sz="8" w:space="0" w:color="auto"/>
            </w:tcBorders>
            <w:shd w:val="clear" w:color="auto" w:fill="D9D9D9"/>
            <w:vAlign w:val="center"/>
            <w:hideMark/>
          </w:tcPr>
          <w:p w14:paraId="20A36FE6" w14:textId="77777777" w:rsidR="000C6A86"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II - RELAÇÃO DE FORNECEDORES BENEFICIÁRIOS ELENCADOS COMO PRIORIDADE, CONFORME A LEGISLAÇÃO DO GGPAA nº08/2024 (</w:t>
            </w:r>
            <w:r w:rsidR="000C6A86">
              <w:rPr>
                <w:rFonts w:ascii="Arial" w:eastAsia="Times New Roman" w:hAnsi="Arial" w:cs="Arial"/>
                <w:b/>
                <w:bCs/>
                <w:color w:val="000000"/>
                <w:sz w:val="21"/>
                <w:szCs w:val="21"/>
                <w:lang w:eastAsia="pt-BR"/>
              </w:rPr>
              <w:t xml:space="preserve">Cada agricultor(a) deverá assinalar </w:t>
            </w:r>
            <w:r>
              <w:rPr>
                <w:rFonts w:ascii="Arial" w:eastAsia="Times New Roman" w:hAnsi="Arial" w:cs="Arial"/>
                <w:b/>
                <w:bCs/>
                <w:color w:val="000000"/>
                <w:sz w:val="21"/>
                <w:szCs w:val="21"/>
                <w:lang w:eastAsia="pt-BR"/>
              </w:rPr>
              <w:t>SOMENTE a</w:t>
            </w:r>
            <w:r w:rsidR="000C6A86">
              <w:rPr>
                <w:rFonts w:ascii="Arial" w:eastAsia="Times New Roman" w:hAnsi="Arial" w:cs="Arial"/>
                <w:b/>
                <w:bCs/>
                <w:color w:val="000000"/>
                <w:sz w:val="21"/>
                <w:szCs w:val="21"/>
                <w:lang w:eastAsia="pt-BR"/>
              </w:rPr>
              <w:t>(s)</w:t>
            </w:r>
            <w:r>
              <w:rPr>
                <w:rFonts w:ascii="Arial" w:eastAsia="Times New Roman" w:hAnsi="Arial" w:cs="Arial"/>
                <w:b/>
                <w:bCs/>
                <w:color w:val="000000"/>
                <w:sz w:val="21"/>
                <w:szCs w:val="21"/>
                <w:lang w:eastAsia="pt-BR"/>
              </w:rPr>
              <w:t xml:space="preserve"> prioridade</w:t>
            </w:r>
            <w:r w:rsidR="000C6A86">
              <w:rPr>
                <w:rFonts w:ascii="Arial" w:eastAsia="Times New Roman" w:hAnsi="Arial" w:cs="Arial"/>
                <w:b/>
                <w:bCs/>
                <w:color w:val="000000"/>
                <w:sz w:val="21"/>
                <w:szCs w:val="21"/>
                <w:lang w:eastAsia="pt-BR"/>
              </w:rPr>
              <w:t xml:space="preserve">(s) </w:t>
            </w:r>
            <w:r>
              <w:rPr>
                <w:rFonts w:ascii="Arial" w:eastAsia="Times New Roman" w:hAnsi="Arial" w:cs="Arial"/>
                <w:b/>
                <w:bCs/>
                <w:color w:val="000000"/>
                <w:sz w:val="21"/>
                <w:szCs w:val="21"/>
                <w:lang w:eastAsia="pt-BR"/>
              </w:rPr>
              <w:t>em que se enquadra e</w:t>
            </w:r>
            <w:r w:rsidR="000C6A86">
              <w:rPr>
                <w:rFonts w:ascii="Arial" w:eastAsia="Times New Roman" w:hAnsi="Arial" w:cs="Arial"/>
                <w:b/>
                <w:bCs/>
                <w:color w:val="000000"/>
                <w:sz w:val="21"/>
                <w:szCs w:val="21"/>
                <w:lang w:eastAsia="pt-BR"/>
              </w:rPr>
              <w:t>,</w:t>
            </w:r>
            <w:r>
              <w:rPr>
                <w:rFonts w:ascii="Arial" w:eastAsia="Times New Roman" w:hAnsi="Arial" w:cs="Arial"/>
                <w:b/>
                <w:bCs/>
                <w:color w:val="000000"/>
                <w:sz w:val="21"/>
                <w:szCs w:val="21"/>
                <w:lang w:eastAsia="pt-BR"/>
              </w:rPr>
              <w:t xml:space="preserve"> obrigatoriamente</w:t>
            </w:r>
            <w:r w:rsidR="000C6A86">
              <w:rPr>
                <w:rFonts w:ascii="Arial" w:eastAsia="Times New Roman" w:hAnsi="Arial" w:cs="Arial"/>
                <w:b/>
                <w:bCs/>
                <w:color w:val="000000"/>
                <w:sz w:val="21"/>
                <w:szCs w:val="21"/>
                <w:lang w:eastAsia="pt-BR"/>
              </w:rPr>
              <w:t>,</w:t>
            </w:r>
            <w:r>
              <w:rPr>
                <w:rFonts w:ascii="Arial" w:eastAsia="Times New Roman" w:hAnsi="Arial" w:cs="Arial"/>
                <w:b/>
                <w:bCs/>
                <w:color w:val="000000"/>
                <w:sz w:val="21"/>
                <w:szCs w:val="21"/>
                <w:lang w:eastAsia="pt-BR"/>
              </w:rPr>
              <w:t xml:space="preserve"> </w:t>
            </w:r>
            <w:r w:rsidR="000C6A86">
              <w:rPr>
                <w:rFonts w:ascii="Arial" w:eastAsia="Times New Roman" w:hAnsi="Arial" w:cs="Arial"/>
                <w:b/>
                <w:bCs/>
                <w:color w:val="000000"/>
                <w:sz w:val="21"/>
                <w:szCs w:val="21"/>
                <w:lang w:eastAsia="pt-BR"/>
              </w:rPr>
              <w:t xml:space="preserve">deverá </w:t>
            </w:r>
            <w:r>
              <w:rPr>
                <w:rFonts w:ascii="Arial" w:eastAsia="Times New Roman" w:hAnsi="Arial" w:cs="Arial"/>
                <w:b/>
                <w:bCs/>
                <w:color w:val="000000"/>
                <w:sz w:val="21"/>
                <w:szCs w:val="21"/>
                <w:lang w:eastAsia="pt-BR"/>
              </w:rPr>
              <w:t>apresentar a documentação complementar</w:t>
            </w:r>
            <w:r w:rsidR="000C6A86">
              <w:rPr>
                <w:rFonts w:ascii="Arial" w:eastAsia="Times New Roman" w:hAnsi="Arial" w:cs="Arial"/>
                <w:b/>
                <w:bCs/>
                <w:color w:val="000000"/>
                <w:sz w:val="21"/>
                <w:szCs w:val="21"/>
                <w:lang w:eastAsia="pt-BR"/>
              </w:rPr>
              <w:t xml:space="preserve"> comprobatória</w:t>
            </w:r>
            <w:r>
              <w:rPr>
                <w:rFonts w:ascii="Arial" w:eastAsia="Times New Roman" w:hAnsi="Arial" w:cs="Arial"/>
                <w:b/>
                <w:bCs/>
                <w:color w:val="000000"/>
                <w:sz w:val="21"/>
                <w:szCs w:val="21"/>
                <w:lang w:eastAsia="pt-BR"/>
              </w:rPr>
              <w:t xml:space="preserve"> </w:t>
            </w:r>
          </w:p>
          <w:p w14:paraId="7D5ED546" w14:textId="0E21CE74" w:rsidR="00FB2215" w:rsidRDefault="000C6A86">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descrita</w:t>
            </w:r>
            <w:r w:rsidR="00FB2215">
              <w:rPr>
                <w:rFonts w:ascii="Arial" w:eastAsia="Times New Roman" w:hAnsi="Arial" w:cs="Arial"/>
                <w:b/>
                <w:bCs/>
                <w:color w:val="000000"/>
                <w:sz w:val="21"/>
                <w:szCs w:val="21"/>
                <w:lang w:eastAsia="pt-BR"/>
              </w:rPr>
              <w:t xml:space="preserve"> no </w:t>
            </w:r>
            <w:r w:rsidR="00FB2215">
              <w:rPr>
                <w:rFonts w:ascii="Arial" w:eastAsia="Times New Roman" w:hAnsi="Arial" w:cs="Arial"/>
                <w:b/>
                <w:bCs/>
                <w:color w:val="FF0000"/>
                <w:sz w:val="21"/>
                <w:szCs w:val="21"/>
                <w:lang w:eastAsia="pt-BR"/>
              </w:rPr>
              <w:t xml:space="preserve">item __, </w:t>
            </w:r>
            <w:r w:rsidR="00FB2215">
              <w:rPr>
                <w:rFonts w:ascii="Arial" w:eastAsia="Times New Roman" w:hAnsi="Arial" w:cs="Arial"/>
                <w:b/>
                <w:bCs/>
                <w:sz w:val="21"/>
                <w:szCs w:val="21"/>
                <w:lang w:eastAsia="pt-BR"/>
              </w:rPr>
              <w:t>deste edital)</w:t>
            </w:r>
          </w:p>
        </w:tc>
      </w:tr>
      <w:tr w:rsidR="00FB2215" w14:paraId="18CC11A4" w14:textId="77777777" w:rsidTr="00083A5D">
        <w:trPr>
          <w:trHeight w:val="1095"/>
        </w:trPr>
        <w:tc>
          <w:tcPr>
            <w:tcW w:w="3402" w:type="dxa"/>
            <w:tcBorders>
              <w:top w:val="nil"/>
              <w:left w:val="single" w:sz="8" w:space="0" w:color="auto"/>
              <w:bottom w:val="single" w:sz="8" w:space="0" w:color="auto"/>
              <w:right w:val="single" w:sz="8" w:space="0" w:color="auto"/>
            </w:tcBorders>
            <w:vAlign w:val="center"/>
            <w:hideMark/>
          </w:tcPr>
          <w:p w14:paraId="4C95C2BC" w14:textId="03904B73"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Nome completo do Agricultor</w:t>
            </w:r>
            <w:r w:rsidR="0092277C">
              <w:rPr>
                <w:rFonts w:ascii="Arial" w:eastAsia="Times New Roman" w:hAnsi="Arial" w:cs="Arial"/>
                <w:b/>
                <w:bCs/>
                <w:color w:val="000000"/>
                <w:sz w:val="21"/>
                <w:szCs w:val="21"/>
                <w:lang w:eastAsia="pt-BR"/>
              </w:rPr>
              <w:t>(a)</w:t>
            </w:r>
            <w:r>
              <w:rPr>
                <w:rFonts w:ascii="Arial" w:eastAsia="Times New Roman" w:hAnsi="Arial" w:cs="Arial"/>
                <w:b/>
                <w:bCs/>
                <w:color w:val="000000"/>
                <w:sz w:val="21"/>
                <w:szCs w:val="21"/>
                <w:lang w:eastAsia="pt-BR"/>
              </w:rPr>
              <w:t xml:space="preserve"> beneficiário</w:t>
            </w:r>
            <w:r w:rsidR="0092277C">
              <w:rPr>
                <w:rFonts w:ascii="Arial" w:eastAsia="Times New Roman" w:hAnsi="Arial" w:cs="Arial"/>
                <w:b/>
                <w:bCs/>
                <w:color w:val="000000"/>
                <w:sz w:val="21"/>
                <w:szCs w:val="21"/>
                <w:lang w:eastAsia="pt-BR"/>
              </w:rPr>
              <w:t>(a)</w:t>
            </w:r>
          </w:p>
        </w:tc>
        <w:tc>
          <w:tcPr>
            <w:tcW w:w="285" w:type="dxa"/>
            <w:tcBorders>
              <w:top w:val="nil"/>
              <w:left w:val="nil"/>
              <w:bottom w:val="single" w:sz="8" w:space="0" w:color="auto"/>
              <w:right w:val="single" w:sz="8" w:space="0" w:color="auto"/>
            </w:tcBorders>
            <w:vAlign w:val="center"/>
            <w:hideMark/>
          </w:tcPr>
          <w:p w14:paraId="285C977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Data de nascimento</w:t>
            </w:r>
          </w:p>
        </w:tc>
        <w:tc>
          <w:tcPr>
            <w:tcW w:w="0" w:type="auto"/>
            <w:tcBorders>
              <w:top w:val="nil"/>
              <w:left w:val="nil"/>
              <w:bottom w:val="single" w:sz="8" w:space="0" w:color="auto"/>
              <w:right w:val="single" w:sz="8" w:space="0" w:color="auto"/>
            </w:tcBorders>
            <w:vAlign w:val="center"/>
            <w:hideMark/>
          </w:tcPr>
          <w:p w14:paraId="032A882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Idade</w:t>
            </w:r>
          </w:p>
        </w:tc>
        <w:tc>
          <w:tcPr>
            <w:tcW w:w="0" w:type="auto"/>
            <w:tcBorders>
              <w:top w:val="nil"/>
              <w:left w:val="nil"/>
              <w:bottom w:val="single" w:sz="8" w:space="0" w:color="auto"/>
              <w:right w:val="single" w:sz="8" w:space="0" w:color="auto"/>
            </w:tcBorders>
            <w:vAlign w:val="center"/>
            <w:hideMark/>
          </w:tcPr>
          <w:p w14:paraId="11B6A35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xml:space="preserve">Número do </w:t>
            </w:r>
            <w:proofErr w:type="spellStart"/>
            <w:r>
              <w:rPr>
                <w:rFonts w:ascii="Arial" w:eastAsia="Times New Roman" w:hAnsi="Arial" w:cs="Arial"/>
                <w:b/>
                <w:bCs/>
                <w:color w:val="000000"/>
                <w:sz w:val="21"/>
                <w:szCs w:val="21"/>
                <w:lang w:eastAsia="pt-BR"/>
              </w:rPr>
              <w:t>CadÚnico</w:t>
            </w:r>
            <w:proofErr w:type="spellEnd"/>
            <w:r>
              <w:rPr>
                <w:rFonts w:ascii="Arial" w:eastAsia="Times New Roman" w:hAnsi="Arial" w:cs="Arial"/>
                <w:b/>
                <w:bCs/>
                <w:color w:val="000000"/>
                <w:sz w:val="21"/>
                <w:szCs w:val="21"/>
                <w:lang w:eastAsia="pt-BR"/>
              </w:rPr>
              <w:t>*</w:t>
            </w:r>
          </w:p>
        </w:tc>
        <w:tc>
          <w:tcPr>
            <w:tcW w:w="0" w:type="auto"/>
            <w:tcBorders>
              <w:top w:val="nil"/>
              <w:left w:val="nil"/>
              <w:bottom w:val="single" w:sz="8" w:space="0" w:color="auto"/>
              <w:right w:val="single" w:sz="8" w:space="0" w:color="auto"/>
            </w:tcBorders>
            <w:vAlign w:val="center"/>
            <w:hideMark/>
          </w:tcPr>
          <w:p w14:paraId="26A5835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Mulher</w:t>
            </w:r>
          </w:p>
        </w:tc>
        <w:tc>
          <w:tcPr>
            <w:tcW w:w="0" w:type="auto"/>
            <w:tcBorders>
              <w:top w:val="nil"/>
              <w:left w:val="nil"/>
              <w:bottom w:val="single" w:sz="8" w:space="0" w:color="auto"/>
              <w:right w:val="single" w:sz="8" w:space="0" w:color="auto"/>
            </w:tcBorders>
            <w:vAlign w:val="center"/>
            <w:hideMark/>
          </w:tcPr>
          <w:p w14:paraId="36ACBB0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Assentado da Reforma Agrária**</w:t>
            </w:r>
          </w:p>
        </w:tc>
        <w:tc>
          <w:tcPr>
            <w:tcW w:w="0" w:type="auto"/>
            <w:tcBorders>
              <w:top w:val="nil"/>
              <w:left w:val="nil"/>
              <w:bottom w:val="single" w:sz="8" w:space="0" w:color="auto"/>
              <w:right w:val="single" w:sz="8" w:space="0" w:color="auto"/>
            </w:tcBorders>
            <w:vAlign w:val="center"/>
            <w:hideMark/>
          </w:tcPr>
          <w:p w14:paraId="1B90099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Indígena**</w:t>
            </w:r>
          </w:p>
        </w:tc>
        <w:tc>
          <w:tcPr>
            <w:tcW w:w="0" w:type="auto"/>
            <w:tcBorders>
              <w:top w:val="nil"/>
              <w:left w:val="nil"/>
              <w:bottom w:val="single" w:sz="8" w:space="0" w:color="auto"/>
              <w:right w:val="single" w:sz="8" w:space="0" w:color="auto"/>
            </w:tcBorders>
            <w:vAlign w:val="center"/>
            <w:hideMark/>
          </w:tcPr>
          <w:p w14:paraId="7FCD682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Quilombola**</w:t>
            </w:r>
          </w:p>
        </w:tc>
        <w:tc>
          <w:tcPr>
            <w:tcW w:w="0" w:type="auto"/>
            <w:tcBorders>
              <w:top w:val="nil"/>
              <w:left w:val="nil"/>
              <w:bottom w:val="single" w:sz="8" w:space="0" w:color="auto"/>
              <w:right w:val="single" w:sz="8" w:space="0" w:color="auto"/>
            </w:tcBorders>
            <w:vAlign w:val="center"/>
            <w:hideMark/>
          </w:tcPr>
          <w:p w14:paraId="0620BE9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Negro***</w:t>
            </w:r>
          </w:p>
        </w:tc>
        <w:tc>
          <w:tcPr>
            <w:tcW w:w="0" w:type="auto"/>
            <w:tcBorders>
              <w:top w:val="nil"/>
              <w:left w:val="nil"/>
              <w:bottom w:val="single" w:sz="8" w:space="0" w:color="auto"/>
              <w:right w:val="single" w:sz="8" w:space="0" w:color="auto"/>
            </w:tcBorders>
            <w:vAlign w:val="center"/>
            <w:hideMark/>
          </w:tcPr>
          <w:p w14:paraId="313D53F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Pescador**</w:t>
            </w:r>
          </w:p>
        </w:tc>
      </w:tr>
      <w:tr w:rsidR="00FB2215" w14:paraId="77659CC3"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67CD764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50404AE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D856A9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256D5F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85AED3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34A852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CE3424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571483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5ED7F2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33445C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0023590E"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103BCAE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60E375F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130E56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BDDC9D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694BE4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3558C9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3FEE63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4D31E7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2442AD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C2B9C9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4DCA3DF3"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671C0C6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3A156B7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2C8D2E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D50C35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E63848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ADFFC4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DDEAD8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2B2E2B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3AF55F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881273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206AA378"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62B76C5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31C52AD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40A3C8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7C0AB2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5730CA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9B9247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EB8626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2A4420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286690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978F56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66BE6121"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360DF78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50DDD41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91DDB8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97BC93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CE2665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47E10D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35A03F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F57FE1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DBC8C6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5624A0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1D8EB827"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30A11B7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2FA83E7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471FE1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42E0A3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54B4AA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47BE4F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00C0B7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921648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11A1F4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22FC46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74B6DF43"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073B790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0F9DBDC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1857D4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9235F9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D17CF9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582DD1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868BF6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582C80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5407B9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5D197B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7F61CBD7"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269FF09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60DED12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F0B041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4A892F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219DDF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564882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CC8D21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F3132A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D70BFE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97DEFB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45AC5784"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65D5F62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lastRenderedPageBreak/>
              <w:t> </w:t>
            </w:r>
          </w:p>
        </w:tc>
        <w:tc>
          <w:tcPr>
            <w:tcW w:w="285" w:type="dxa"/>
            <w:tcBorders>
              <w:top w:val="nil"/>
              <w:left w:val="nil"/>
              <w:bottom w:val="single" w:sz="8" w:space="0" w:color="auto"/>
              <w:right w:val="single" w:sz="8" w:space="0" w:color="auto"/>
            </w:tcBorders>
            <w:vAlign w:val="center"/>
            <w:hideMark/>
          </w:tcPr>
          <w:p w14:paraId="5C52454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B39D88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535151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07760A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EC4018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07C1CB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46695E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E91E80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E7F535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1D6E07FE"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7FA63DE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27A2277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2D15BB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4B7967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214A5D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D2B8CB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AC301C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62733D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8FB7F3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34C33D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68A23A78"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21354DE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14FB65D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B7F0D2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4274F8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323C6A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E88431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C81B39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6D2E46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391CAC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B1D932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7C6AC74D"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32A9F39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3CF20A0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C78385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B15399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850331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7C5119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E416B1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EB6D80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78B647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99AA2F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7BCE4923"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276CD28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14D6558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D9CAC0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E80966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616019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54815E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97C6DF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594A2E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2398A5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47E494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2D380ECB"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33D8B8D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1C37734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64D877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751B31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44F9C2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D2612C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8AB463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DB28C3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5BA161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EED35D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2AAE3D2E"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5A9C3B5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369E52C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2DA56A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D3B7E5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E6AADA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D9444D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C21EB4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C4B262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A049F6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E652E4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4CF70036"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796DD53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05989D9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AE21C7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F6A078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1B0604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66B26A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7B7268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84E8AB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82CA81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439156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38AA140E"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3ACFF1C2"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567A66A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0C12A4D"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D809BB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9E1DFB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94F7605"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786F8D2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A8734BC"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FFEFE37"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46B6FB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1A677978"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6FD01C9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1DE7012A"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2247669"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BDF5EE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349A09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AA16E76"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E17568B"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105FFCBF"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D6FF4B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5B0CF03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33F2B8CB" w14:textId="77777777" w:rsidTr="00083A5D">
        <w:trPr>
          <w:trHeight w:val="300"/>
        </w:trPr>
        <w:tc>
          <w:tcPr>
            <w:tcW w:w="3402" w:type="dxa"/>
            <w:tcBorders>
              <w:top w:val="nil"/>
              <w:left w:val="single" w:sz="8" w:space="0" w:color="auto"/>
              <w:bottom w:val="single" w:sz="8" w:space="0" w:color="auto"/>
              <w:right w:val="single" w:sz="8" w:space="0" w:color="auto"/>
            </w:tcBorders>
            <w:vAlign w:val="center"/>
            <w:hideMark/>
          </w:tcPr>
          <w:p w14:paraId="0EABB921"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285" w:type="dxa"/>
            <w:tcBorders>
              <w:top w:val="nil"/>
              <w:left w:val="nil"/>
              <w:bottom w:val="single" w:sz="8" w:space="0" w:color="auto"/>
              <w:right w:val="single" w:sz="8" w:space="0" w:color="auto"/>
            </w:tcBorders>
            <w:vAlign w:val="center"/>
            <w:hideMark/>
          </w:tcPr>
          <w:p w14:paraId="6CE9D3D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171E44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94F8914"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2B4AA5D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9C85628"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459E39D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621CAF03"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0172E6C0"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c>
          <w:tcPr>
            <w:tcW w:w="0" w:type="auto"/>
            <w:tcBorders>
              <w:top w:val="nil"/>
              <w:left w:val="nil"/>
              <w:bottom w:val="single" w:sz="8" w:space="0" w:color="auto"/>
              <w:right w:val="single" w:sz="8" w:space="0" w:color="auto"/>
            </w:tcBorders>
            <w:vAlign w:val="center"/>
            <w:hideMark/>
          </w:tcPr>
          <w:p w14:paraId="300B135E" w14:textId="77777777" w:rsidR="00FB2215" w:rsidRDefault="00FB2215">
            <w:pPr>
              <w:spacing w:after="0" w:line="240" w:lineRule="auto"/>
              <w:jc w:val="center"/>
              <w:rPr>
                <w:rFonts w:ascii="Arial" w:eastAsia="Times New Roman" w:hAnsi="Arial" w:cs="Arial"/>
                <w:b/>
                <w:bCs/>
                <w:color w:val="000000"/>
                <w:sz w:val="21"/>
                <w:szCs w:val="21"/>
                <w:lang w:eastAsia="pt-BR"/>
              </w:rPr>
            </w:pPr>
            <w:r>
              <w:rPr>
                <w:rFonts w:ascii="Arial" w:eastAsia="Times New Roman" w:hAnsi="Arial" w:cs="Arial"/>
                <w:b/>
                <w:bCs/>
                <w:color w:val="000000"/>
                <w:sz w:val="21"/>
                <w:szCs w:val="21"/>
                <w:lang w:eastAsia="pt-BR"/>
              </w:rPr>
              <w:t> </w:t>
            </w:r>
          </w:p>
        </w:tc>
      </w:tr>
      <w:tr w:rsidR="00FB2215" w14:paraId="28DBACBB" w14:textId="77777777" w:rsidTr="00FB2215">
        <w:trPr>
          <w:trHeight w:val="300"/>
        </w:trPr>
        <w:tc>
          <w:tcPr>
            <w:tcW w:w="0" w:type="auto"/>
            <w:gridSpan w:val="10"/>
            <w:tcBorders>
              <w:top w:val="single" w:sz="8" w:space="0" w:color="auto"/>
              <w:left w:val="single" w:sz="8" w:space="0" w:color="auto"/>
              <w:bottom w:val="single" w:sz="8" w:space="0" w:color="auto"/>
              <w:right w:val="single" w:sz="8" w:space="0" w:color="auto"/>
            </w:tcBorders>
            <w:vAlign w:val="center"/>
            <w:hideMark/>
          </w:tcPr>
          <w:p w14:paraId="6B5DAEA5" w14:textId="7DAAF6D6" w:rsidR="008C341E" w:rsidRDefault="008C341E">
            <w:pPr>
              <w:spacing w:after="0" w:line="240" w:lineRule="auto"/>
              <w:rPr>
                <w:rFonts w:ascii="Arial" w:eastAsia="Times New Roman" w:hAnsi="Arial" w:cs="Arial"/>
                <w:color w:val="000000"/>
                <w:sz w:val="21"/>
                <w:szCs w:val="21"/>
                <w:lang w:eastAsia="pt-BR"/>
              </w:rPr>
            </w:pPr>
            <w:r>
              <w:rPr>
                <w:rFonts w:ascii="Arial" w:eastAsia="Times New Roman" w:hAnsi="Arial" w:cs="Arial"/>
                <w:color w:val="000000"/>
                <w:sz w:val="21"/>
                <w:szCs w:val="21"/>
                <w:lang w:eastAsia="pt-BR"/>
              </w:rPr>
              <w:t xml:space="preserve">Apresentar de cada agricultor participante, caso assinalar a prioridade destacada:         </w:t>
            </w:r>
          </w:p>
          <w:p w14:paraId="01A81935" w14:textId="2E153F2E" w:rsidR="00FB2215" w:rsidRDefault="00FB2215">
            <w:pPr>
              <w:spacing w:after="0" w:line="240" w:lineRule="auto"/>
              <w:rPr>
                <w:rFonts w:ascii="Arial" w:eastAsia="Times New Roman" w:hAnsi="Arial" w:cs="Arial"/>
                <w:color w:val="000000"/>
                <w:sz w:val="21"/>
                <w:szCs w:val="21"/>
                <w:lang w:eastAsia="pt-BR"/>
              </w:rPr>
            </w:pPr>
            <w:r>
              <w:rPr>
                <w:rFonts w:ascii="Arial" w:eastAsia="Times New Roman" w:hAnsi="Arial" w:cs="Arial"/>
                <w:color w:val="000000"/>
                <w:sz w:val="21"/>
                <w:szCs w:val="21"/>
                <w:lang w:eastAsia="pt-BR"/>
              </w:rPr>
              <w:t xml:space="preserve">* </w:t>
            </w:r>
            <w:r w:rsidR="008C341E">
              <w:rPr>
                <w:rFonts w:ascii="Arial" w:eastAsia="Times New Roman" w:hAnsi="Arial" w:cs="Arial"/>
                <w:color w:val="000000"/>
                <w:sz w:val="21"/>
                <w:szCs w:val="21"/>
                <w:lang w:eastAsia="pt-BR"/>
              </w:rPr>
              <w:t xml:space="preserve">prova de </w:t>
            </w:r>
            <w:r>
              <w:rPr>
                <w:rFonts w:ascii="Arial" w:eastAsia="Times New Roman" w:hAnsi="Arial" w:cs="Arial"/>
                <w:color w:val="000000"/>
                <w:sz w:val="21"/>
                <w:szCs w:val="21"/>
                <w:lang w:eastAsia="pt-BR"/>
              </w:rPr>
              <w:t>Cadastro único</w:t>
            </w:r>
            <w:r w:rsidR="008C341E">
              <w:rPr>
                <w:rFonts w:ascii="Arial" w:eastAsia="Times New Roman" w:hAnsi="Arial" w:cs="Arial"/>
                <w:color w:val="000000"/>
                <w:sz w:val="21"/>
                <w:szCs w:val="21"/>
                <w:lang w:eastAsia="pt-BR"/>
              </w:rPr>
              <w:t xml:space="preserve"> (</w:t>
            </w:r>
            <w:proofErr w:type="spellStart"/>
            <w:r w:rsidR="008C341E">
              <w:rPr>
                <w:rFonts w:ascii="Arial" w:eastAsia="Times New Roman" w:hAnsi="Arial" w:cs="Arial"/>
                <w:color w:val="000000"/>
                <w:sz w:val="21"/>
                <w:szCs w:val="21"/>
                <w:lang w:eastAsia="pt-BR"/>
              </w:rPr>
              <w:t>CadÚnico</w:t>
            </w:r>
            <w:proofErr w:type="spellEnd"/>
            <w:r w:rsidR="008C341E">
              <w:rPr>
                <w:rFonts w:ascii="Arial" w:eastAsia="Times New Roman" w:hAnsi="Arial" w:cs="Arial"/>
                <w:color w:val="000000"/>
                <w:sz w:val="21"/>
                <w:szCs w:val="21"/>
                <w:lang w:eastAsia="pt-BR"/>
              </w:rPr>
              <w:t>)</w:t>
            </w:r>
            <w:r>
              <w:rPr>
                <w:rFonts w:ascii="Arial" w:eastAsia="Times New Roman" w:hAnsi="Arial" w:cs="Arial"/>
                <w:color w:val="000000"/>
                <w:sz w:val="21"/>
                <w:szCs w:val="21"/>
                <w:lang w:eastAsia="pt-BR"/>
              </w:rPr>
              <w:t xml:space="preserve"> atualizado, **CAF Válida, *** </w:t>
            </w:r>
            <w:proofErr w:type="spellStart"/>
            <w:r>
              <w:rPr>
                <w:rFonts w:ascii="Arial" w:eastAsia="Times New Roman" w:hAnsi="Arial" w:cs="Arial"/>
                <w:color w:val="000000"/>
                <w:sz w:val="21"/>
                <w:szCs w:val="21"/>
                <w:lang w:eastAsia="pt-BR"/>
              </w:rPr>
              <w:t>Autodeclaração</w:t>
            </w:r>
            <w:proofErr w:type="spellEnd"/>
            <w:r>
              <w:rPr>
                <w:rFonts w:ascii="Arial" w:eastAsia="Times New Roman" w:hAnsi="Arial" w:cs="Arial"/>
                <w:color w:val="000000"/>
                <w:sz w:val="21"/>
                <w:szCs w:val="21"/>
                <w:lang w:eastAsia="pt-BR"/>
              </w:rPr>
              <w:t xml:space="preserve"> étnico racial, conforme </w:t>
            </w:r>
            <w:r w:rsidRPr="008C341E">
              <w:rPr>
                <w:rFonts w:ascii="Arial" w:eastAsia="Times New Roman" w:hAnsi="Arial" w:cs="Arial"/>
                <w:sz w:val="21"/>
                <w:szCs w:val="21"/>
                <w:lang w:eastAsia="pt-BR"/>
              </w:rPr>
              <w:t>modelo do Anexo</w:t>
            </w:r>
            <w:r w:rsidR="008C341E" w:rsidRPr="008C341E">
              <w:rPr>
                <w:rFonts w:ascii="Arial" w:eastAsia="Times New Roman" w:hAnsi="Arial" w:cs="Arial"/>
                <w:sz w:val="21"/>
                <w:szCs w:val="21"/>
                <w:lang w:eastAsia="pt-BR"/>
              </w:rPr>
              <w:t xml:space="preserve"> XIII. </w:t>
            </w:r>
          </w:p>
        </w:tc>
      </w:tr>
    </w:tbl>
    <w:p w14:paraId="05E8E6D2" w14:textId="77777777" w:rsidR="004135B7" w:rsidRDefault="004135B7" w:rsidP="009054A6">
      <w:pPr>
        <w:rPr>
          <w:rFonts w:ascii="Arial" w:eastAsia="Times New Roman" w:hAnsi="Arial" w:cs="Arial"/>
          <w:b/>
          <w:w w:val="105"/>
          <w:sz w:val="21"/>
          <w:szCs w:val="21"/>
        </w:rPr>
        <w:sectPr w:rsidR="004135B7" w:rsidSect="004135B7">
          <w:pgSz w:w="16838" w:h="11906" w:orient="landscape"/>
          <w:pgMar w:top="1701" w:right="1418" w:bottom="1701" w:left="1418" w:header="709" w:footer="709" w:gutter="0"/>
          <w:cols w:space="708"/>
          <w:docGrid w:linePitch="360"/>
        </w:sectPr>
      </w:pPr>
    </w:p>
    <w:p w14:paraId="6E39F9FB" w14:textId="77777777" w:rsidR="00FB2215" w:rsidRDefault="00FB2215" w:rsidP="009054A6">
      <w:pPr>
        <w:rPr>
          <w:rFonts w:ascii="Arial" w:eastAsia="Times New Roman" w:hAnsi="Arial" w:cs="Arial"/>
          <w:b/>
          <w:w w:val="105"/>
          <w:sz w:val="21"/>
          <w:szCs w:val="21"/>
        </w:rPr>
      </w:pPr>
    </w:p>
    <w:p w14:paraId="413803DA" w14:textId="77777777" w:rsidR="00FB2215" w:rsidRDefault="00FB2215" w:rsidP="00FB2215">
      <w:pPr>
        <w:jc w:val="center"/>
        <w:rPr>
          <w:rFonts w:ascii="Arial" w:eastAsia="Times New Roman" w:hAnsi="Arial" w:cs="Arial"/>
          <w:b/>
          <w:w w:val="105"/>
          <w:sz w:val="21"/>
          <w:szCs w:val="21"/>
        </w:rPr>
      </w:pPr>
    </w:p>
    <w:p w14:paraId="1CF88ACE" w14:textId="77777777" w:rsidR="00FB2215" w:rsidRDefault="00FB2215" w:rsidP="00FB2215">
      <w:pPr>
        <w:jc w:val="center"/>
        <w:rPr>
          <w:rFonts w:ascii="Arial" w:eastAsia="Times New Roman" w:hAnsi="Arial" w:cs="Arial"/>
          <w:b/>
          <w:w w:val="105"/>
          <w:sz w:val="21"/>
          <w:szCs w:val="21"/>
        </w:rPr>
      </w:pPr>
    </w:p>
    <w:p w14:paraId="05F1B4B1" w14:textId="77777777" w:rsidR="00FB2215" w:rsidRDefault="00FB2215" w:rsidP="00FB2215">
      <w:pPr>
        <w:rPr>
          <w:rFonts w:ascii="Arial" w:eastAsia="Times New Roman" w:hAnsi="Arial" w:cs="Arial"/>
          <w:b/>
          <w:w w:val="105"/>
          <w:sz w:val="21"/>
          <w:szCs w:val="21"/>
        </w:rPr>
      </w:pPr>
    </w:p>
    <w:p w14:paraId="24AD9217" w14:textId="77777777" w:rsidR="00FB2215" w:rsidRDefault="00FB2215" w:rsidP="00FB2215">
      <w:pPr>
        <w:jc w:val="both"/>
      </w:pPr>
    </w:p>
    <w:p w14:paraId="31CA4124" w14:textId="77777777" w:rsidR="00FB2215" w:rsidRDefault="00FB2215" w:rsidP="00FB2215">
      <w:pPr>
        <w:jc w:val="both"/>
      </w:pPr>
    </w:p>
    <w:p w14:paraId="3731D22D" w14:textId="77777777" w:rsidR="00FB2215" w:rsidRDefault="00FB2215" w:rsidP="00FB2215">
      <w:pPr>
        <w:jc w:val="both"/>
      </w:pPr>
    </w:p>
    <w:p w14:paraId="0D58E8DC" w14:textId="77777777" w:rsidR="00FB2215" w:rsidRDefault="00FB2215" w:rsidP="00FB2215">
      <w:pPr>
        <w:jc w:val="both"/>
      </w:pPr>
    </w:p>
    <w:p w14:paraId="26E9F19A" w14:textId="77777777" w:rsidR="00FB2215" w:rsidRDefault="00FB2215" w:rsidP="00FB2215">
      <w:pPr>
        <w:jc w:val="both"/>
      </w:pPr>
    </w:p>
    <w:p w14:paraId="77E664D4" w14:textId="77777777" w:rsidR="00FB2215" w:rsidRDefault="00FB2215" w:rsidP="00FB2215">
      <w:pPr>
        <w:jc w:val="both"/>
      </w:pPr>
    </w:p>
    <w:p w14:paraId="5CB70895" w14:textId="77777777" w:rsidR="00FB2215" w:rsidRDefault="00FB2215" w:rsidP="00FB2215">
      <w:pPr>
        <w:jc w:val="both"/>
      </w:pPr>
    </w:p>
    <w:p w14:paraId="74D127CC" w14:textId="77777777" w:rsidR="00FB2215" w:rsidRDefault="00FB2215" w:rsidP="00FB2215">
      <w:pPr>
        <w:jc w:val="both"/>
      </w:pPr>
    </w:p>
    <w:p w14:paraId="16F0BDFD" w14:textId="77777777" w:rsidR="00FB2215" w:rsidRDefault="00FB2215" w:rsidP="00FB2215">
      <w:pPr>
        <w:jc w:val="both"/>
      </w:pPr>
    </w:p>
    <w:p w14:paraId="2CB55692" w14:textId="77777777" w:rsidR="00FB2215" w:rsidRDefault="00FB2215" w:rsidP="00FB2215">
      <w:pPr>
        <w:jc w:val="both"/>
      </w:pPr>
    </w:p>
    <w:p w14:paraId="43C6F9B4" w14:textId="77777777" w:rsidR="00FB2215" w:rsidRDefault="00FB2215" w:rsidP="00FB2215">
      <w:pPr>
        <w:jc w:val="both"/>
      </w:pPr>
    </w:p>
    <w:p w14:paraId="0B8E73FF" w14:textId="7304C0FF" w:rsidR="006E10DB" w:rsidRPr="00E04EF1" w:rsidRDefault="006E10DB" w:rsidP="006E372A">
      <w:pPr>
        <w:jc w:val="center"/>
        <w:rPr>
          <w:rFonts w:ascii="Arial" w:hAnsi="Arial" w:cs="Arial"/>
          <w:b/>
          <w:bCs/>
          <w:sz w:val="21"/>
          <w:szCs w:val="21"/>
        </w:rPr>
      </w:pPr>
    </w:p>
    <w:p w14:paraId="186CDBCB" w14:textId="77777777" w:rsidR="006E10DB" w:rsidRPr="00E04EF1" w:rsidRDefault="006E10DB" w:rsidP="006E372A">
      <w:pPr>
        <w:jc w:val="center"/>
        <w:rPr>
          <w:rFonts w:ascii="Arial" w:hAnsi="Arial" w:cs="Arial"/>
          <w:b/>
          <w:bCs/>
          <w:sz w:val="21"/>
          <w:szCs w:val="21"/>
        </w:rPr>
      </w:pPr>
    </w:p>
    <w:p w14:paraId="6A5738B7" w14:textId="27462D28" w:rsidR="00795649" w:rsidRPr="00E04EF1" w:rsidRDefault="00795649" w:rsidP="006E372A">
      <w:pPr>
        <w:jc w:val="center"/>
        <w:rPr>
          <w:rFonts w:ascii="Arial" w:hAnsi="Arial" w:cs="Arial"/>
          <w:b/>
          <w:bCs/>
          <w:sz w:val="21"/>
          <w:szCs w:val="21"/>
        </w:rPr>
      </w:pPr>
    </w:p>
    <w:p w14:paraId="4A3F0CA8" w14:textId="77777777" w:rsidR="00BA62D7" w:rsidRPr="00E04EF1" w:rsidRDefault="00BA62D7" w:rsidP="006E372A">
      <w:pPr>
        <w:jc w:val="center"/>
        <w:rPr>
          <w:rFonts w:ascii="Arial" w:hAnsi="Arial" w:cs="Arial"/>
          <w:b/>
          <w:bCs/>
          <w:sz w:val="21"/>
          <w:szCs w:val="21"/>
        </w:rPr>
      </w:pPr>
    </w:p>
    <w:p w14:paraId="243DD0D8" w14:textId="07570BF2" w:rsidR="00C559A6" w:rsidRDefault="00C559A6" w:rsidP="006E372A">
      <w:pPr>
        <w:jc w:val="center"/>
        <w:rPr>
          <w:rFonts w:ascii="Arial" w:hAnsi="Arial" w:cs="Arial"/>
          <w:b/>
          <w:bCs/>
          <w:sz w:val="21"/>
          <w:szCs w:val="21"/>
        </w:rPr>
      </w:pPr>
    </w:p>
    <w:p w14:paraId="3171F50B" w14:textId="7BD26E53" w:rsidR="009A2947" w:rsidRDefault="009A2947" w:rsidP="006E372A">
      <w:pPr>
        <w:jc w:val="center"/>
        <w:rPr>
          <w:rFonts w:ascii="Arial" w:hAnsi="Arial" w:cs="Arial"/>
          <w:b/>
          <w:bCs/>
          <w:sz w:val="21"/>
          <w:szCs w:val="21"/>
        </w:rPr>
      </w:pPr>
    </w:p>
    <w:p w14:paraId="52DF635B" w14:textId="5EF387FA" w:rsidR="009A2947" w:rsidRDefault="009A2947" w:rsidP="006E372A">
      <w:pPr>
        <w:jc w:val="center"/>
        <w:rPr>
          <w:rFonts w:ascii="Arial" w:hAnsi="Arial" w:cs="Arial"/>
          <w:b/>
          <w:bCs/>
          <w:sz w:val="21"/>
          <w:szCs w:val="21"/>
        </w:rPr>
      </w:pPr>
    </w:p>
    <w:p w14:paraId="3FB46D91" w14:textId="07DC3529" w:rsidR="009A2947" w:rsidRDefault="009A2947" w:rsidP="006E372A">
      <w:pPr>
        <w:jc w:val="center"/>
        <w:rPr>
          <w:rFonts w:ascii="Arial" w:hAnsi="Arial" w:cs="Arial"/>
          <w:b/>
          <w:bCs/>
          <w:sz w:val="21"/>
          <w:szCs w:val="21"/>
        </w:rPr>
      </w:pPr>
    </w:p>
    <w:p w14:paraId="25F02570" w14:textId="77777777" w:rsidR="009A2947" w:rsidRPr="00E04EF1" w:rsidRDefault="009A2947" w:rsidP="006E372A">
      <w:pPr>
        <w:jc w:val="center"/>
        <w:rPr>
          <w:rFonts w:ascii="Arial" w:hAnsi="Arial" w:cs="Arial"/>
          <w:b/>
          <w:bCs/>
          <w:sz w:val="21"/>
          <w:szCs w:val="21"/>
        </w:rPr>
      </w:pPr>
    </w:p>
    <w:sectPr w:rsidR="009A2947" w:rsidRPr="00E04EF1" w:rsidSect="007F2442">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86939" w14:textId="77777777" w:rsidR="00834B80" w:rsidRDefault="00834B80">
      <w:pPr>
        <w:spacing w:after="0" w:line="240" w:lineRule="auto"/>
      </w:pPr>
      <w:r>
        <w:separator/>
      </w:r>
    </w:p>
  </w:endnote>
  <w:endnote w:type="continuationSeparator" w:id="0">
    <w:p w14:paraId="5947B3AC" w14:textId="77777777" w:rsidR="00834B80" w:rsidRDefault="00834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6734E" w14:textId="77777777" w:rsidR="00834B80" w:rsidRDefault="00834B80">
      <w:pPr>
        <w:spacing w:after="0" w:line="240" w:lineRule="auto"/>
      </w:pPr>
      <w:r>
        <w:separator/>
      </w:r>
    </w:p>
  </w:footnote>
  <w:footnote w:type="continuationSeparator" w:id="0">
    <w:p w14:paraId="3AE4DBCD" w14:textId="77777777" w:rsidR="00834B80" w:rsidRDefault="00834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04806" w14:textId="77777777" w:rsidR="00834B80" w:rsidRPr="00BA4570" w:rsidRDefault="00834B80" w:rsidP="00B07322">
    <w:pPr>
      <w:pStyle w:val="NormalWeb"/>
      <w:spacing w:before="0"/>
      <w:jc w:val="center"/>
      <w:rPr>
        <w:sz w:val="19"/>
        <w:szCs w:val="19"/>
      </w:rPr>
    </w:pPr>
    <w:r w:rsidRPr="00BA4570">
      <w:rPr>
        <w:noProof/>
        <w:sz w:val="19"/>
        <w:szCs w:val="19"/>
      </w:rPr>
      <w:drawing>
        <wp:inline distT="0" distB="0" distL="0" distR="0" wp14:anchorId="684D1BC5" wp14:editId="712F410F">
          <wp:extent cx="421592" cy="459919"/>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37008" cy="476737"/>
                  </a:xfrm>
                  <a:prstGeom prst="rect">
                    <a:avLst/>
                  </a:prstGeom>
                  <a:solidFill>
                    <a:srgbClr val="FFFFFF"/>
                  </a:solidFill>
                  <a:ln>
                    <a:noFill/>
                  </a:ln>
                </pic:spPr>
              </pic:pic>
            </a:graphicData>
          </a:graphic>
        </wp:inline>
      </w:drawing>
    </w:r>
  </w:p>
  <w:p w14:paraId="3657EBEA" w14:textId="77777777" w:rsidR="00834B80" w:rsidRPr="00E10BE9" w:rsidRDefault="00834B80" w:rsidP="00B07322">
    <w:pPr>
      <w:pStyle w:val="NormalWeb"/>
      <w:spacing w:before="0"/>
      <w:jc w:val="center"/>
      <w:rPr>
        <w:rFonts w:ascii="Arial" w:hAnsi="Arial" w:cs="Arial"/>
        <w:sz w:val="19"/>
        <w:szCs w:val="19"/>
      </w:rPr>
    </w:pPr>
    <w:r w:rsidRPr="00E10BE9">
      <w:rPr>
        <w:rFonts w:ascii="Arial" w:hAnsi="Arial" w:cs="Arial"/>
        <w:sz w:val="19"/>
        <w:szCs w:val="19"/>
      </w:rPr>
      <w:t>MINISTÉRIO DA EDUCAÇÃO</w:t>
    </w:r>
  </w:p>
  <w:p w14:paraId="660252C3" w14:textId="77777777" w:rsidR="00834B80" w:rsidRPr="00E10BE9" w:rsidRDefault="00834B80" w:rsidP="00B07322">
    <w:pPr>
      <w:spacing w:after="0" w:line="240" w:lineRule="auto"/>
      <w:jc w:val="center"/>
      <w:rPr>
        <w:rFonts w:ascii="Arial" w:eastAsia="Times New Roman" w:hAnsi="Arial" w:cs="Arial"/>
        <w:sz w:val="19"/>
        <w:szCs w:val="19"/>
        <w:lang w:eastAsia="pt-BR"/>
      </w:rPr>
    </w:pPr>
    <w:r w:rsidRPr="00E10BE9">
      <w:rPr>
        <w:rFonts w:ascii="Arial" w:eastAsia="Times New Roman" w:hAnsi="Arial" w:cs="Arial"/>
        <w:sz w:val="19"/>
        <w:szCs w:val="19"/>
        <w:lang w:eastAsia="pt-BR"/>
      </w:rPr>
      <w:t>SECRETARIA DE EDUCAÇÃO PROFISSIONAL E TECNOLÓGICA</w:t>
    </w:r>
  </w:p>
  <w:p w14:paraId="022DEC1E" w14:textId="77777777" w:rsidR="00834B80" w:rsidRPr="00E10BE9" w:rsidRDefault="00834B80" w:rsidP="00B07322">
    <w:pPr>
      <w:spacing w:after="0" w:line="240" w:lineRule="auto"/>
      <w:jc w:val="center"/>
      <w:rPr>
        <w:rFonts w:ascii="Arial" w:hAnsi="Arial" w:cs="Arial"/>
      </w:rPr>
    </w:pPr>
    <w:r w:rsidRPr="00E10BE9">
      <w:rPr>
        <w:rFonts w:ascii="Arial" w:eastAsia="Times New Roman" w:hAnsi="Arial" w:cs="Arial"/>
        <w:sz w:val="19"/>
        <w:szCs w:val="19"/>
        <w:lang w:eastAsia="pt-BR"/>
      </w:rPr>
      <w:t>INSTITUTO FEDERAL DE EDUCAÇÃO, CIÊNCIA E TECNOLOGIA DO RIO GRANDE DO NORTE</w:t>
    </w:r>
  </w:p>
  <w:p w14:paraId="36C7F63E" w14:textId="77777777" w:rsidR="00834B80" w:rsidRDefault="00834B8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40D3"/>
    <w:multiLevelType w:val="hybridMultilevel"/>
    <w:tmpl w:val="644627A0"/>
    <w:lvl w:ilvl="0" w:tplc="0416000F">
      <w:start w:val="1"/>
      <w:numFmt w:val="decimal"/>
      <w:lvlText w:val="%1."/>
      <w:lvlJc w:val="left"/>
      <w:pPr>
        <w:ind w:left="720" w:hanging="360"/>
      </w:pPr>
    </w:lvl>
    <w:lvl w:ilvl="1" w:tplc="AC12D07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876254"/>
    <w:multiLevelType w:val="hybridMultilevel"/>
    <w:tmpl w:val="54B8713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A1160C6"/>
    <w:multiLevelType w:val="hybridMultilevel"/>
    <w:tmpl w:val="D69A6B7E"/>
    <w:lvl w:ilvl="0" w:tplc="2BEC8670">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7583F39"/>
    <w:multiLevelType w:val="hybridMultilevel"/>
    <w:tmpl w:val="5A7A719C"/>
    <w:lvl w:ilvl="0" w:tplc="D98EC1C4">
      <w:start w:val="8"/>
      <w:numFmt w:val="decimal"/>
      <w:lvlText w:val="%1."/>
      <w:lvlJc w:val="left"/>
      <w:pPr>
        <w:ind w:left="104" w:hanging="226"/>
      </w:pPr>
      <w:rPr>
        <w:rFonts w:ascii="Times New Roman" w:eastAsia="Times New Roman" w:hAnsi="Times New Roman" w:cs="Times New Roman" w:hint="default"/>
        <w:spacing w:val="0"/>
        <w:w w:val="103"/>
        <w:sz w:val="19"/>
        <w:szCs w:val="19"/>
      </w:rPr>
    </w:lvl>
    <w:lvl w:ilvl="1" w:tplc="3794A4F4">
      <w:start w:val="1"/>
      <w:numFmt w:val="decimal"/>
      <w:lvlText w:val="%2)"/>
      <w:lvlJc w:val="left"/>
      <w:pPr>
        <w:ind w:left="541" w:hanging="322"/>
      </w:pPr>
      <w:rPr>
        <w:rFonts w:ascii="Times New Roman" w:eastAsia="Times New Roman" w:hAnsi="Times New Roman" w:cs="Times New Roman" w:hint="default"/>
        <w:b/>
        <w:bCs/>
        <w:spacing w:val="0"/>
        <w:w w:val="103"/>
        <w:sz w:val="19"/>
        <w:szCs w:val="19"/>
      </w:rPr>
    </w:lvl>
    <w:lvl w:ilvl="2" w:tplc="BD18CDD8">
      <w:numFmt w:val="bullet"/>
      <w:lvlText w:val="•"/>
      <w:lvlJc w:val="left"/>
      <w:pPr>
        <w:ind w:left="1611" w:hanging="322"/>
      </w:pPr>
      <w:rPr>
        <w:rFonts w:hint="default"/>
      </w:rPr>
    </w:lvl>
    <w:lvl w:ilvl="3" w:tplc="5084380C">
      <w:numFmt w:val="bullet"/>
      <w:lvlText w:val="•"/>
      <w:lvlJc w:val="left"/>
      <w:pPr>
        <w:ind w:left="2682" w:hanging="322"/>
      </w:pPr>
      <w:rPr>
        <w:rFonts w:hint="default"/>
      </w:rPr>
    </w:lvl>
    <w:lvl w:ilvl="4" w:tplc="AFF03A46">
      <w:numFmt w:val="bullet"/>
      <w:lvlText w:val="•"/>
      <w:lvlJc w:val="left"/>
      <w:pPr>
        <w:ind w:left="3753" w:hanging="322"/>
      </w:pPr>
      <w:rPr>
        <w:rFonts w:hint="default"/>
      </w:rPr>
    </w:lvl>
    <w:lvl w:ilvl="5" w:tplc="128C0C9E">
      <w:numFmt w:val="bullet"/>
      <w:lvlText w:val="•"/>
      <w:lvlJc w:val="left"/>
      <w:pPr>
        <w:ind w:left="4824" w:hanging="322"/>
      </w:pPr>
      <w:rPr>
        <w:rFonts w:hint="default"/>
      </w:rPr>
    </w:lvl>
    <w:lvl w:ilvl="6" w:tplc="85A0ABFA">
      <w:numFmt w:val="bullet"/>
      <w:lvlText w:val="•"/>
      <w:lvlJc w:val="left"/>
      <w:pPr>
        <w:ind w:left="5895" w:hanging="322"/>
      </w:pPr>
      <w:rPr>
        <w:rFonts w:hint="default"/>
      </w:rPr>
    </w:lvl>
    <w:lvl w:ilvl="7" w:tplc="0E72A256">
      <w:numFmt w:val="bullet"/>
      <w:lvlText w:val="•"/>
      <w:lvlJc w:val="left"/>
      <w:pPr>
        <w:ind w:left="6966" w:hanging="322"/>
      </w:pPr>
      <w:rPr>
        <w:rFonts w:hint="default"/>
      </w:rPr>
    </w:lvl>
    <w:lvl w:ilvl="8" w:tplc="3110A3B2">
      <w:numFmt w:val="bullet"/>
      <w:lvlText w:val="•"/>
      <w:lvlJc w:val="left"/>
      <w:pPr>
        <w:ind w:left="8037" w:hanging="322"/>
      </w:pPr>
      <w:rPr>
        <w:rFonts w:hint="default"/>
      </w:rPr>
    </w:lvl>
  </w:abstractNum>
  <w:abstractNum w:abstractNumId="4" w15:restartNumberingAfterBreak="0">
    <w:nsid w:val="1AC35332"/>
    <w:multiLevelType w:val="hybridMultilevel"/>
    <w:tmpl w:val="5B02F9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42423C3"/>
    <w:multiLevelType w:val="hybridMultilevel"/>
    <w:tmpl w:val="1B76D4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E553BE"/>
    <w:multiLevelType w:val="hybridMultilevel"/>
    <w:tmpl w:val="312CB494"/>
    <w:lvl w:ilvl="0" w:tplc="1ED67522">
      <w:start w:val="1"/>
      <w:numFmt w:val="decimal"/>
      <w:lvlText w:val="%1."/>
      <w:lvlJc w:val="left"/>
      <w:pPr>
        <w:ind w:left="412" w:hanging="360"/>
      </w:pPr>
      <w:rPr>
        <w:rFonts w:hint="default"/>
      </w:rPr>
    </w:lvl>
    <w:lvl w:ilvl="1" w:tplc="04160019" w:tentative="1">
      <w:start w:val="1"/>
      <w:numFmt w:val="lowerLetter"/>
      <w:lvlText w:val="%2."/>
      <w:lvlJc w:val="left"/>
      <w:pPr>
        <w:ind w:left="1132" w:hanging="360"/>
      </w:pPr>
    </w:lvl>
    <w:lvl w:ilvl="2" w:tplc="0416001B" w:tentative="1">
      <w:start w:val="1"/>
      <w:numFmt w:val="lowerRoman"/>
      <w:lvlText w:val="%3."/>
      <w:lvlJc w:val="right"/>
      <w:pPr>
        <w:ind w:left="1852" w:hanging="180"/>
      </w:pPr>
    </w:lvl>
    <w:lvl w:ilvl="3" w:tplc="0416000F" w:tentative="1">
      <w:start w:val="1"/>
      <w:numFmt w:val="decimal"/>
      <w:lvlText w:val="%4."/>
      <w:lvlJc w:val="left"/>
      <w:pPr>
        <w:ind w:left="2572" w:hanging="360"/>
      </w:pPr>
    </w:lvl>
    <w:lvl w:ilvl="4" w:tplc="04160019" w:tentative="1">
      <w:start w:val="1"/>
      <w:numFmt w:val="lowerLetter"/>
      <w:lvlText w:val="%5."/>
      <w:lvlJc w:val="left"/>
      <w:pPr>
        <w:ind w:left="3292" w:hanging="360"/>
      </w:pPr>
    </w:lvl>
    <w:lvl w:ilvl="5" w:tplc="0416001B" w:tentative="1">
      <w:start w:val="1"/>
      <w:numFmt w:val="lowerRoman"/>
      <w:lvlText w:val="%6."/>
      <w:lvlJc w:val="right"/>
      <w:pPr>
        <w:ind w:left="4012" w:hanging="180"/>
      </w:pPr>
    </w:lvl>
    <w:lvl w:ilvl="6" w:tplc="0416000F" w:tentative="1">
      <w:start w:val="1"/>
      <w:numFmt w:val="decimal"/>
      <w:lvlText w:val="%7."/>
      <w:lvlJc w:val="left"/>
      <w:pPr>
        <w:ind w:left="4732" w:hanging="360"/>
      </w:pPr>
    </w:lvl>
    <w:lvl w:ilvl="7" w:tplc="04160019" w:tentative="1">
      <w:start w:val="1"/>
      <w:numFmt w:val="lowerLetter"/>
      <w:lvlText w:val="%8."/>
      <w:lvlJc w:val="left"/>
      <w:pPr>
        <w:ind w:left="5452" w:hanging="360"/>
      </w:pPr>
    </w:lvl>
    <w:lvl w:ilvl="8" w:tplc="0416001B" w:tentative="1">
      <w:start w:val="1"/>
      <w:numFmt w:val="lowerRoman"/>
      <w:lvlText w:val="%9."/>
      <w:lvlJc w:val="right"/>
      <w:pPr>
        <w:ind w:left="6172" w:hanging="180"/>
      </w:pPr>
    </w:lvl>
  </w:abstractNum>
  <w:abstractNum w:abstractNumId="7" w15:restartNumberingAfterBreak="0">
    <w:nsid w:val="27B44B82"/>
    <w:multiLevelType w:val="multilevel"/>
    <w:tmpl w:val="F5B00FB8"/>
    <w:lvl w:ilvl="0">
      <w:start w:val="7"/>
      <w:numFmt w:val="decimal"/>
      <w:lvlText w:val="%1"/>
      <w:lvlJc w:val="left"/>
      <w:pPr>
        <w:ind w:left="660" w:hanging="660"/>
      </w:pPr>
      <w:rPr>
        <w:rFonts w:hint="default"/>
      </w:rPr>
    </w:lvl>
    <w:lvl w:ilvl="1">
      <w:start w:val="1"/>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2"/>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 w15:restartNumberingAfterBreak="0">
    <w:nsid w:val="2B0A5BAB"/>
    <w:multiLevelType w:val="hybridMultilevel"/>
    <w:tmpl w:val="19C4D0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B38AA"/>
    <w:multiLevelType w:val="multilevel"/>
    <w:tmpl w:val="0BC0048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0610CA"/>
    <w:multiLevelType w:val="multilevel"/>
    <w:tmpl w:val="6F9AE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9E4CCD"/>
    <w:multiLevelType w:val="hybridMultilevel"/>
    <w:tmpl w:val="359056AC"/>
    <w:lvl w:ilvl="0" w:tplc="6A5CA9D0">
      <w:start w:val="10"/>
      <w:numFmt w:val="decimal"/>
      <w:lvlText w:val="%1."/>
      <w:lvlJc w:val="left"/>
      <w:pPr>
        <w:ind w:left="402" w:hanging="303"/>
      </w:pPr>
      <w:rPr>
        <w:rFonts w:ascii="Times New Roman" w:eastAsia="Times New Roman" w:hAnsi="Times New Roman" w:cs="Times New Roman" w:hint="default"/>
        <w:b/>
        <w:bCs/>
        <w:spacing w:val="0"/>
        <w:w w:val="103"/>
        <w:sz w:val="19"/>
        <w:szCs w:val="19"/>
      </w:rPr>
    </w:lvl>
    <w:lvl w:ilvl="1" w:tplc="2FC61E7E">
      <w:numFmt w:val="bullet"/>
      <w:lvlText w:val="•"/>
      <w:lvlJc w:val="left"/>
      <w:pPr>
        <w:ind w:left="500" w:hanging="303"/>
      </w:pPr>
      <w:rPr>
        <w:rFonts w:hint="default"/>
      </w:rPr>
    </w:lvl>
    <w:lvl w:ilvl="2" w:tplc="4BAC88BA">
      <w:numFmt w:val="bullet"/>
      <w:lvlText w:val="•"/>
      <w:lvlJc w:val="left"/>
      <w:pPr>
        <w:ind w:left="1575" w:hanging="303"/>
      </w:pPr>
      <w:rPr>
        <w:rFonts w:hint="default"/>
      </w:rPr>
    </w:lvl>
    <w:lvl w:ilvl="3" w:tplc="CD8AB0BA">
      <w:numFmt w:val="bullet"/>
      <w:lvlText w:val="•"/>
      <w:lvlJc w:val="left"/>
      <w:pPr>
        <w:ind w:left="2651" w:hanging="303"/>
      </w:pPr>
      <w:rPr>
        <w:rFonts w:hint="default"/>
      </w:rPr>
    </w:lvl>
    <w:lvl w:ilvl="4" w:tplc="664AB924">
      <w:numFmt w:val="bullet"/>
      <w:lvlText w:val="•"/>
      <w:lvlJc w:val="left"/>
      <w:pPr>
        <w:ind w:left="3726" w:hanging="303"/>
      </w:pPr>
      <w:rPr>
        <w:rFonts w:hint="default"/>
      </w:rPr>
    </w:lvl>
    <w:lvl w:ilvl="5" w:tplc="2EF86596">
      <w:numFmt w:val="bullet"/>
      <w:lvlText w:val="•"/>
      <w:lvlJc w:val="left"/>
      <w:pPr>
        <w:ind w:left="4802" w:hanging="303"/>
      </w:pPr>
      <w:rPr>
        <w:rFonts w:hint="default"/>
      </w:rPr>
    </w:lvl>
    <w:lvl w:ilvl="6" w:tplc="BDB42364">
      <w:numFmt w:val="bullet"/>
      <w:lvlText w:val="•"/>
      <w:lvlJc w:val="left"/>
      <w:pPr>
        <w:ind w:left="5877" w:hanging="303"/>
      </w:pPr>
      <w:rPr>
        <w:rFonts w:hint="default"/>
      </w:rPr>
    </w:lvl>
    <w:lvl w:ilvl="7" w:tplc="3B6026D8">
      <w:numFmt w:val="bullet"/>
      <w:lvlText w:val="•"/>
      <w:lvlJc w:val="left"/>
      <w:pPr>
        <w:ind w:left="6953" w:hanging="303"/>
      </w:pPr>
      <w:rPr>
        <w:rFonts w:hint="default"/>
      </w:rPr>
    </w:lvl>
    <w:lvl w:ilvl="8" w:tplc="7BC6E85A">
      <w:numFmt w:val="bullet"/>
      <w:lvlText w:val="•"/>
      <w:lvlJc w:val="left"/>
      <w:pPr>
        <w:ind w:left="8028" w:hanging="303"/>
      </w:pPr>
      <w:rPr>
        <w:rFonts w:hint="default"/>
      </w:rPr>
    </w:lvl>
  </w:abstractNum>
  <w:abstractNum w:abstractNumId="12" w15:restartNumberingAfterBreak="0">
    <w:nsid w:val="312F1C7E"/>
    <w:multiLevelType w:val="multilevel"/>
    <w:tmpl w:val="473089E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2756736"/>
    <w:multiLevelType w:val="hybridMultilevel"/>
    <w:tmpl w:val="5D84E9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D62445"/>
    <w:multiLevelType w:val="multilevel"/>
    <w:tmpl w:val="48C28EEE"/>
    <w:lvl w:ilvl="0">
      <w:start w:val="1"/>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15" w15:restartNumberingAfterBreak="0">
    <w:nsid w:val="3F1601F6"/>
    <w:multiLevelType w:val="multilevel"/>
    <w:tmpl w:val="EB025F78"/>
    <w:lvl w:ilvl="0">
      <w:start w:val="1"/>
      <w:numFmt w:val="decimal"/>
      <w:lvlText w:val="%1"/>
      <w:lvlJc w:val="left"/>
      <w:pPr>
        <w:ind w:left="248" w:hanging="149"/>
      </w:pPr>
      <w:rPr>
        <w:rFonts w:ascii="Times New Roman" w:eastAsia="Times New Roman" w:hAnsi="Times New Roman" w:cs="Times New Roman" w:hint="default"/>
        <w:b/>
        <w:bCs/>
        <w:w w:val="103"/>
        <w:sz w:val="19"/>
        <w:szCs w:val="19"/>
      </w:rPr>
    </w:lvl>
    <w:lvl w:ilvl="1">
      <w:start w:val="1"/>
      <w:numFmt w:val="decimal"/>
      <w:lvlText w:val="%1.%2"/>
      <w:lvlJc w:val="left"/>
      <w:pPr>
        <w:ind w:left="100" w:hanging="303"/>
      </w:pPr>
      <w:rPr>
        <w:rFonts w:hint="default"/>
        <w:b/>
        <w:bCs/>
        <w:spacing w:val="-2"/>
        <w:w w:val="103"/>
      </w:rPr>
    </w:lvl>
    <w:lvl w:ilvl="2">
      <w:start w:val="1"/>
      <w:numFmt w:val="decimal"/>
      <w:lvlText w:val="%1.%2.%3"/>
      <w:lvlJc w:val="left"/>
      <w:pPr>
        <w:ind w:left="100" w:hanging="303"/>
      </w:pPr>
      <w:rPr>
        <w:rFonts w:ascii="Times New Roman" w:eastAsia="Times New Roman" w:hAnsi="Times New Roman" w:cs="Times New Roman" w:hint="default"/>
        <w:spacing w:val="-2"/>
        <w:w w:val="103"/>
        <w:sz w:val="19"/>
        <w:szCs w:val="19"/>
      </w:rPr>
    </w:lvl>
    <w:lvl w:ilvl="3">
      <w:numFmt w:val="bullet"/>
      <w:lvlText w:val="•"/>
      <w:lvlJc w:val="left"/>
      <w:pPr>
        <w:ind w:left="1622" w:hanging="303"/>
      </w:pPr>
      <w:rPr>
        <w:rFonts w:hint="default"/>
      </w:rPr>
    </w:lvl>
    <w:lvl w:ilvl="4">
      <w:numFmt w:val="bullet"/>
      <w:lvlText w:val="•"/>
      <w:lvlJc w:val="left"/>
      <w:pPr>
        <w:ind w:left="2845" w:hanging="303"/>
      </w:pPr>
      <w:rPr>
        <w:rFonts w:hint="default"/>
      </w:rPr>
    </w:lvl>
    <w:lvl w:ilvl="5">
      <w:numFmt w:val="bullet"/>
      <w:lvlText w:val="•"/>
      <w:lvlJc w:val="left"/>
      <w:pPr>
        <w:ind w:left="4067" w:hanging="303"/>
      </w:pPr>
      <w:rPr>
        <w:rFonts w:hint="default"/>
      </w:rPr>
    </w:lvl>
    <w:lvl w:ilvl="6">
      <w:numFmt w:val="bullet"/>
      <w:lvlText w:val="•"/>
      <w:lvlJc w:val="left"/>
      <w:pPr>
        <w:ind w:left="5290" w:hanging="303"/>
      </w:pPr>
      <w:rPr>
        <w:rFonts w:hint="default"/>
      </w:rPr>
    </w:lvl>
    <w:lvl w:ilvl="7">
      <w:numFmt w:val="bullet"/>
      <w:lvlText w:val="•"/>
      <w:lvlJc w:val="left"/>
      <w:pPr>
        <w:ind w:left="6512" w:hanging="303"/>
      </w:pPr>
      <w:rPr>
        <w:rFonts w:hint="default"/>
      </w:rPr>
    </w:lvl>
    <w:lvl w:ilvl="8">
      <w:numFmt w:val="bullet"/>
      <w:lvlText w:val="•"/>
      <w:lvlJc w:val="left"/>
      <w:pPr>
        <w:ind w:left="7735" w:hanging="303"/>
      </w:pPr>
      <w:rPr>
        <w:rFonts w:hint="default"/>
      </w:rPr>
    </w:lvl>
  </w:abstractNum>
  <w:abstractNum w:abstractNumId="16" w15:restartNumberingAfterBreak="0">
    <w:nsid w:val="415A56F5"/>
    <w:multiLevelType w:val="hybridMultilevel"/>
    <w:tmpl w:val="8A905BBC"/>
    <w:lvl w:ilvl="0" w:tplc="B06A413A">
      <w:start w:val="1"/>
      <w:numFmt w:val="lowerLetter"/>
      <w:lvlText w:val="%1)"/>
      <w:lvlJc w:val="left"/>
      <w:pPr>
        <w:ind w:left="426" w:hanging="207"/>
      </w:pPr>
      <w:rPr>
        <w:rFonts w:ascii="Times New Roman" w:eastAsia="Times New Roman" w:hAnsi="Times New Roman" w:cs="Times New Roman" w:hint="default"/>
        <w:spacing w:val="0"/>
        <w:w w:val="103"/>
        <w:sz w:val="19"/>
        <w:szCs w:val="19"/>
      </w:rPr>
    </w:lvl>
    <w:lvl w:ilvl="1" w:tplc="9DF2BC2A">
      <w:numFmt w:val="bullet"/>
      <w:lvlText w:val="•"/>
      <w:lvlJc w:val="left"/>
      <w:pPr>
        <w:ind w:left="1408" w:hanging="207"/>
      </w:pPr>
      <w:rPr>
        <w:rFonts w:hint="default"/>
      </w:rPr>
    </w:lvl>
    <w:lvl w:ilvl="2" w:tplc="11ECCD78">
      <w:numFmt w:val="bullet"/>
      <w:lvlText w:val="•"/>
      <w:lvlJc w:val="left"/>
      <w:pPr>
        <w:ind w:left="2396" w:hanging="207"/>
      </w:pPr>
      <w:rPr>
        <w:rFonts w:hint="default"/>
      </w:rPr>
    </w:lvl>
    <w:lvl w:ilvl="3" w:tplc="13B20864">
      <w:numFmt w:val="bullet"/>
      <w:lvlText w:val="•"/>
      <w:lvlJc w:val="left"/>
      <w:pPr>
        <w:ind w:left="3384" w:hanging="207"/>
      </w:pPr>
      <w:rPr>
        <w:rFonts w:hint="default"/>
      </w:rPr>
    </w:lvl>
    <w:lvl w:ilvl="4" w:tplc="63760D2E">
      <w:numFmt w:val="bullet"/>
      <w:lvlText w:val="•"/>
      <w:lvlJc w:val="left"/>
      <w:pPr>
        <w:ind w:left="4372" w:hanging="207"/>
      </w:pPr>
      <w:rPr>
        <w:rFonts w:hint="default"/>
      </w:rPr>
    </w:lvl>
    <w:lvl w:ilvl="5" w:tplc="0F64B6EC">
      <w:numFmt w:val="bullet"/>
      <w:lvlText w:val="•"/>
      <w:lvlJc w:val="left"/>
      <w:pPr>
        <w:ind w:left="5360" w:hanging="207"/>
      </w:pPr>
      <w:rPr>
        <w:rFonts w:hint="default"/>
      </w:rPr>
    </w:lvl>
    <w:lvl w:ilvl="6" w:tplc="1D8CDB6E">
      <w:numFmt w:val="bullet"/>
      <w:lvlText w:val="•"/>
      <w:lvlJc w:val="left"/>
      <w:pPr>
        <w:ind w:left="6348" w:hanging="207"/>
      </w:pPr>
      <w:rPr>
        <w:rFonts w:hint="default"/>
      </w:rPr>
    </w:lvl>
    <w:lvl w:ilvl="7" w:tplc="88FA7B0A">
      <w:numFmt w:val="bullet"/>
      <w:lvlText w:val="•"/>
      <w:lvlJc w:val="left"/>
      <w:pPr>
        <w:ind w:left="7336" w:hanging="207"/>
      </w:pPr>
      <w:rPr>
        <w:rFonts w:hint="default"/>
      </w:rPr>
    </w:lvl>
    <w:lvl w:ilvl="8" w:tplc="96EEAB30">
      <w:numFmt w:val="bullet"/>
      <w:lvlText w:val="•"/>
      <w:lvlJc w:val="left"/>
      <w:pPr>
        <w:ind w:left="8324" w:hanging="207"/>
      </w:pPr>
      <w:rPr>
        <w:rFonts w:hint="default"/>
      </w:rPr>
    </w:lvl>
  </w:abstractNum>
  <w:abstractNum w:abstractNumId="17" w15:restartNumberingAfterBreak="0">
    <w:nsid w:val="46A45721"/>
    <w:multiLevelType w:val="hybridMultilevel"/>
    <w:tmpl w:val="A1D87D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44679"/>
    <w:multiLevelType w:val="multilevel"/>
    <w:tmpl w:val="D436C0C2"/>
    <w:lvl w:ilvl="0">
      <w:start w:val="19"/>
      <w:numFmt w:val="decimal"/>
      <w:lvlText w:val="%1"/>
      <w:lvlJc w:val="left"/>
      <w:pPr>
        <w:ind w:left="220" w:hanging="447"/>
      </w:pPr>
      <w:rPr>
        <w:rFonts w:hint="default"/>
      </w:rPr>
    </w:lvl>
    <w:lvl w:ilvl="1">
      <w:start w:val="1"/>
      <w:numFmt w:val="decimal"/>
      <w:lvlText w:val="%1.%2"/>
      <w:lvlJc w:val="left"/>
      <w:pPr>
        <w:ind w:left="220" w:hanging="447"/>
        <w:jc w:val="right"/>
      </w:pPr>
      <w:rPr>
        <w:rFonts w:ascii="Times New Roman" w:eastAsia="Times New Roman" w:hAnsi="Times New Roman" w:cs="Times New Roman" w:hint="default"/>
        <w:b/>
        <w:bCs/>
        <w:spacing w:val="-2"/>
        <w:w w:val="103"/>
        <w:sz w:val="19"/>
        <w:szCs w:val="19"/>
      </w:rPr>
    </w:lvl>
    <w:lvl w:ilvl="2">
      <w:numFmt w:val="bullet"/>
      <w:lvlText w:val="•"/>
      <w:lvlJc w:val="left"/>
      <w:pPr>
        <w:ind w:left="2236" w:hanging="447"/>
      </w:pPr>
      <w:rPr>
        <w:rFonts w:hint="default"/>
      </w:rPr>
    </w:lvl>
    <w:lvl w:ilvl="3">
      <w:numFmt w:val="bullet"/>
      <w:lvlText w:val="•"/>
      <w:lvlJc w:val="left"/>
      <w:pPr>
        <w:ind w:left="3244" w:hanging="447"/>
      </w:pPr>
      <w:rPr>
        <w:rFonts w:hint="default"/>
      </w:rPr>
    </w:lvl>
    <w:lvl w:ilvl="4">
      <w:numFmt w:val="bullet"/>
      <w:lvlText w:val="•"/>
      <w:lvlJc w:val="left"/>
      <w:pPr>
        <w:ind w:left="4252" w:hanging="447"/>
      </w:pPr>
      <w:rPr>
        <w:rFonts w:hint="default"/>
      </w:rPr>
    </w:lvl>
    <w:lvl w:ilvl="5">
      <w:numFmt w:val="bullet"/>
      <w:lvlText w:val="•"/>
      <w:lvlJc w:val="left"/>
      <w:pPr>
        <w:ind w:left="5260" w:hanging="447"/>
      </w:pPr>
      <w:rPr>
        <w:rFonts w:hint="default"/>
      </w:rPr>
    </w:lvl>
    <w:lvl w:ilvl="6">
      <w:numFmt w:val="bullet"/>
      <w:lvlText w:val="•"/>
      <w:lvlJc w:val="left"/>
      <w:pPr>
        <w:ind w:left="6268" w:hanging="447"/>
      </w:pPr>
      <w:rPr>
        <w:rFonts w:hint="default"/>
      </w:rPr>
    </w:lvl>
    <w:lvl w:ilvl="7">
      <w:numFmt w:val="bullet"/>
      <w:lvlText w:val="•"/>
      <w:lvlJc w:val="left"/>
      <w:pPr>
        <w:ind w:left="7276" w:hanging="447"/>
      </w:pPr>
      <w:rPr>
        <w:rFonts w:hint="default"/>
      </w:rPr>
    </w:lvl>
    <w:lvl w:ilvl="8">
      <w:numFmt w:val="bullet"/>
      <w:lvlText w:val="•"/>
      <w:lvlJc w:val="left"/>
      <w:pPr>
        <w:ind w:left="8284" w:hanging="447"/>
      </w:pPr>
      <w:rPr>
        <w:rFonts w:hint="default"/>
      </w:rPr>
    </w:lvl>
  </w:abstractNum>
  <w:abstractNum w:abstractNumId="19" w15:restartNumberingAfterBreak="0">
    <w:nsid w:val="48A46CD9"/>
    <w:multiLevelType w:val="hybridMultilevel"/>
    <w:tmpl w:val="0390F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02FF4"/>
    <w:multiLevelType w:val="multilevel"/>
    <w:tmpl w:val="B8D8EC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45879FB"/>
    <w:multiLevelType w:val="multilevel"/>
    <w:tmpl w:val="DF1CF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72B4CFE"/>
    <w:multiLevelType w:val="hybridMultilevel"/>
    <w:tmpl w:val="878EF88C"/>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0B742B"/>
    <w:multiLevelType w:val="hybridMultilevel"/>
    <w:tmpl w:val="B31A8C20"/>
    <w:lvl w:ilvl="0" w:tplc="356E28C6">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25772EE"/>
    <w:multiLevelType w:val="multilevel"/>
    <w:tmpl w:val="CBD66852"/>
    <w:lvl w:ilvl="0">
      <w:start w:val="1"/>
      <w:numFmt w:val="decimal"/>
      <w:lvlText w:val="%1"/>
      <w:lvlJc w:val="left"/>
      <w:pPr>
        <w:ind w:left="375" w:hanging="375"/>
      </w:pPr>
      <w:rPr>
        <w:rFonts w:eastAsiaTheme="minorHAnsi" w:hint="default"/>
        <w:color w:val="auto"/>
      </w:rPr>
    </w:lvl>
    <w:lvl w:ilvl="1">
      <w:start w:val="1"/>
      <w:numFmt w:val="decimal"/>
      <w:lvlText w:val="%1.%2"/>
      <w:lvlJc w:val="left"/>
      <w:pPr>
        <w:ind w:left="375" w:hanging="375"/>
      </w:pPr>
      <w:rPr>
        <w:rFonts w:eastAsiaTheme="minorHAnsi" w:hint="default"/>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25" w15:restartNumberingAfterBreak="0">
    <w:nsid w:val="62D25BEC"/>
    <w:multiLevelType w:val="multilevel"/>
    <w:tmpl w:val="61F20E84"/>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7364F3D"/>
    <w:multiLevelType w:val="multilevel"/>
    <w:tmpl w:val="3DD8080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675917"/>
    <w:multiLevelType w:val="multilevel"/>
    <w:tmpl w:val="69C65B5A"/>
    <w:lvl w:ilvl="0">
      <w:start w:val="8"/>
      <w:numFmt w:val="decimal"/>
      <w:lvlText w:val="%1"/>
      <w:lvlJc w:val="left"/>
      <w:pPr>
        <w:ind w:left="220" w:hanging="341"/>
      </w:pPr>
      <w:rPr>
        <w:rFonts w:hint="default"/>
      </w:rPr>
    </w:lvl>
    <w:lvl w:ilvl="1">
      <w:start w:val="1"/>
      <w:numFmt w:val="decimal"/>
      <w:lvlText w:val="%1.%2"/>
      <w:lvlJc w:val="left"/>
      <w:pPr>
        <w:ind w:left="220" w:hanging="341"/>
      </w:pPr>
      <w:rPr>
        <w:rFonts w:ascii="Times New Roman" w:eastAsia="Times New Roman" w:hAnsi="Times New Roman" w:cs="Times New Roman" w:hint="default"/>
        <w:b/>
        <w:bCs/>
        <w:spacing w:val="-2"/>
        <w:w w:val="103"/>
        <w:sz w:val="19"/>
        <w:szCs w:val="19"/>
      </w:rPr>
    </w:lvl>
    <w:lvl w:ilvl="2">
      <w:start w:val="1"/>
      <w:numFmt w:val="decimal"/>
      <w:lvlText w:val="%1.%2.%3"/>
      <w:lvlJc w:val="left"/>
      <w:pPr>
        <w:ind w:left="220" w:hanging="500"/>
      </w:pPr>
      <w:rPr>
        <w:rFonts w:ascii="Times New Roman" w:eastAsia="Times New Roman" w:hAnsi="Times New Roman" w:cs="Times New Roman" w:hint="default"/>
        <w:b/>
        <w:bCs/>
        <w:spacing w:val="-2"/>
        <w:w w:val="103"/>
        <w:sz w:val="19"/>
        <w:szCs w:val="19"/>
      </w:rPr>
    </w:lvl>
    <w:lvl w:ilvl="3">
      <w:numFmt w:val="bullet"/>
      <w:lvlText w:val="•"/>
      <w:lvlJc w:val="left"/>
      <w:pPr>
        <w:ind w:left="3244" w:hanging="500"/>
      </w:pPr>
      <w:rPr>
        <w:rFonts w:hint="default"/>
      </w:rPr>
    </w:lvl>
    <w:lvl w:ilvl="4">
      <w:numFmt w:val="bullet"/>
      <w:lvlText w:val="•"/>
      <w:lvlJc w:val="left"/>
      <w:pPr>
        <w:ind w:left="4252" w:hanging="500"/>
      </w:pPr>
      <w:rPr>
        <w:rFonts w:hint="default"/>
      </w:rPr>
    </w:lvl>
    <w:lvl w:ilvl="5">
      <w:numFmt w:val="bullet"/>
      <w:lvlText w:val="•"/>
      <w:lvlJc w:val="left"/>
      <w:pPr>
        <w:ind w:left="5260" w:hanging="500"/>
      </w:pPr>
      <w:rPr>
        <w:rFonts w:hint="default"/>
      </w:rPr>
    </w:lvl>
    <w:lvl w:ilvl="6">
      <w:numFmt w:val="bullet"/>
      <w:lvlText w:val="•"/>
      <w:lvlJc w:val="left"/>
      <w:pPr>
        <w:ind w:left="6268" w:hanging="500"/>
      </w:pPr>
      <w:rPr>
        <w:rFonts w:hint="default"/>
      </w:rPr>
    </w:lvl>
    <w:lvl w:ilvl="7">
      <w:numFmt w:val="bullet"/>
      <w:lvlText w:val="•"/>
      <w:lvlJc w:val="left"/>
      <w:pPr>
        <w:ind w:left="7276" w:hanging="500"/>
      </w:pPr>
      <w:rPr>
        <w:rFonts w:hint="default"/>
      </w:rPr>
    </w:lvl>
    <w:lvl w:ilvl="8">
      <w:numFmt w:val="bullet"/>
      <w:lvlText w:val="•"/>
      <w:lvlJc w:val="left"/>
      <w:pPr>
        <w:ind w:left="8284" w:hanging="500"/>
      </w:pPr>
      <w:rPr>
        <w:rFonts w:hint="default"/>
      </w:rPr>
    </w:lvl>
  </w:abstractNum>
  <w:abstractNum w:abstractNumId="28" w15:restartNumberingAfterBreak="0">
    <w:nsid w:val="6EA173AA"/>
    <w:multiLevelType w:val="multilevel"/>
    <w:tmpl w:val="0B50420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5354CF"/>
    <w:multiLevelType w:val="hybridMultilevel"/>
    <w:tmpl w:val="3E7EB41E"/>
    <w:lvl w:ilvl="0" w:tplc="0409000F">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6A56655"/>
    <w:multiLevelType w:val="hybridMultilevel"/>
    <w:tmpl w:val="9F121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0258E9"/>
    <w:multiLevelType w:val="hybridMultilevel"/>
    <w:tmpl w:val="7F08EC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7BC386C"/>
    <w:multiLevelType w:val="hybridMultilevel"/>
    <w:tmpl w:val="BA34E2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84E07DC"/>
    <w:multiLevelType w:val="multilevel"/>
    <w:tmpl w:val="670A5C3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684DB8"/>
    <w:multiLevelType w:val="hybridMultilevel"/>
    <w:tmpl w:val="A0C086A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F1B733C"/>
    <w:multiLevelType w:val="multilevel"/>
    <w:tmpl w:val="93F4803E"/>
    <w:lvl w:ilvl="0">
      <w:start w:val="17"/>
      <w:numFmt w:val="decimal"/>
      <w:lvlText w:val="%1"/>
      <w:lvlJc w:val="left"/>
      <w:pPr>
        <w:ind w:left="220" w:hanging="437"/>
      </w:pPr>
      <w:rPr>
        <w:rFonts w:hint="default"/>
      </w:rPr>
    </w:lvl>
    <w:lvl w:ilvl="1">
      <w:start w:val="1"/>
      <w:numFmt w:val="decimal"/>
      <w:lvlText w:val="%1.%2"/>
      <w:lvlJc w:val="left"/>
      <w:pPr>
        <w:ind w:left="220" w:hanging="437"/>
      </w:pPr>
      <w:rPr>
        <w:rFonts w:ascii="Times New Roman" w:eastAsia="Times New Roman" w:hAnsi="Times New Roman" w:cs="Times New Roman" w:hint="default"/>
        <w:b/>
        <w:bCs/>
        <w:spacing w:val="-2"/>
        <w:w w:val="103"/>
        <w:sz w:val="19"/>
        <w:szCs w:val="19"/>
      </w:rPr>
    </w:lvl>
    <w:lvl w:ilvl="2">
      <w:numFmt w:val="bullet"/>
      <w:lvlText w:val="•"/>
      <w:lvlJc w:val="left"/>
      <w:pPr>
        <w:ind w:left="2236" w:hanging="437"/>
      </w:pPr>
      <w:rPr>
        <w:rFonts w:hint="default"/>
      </w:rPr>
    </w:lvl>
    <w:lvl w:ilvl="3">
      <w:numFmt w:val="bullet"/>
      <w:lvlText w:val="•"/>
      <w:lvlJc w:val="left"/>
      <w:pPr>
        <w:ind w:left="3244" w:hanging="437"/>
      </w:pPr>
      <w:rPr>
        <w:rFonts w:hint="default"/>
      </w:rPr>
    </w:lvl>
    <w:lvl w:ilvl="4">
      <w:numFmt w:val="bullet"/>
      <w:lvlText w:val="•"/>
      <w:lvlJc w:val="left"/>
      <w:pPr>
        <w:ind w:left="4252" w:hanging="437"/>
      </w:pPr>
      <w:rPr>
        <w:rFonts w:hint="default"/>
      </w:rPr>
    </w:lvl>
    <w:lvl w:ilvl="5">
      <w:numFmt w:val="bullet"/>
      <w:lvlText w:val="•"/>
      <w:lvlJc w:val="left"/>
      <w:pPr>
        <w:ind w:left="5260" w:hanging="437"/>
      </w:pPr>
      <w:rPr>
        <w:rFonts w:hint="default"/>
      </w:rPr>
    </w:lvl>
    <w:lvl w:ilvl="6">
      <w:numFmt w:val="bullet"/>
      <w:lvlText w:val="•"/>
      <w:lvlJc w:val="left"/>
      <w:pPr>
        <w:ind w:left="6268" w:hanging="437"/>
      </w:pPr>
      <w:rPr>
        <w:rFonts w:hint="default"/>
      </w:rPr>
    </w:lvl>
    <w:lvl w:ilvl="7">
      <w:numFmt w:val="bullet"/>
      <w:lvlText w:val="•"/>
      <w:lvlJc w:val="left"/>
      <w:pPr>
        <w:ind w:left="7276" w:hanging="437"/>
      </w:pPr>
      <w:rPr>
        <w:rFonts w:hint="default"/>
      </w:rPr>
    </w:lvl>
    <w:lvl w:ilvl="8">
      <w:numFmt w:val="bullet"/>
      <w:lvlText w:val="•"/>
      <w:lvlJc w:val="left"/>
      <w:pPr>
        <w:ind w:left="8284" w:hanging="437"/>
      </w:pPr>
      <w:rPr>
        <w:rFonts w:hint="default"/>
      </w:rPr>
    </w:lvl>
  </w:abstractNum>
  <w:num w:numId="1">
    <w:abstractNumId w:val="25"/>
  </w:num>
  <w:num w:numId="2">
    <w:abstractNumId w:val="0"/>
  </w:num>
  <w:num w:numId="3">
    <w:abstractNumId w:val="7"/>
  </w:num>
  <w:num w:numId="4">
    <w:abstractNumId w:val="4"/>
  </w:num>
  <w:num w:numId="5">
    <w:abstractNumId w:val="31"/>
  </w:num>
  <w:num w:numId="6">
    <w:abstractNumId w:val="32"/>
  </w:num>
  <w:num w:numId="7">
    <w:abstractNumId w:val="27"/>
  </w:num>
  <w:num w:numId="8">
    <w:abstractNumId w:val="16"/>
  </w:num>
  <w:num w:numId="9">
    <w:abstractNumId w:val="35"/>
  </w:num>
  <w:num w:numId="10">
    <w:abstractNumId w:val="18"/>
  </w:num>
  <w:num w:numId="11">
    <w:abstractNumId w:val="28"/>
  </w:num>
  <w:num w:numId="12">
    <w:abstractNumId w:val="26"/>
  </w:num>
  <w:num w:numId="13">
    <w:abstractNumId w:val="10"/>
  </w:num>
  <w:num w:numId="14">
    <w:abstractNumId w:val="21"/>
  </w:num>
  <w:num w:numId="15">
    <w:abstractNumId w:val="20"/>
  </w:num>
  <w:num w:numId="16">
    <w:abstractNumId w:val="15"/>
  </w:num>
  <w:num w:numId="17">
    <w:abstractNumId w:val="11"/>
  </w:num>
  <w:num w:numId="18">
    <w:abstractNumId w:val="22"/>
  </w:num>
  <w:num w:numId="19">
    <w:abstractNumId w:val="3"/>
  </w:num>
  <w:num w:numId="20">
    <w:abstractNumId w:val="24"/>
  </w:num>
  <w:num w:numId="21">
    <w:abstractNumId w:val="1"/>
  </w:num>
  <w:num w:numId="22">
    <w:abstractNumId w:val="9"/>
  </w:num>
  <w:num w:numId="23">
    <w:abstractNumId w:val="14"/>
  </w:num>
  <w:num w:numId="24">
    <w:abstractNumId w:val="2"/>
  </w:num>
  <w:num w:numId="25">
    <w:abstractNumId w:val="33"/>
  </w:num>
  <w:num w:numId="26">
    <w:abstractNumId w:val="6"/>
  </w:num>
  <w:num w:numId="27">
    <w:abstractNumId w:val="34"/>
  </w:num>
  <w:num w:numId="28">
    <w:abstractNumId w:val="23"/>
  </w:num>
  <w:num w:numId="29">
    <w:abstractNumId w:val="12"/>
  </w:num>
  <w:num w:numId="30">
    <w:abstractNumId w:val="17"/>
  </w:num>
  <w:num w:numId="31">
    <w:abstractNumId w:val="19"/>
  </w:num>
  <w:num w:numId="32">
    <w:abstractNumId w:val="13"/>
  </w:num>
  <w:num w:numId="33">
    <w:abstractNumId w:val="8"/>
  </w:num>
  <w:num w:numId="34">
    <w:abstractNumId w:val="30"/>
  </w:num>
  <w:num w:numId="35">
    <w:abstractNumId w:val="29"/>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EAB"/>
    <w:rsid w:val="000036F4"/>
    <w:rsid w:val="00005F4D"/>
    <w:rsid w:val="000067A9"/>
    <w:rsid w:val="00007817"/>
    <w:rsid w:val="00007B81"/>
    <w:rsid w:val="00014F7F"/>
    <w:rsid w:val="0001540B"/>
    <w:rsid w:val="0002364C"/>
    <w:rsid w:val="00031E7D"/>
    <w:rsid w:val="000325B0"/>
    <w:rsid w:val="00042F95"/>
    <w:rsid w:val="00057956"/>
    <w:rsid w:val="00061455"/>
    <w:rsid w:val="00061744"/>
    <w:rsid w:val="00076EAD"/>
    <w:rsid w:val="00083A5D"/>
    <w:rsid w:val="00092233"/>
    <w:rsid w:val="000A5152"/>
    <w:rsid w:val="000B6541"/>
    <w:rsid w:val="000C1698"/>
    <w:rsid w:val="000C36BE"/>
    <w:rsid w:val="000C6A86"/>
    <w:rsid w:val="000D2FCE"/>
    <w:rsid w:val="000F0607"/>
    <w:rsid w:val="000F52A1"/>
    <w:rsid w:val="000F54CF"/>
    <w:rsid w:val="000F567F"/>
    <w:rsid w:val="00103789"/>
    <w:rsid w:val="00106E47"/>
    <w:rsid w:val="00116BEB"/>
    <w:rsid w:val="00135A4A"/>
    <w:rsid w:val="0013792A"/>
    <w:rsid w:val="00150C7C"/>
    <w:rsid w:val="001516BD"/>
    <w:rsid w:val="00151BA8"/>
    <w:rsid w:val="00155F1A"/>
    <w:rsid w:val="00163EDB"/>
    <w:rsid w:val="001656A2"/>
    <w:rsid w:val="001739EA"/>
    <w:rsid w:val="001777C9"/>
    <w:rsid w:val="00180D7A"/>
    <w:rsid w:val="001A1892"/>
    <w:rsid w:val="001B5FC8"/>
    <w:rsid w:val="001C4D75"/>
    <w:rsid w:val="001D401E"/>
    <w:rsid w:val="001D65D2"/>
    <w:rsid w:val="001E4240"/>
    <w:rsid w:val="001E588B"/>
    <w:rsid w:val="00203B5C"/>
    <w:rsid w:val="00215EE5"/>
    <w:rsid w:val="0021679F"/>
    <w:rsid w:val="00220B9B"/>
    <w:rsid w:val="00221973"/>
    <w:rsid w:val="00233DAA"/>
    <w:rsid w:val="00245BF2"/>
    <w:rsid w:val="0024699D"/>
    <w:rsid w:val="0024774D"/>
    <w:rsid w:val="00252553"/>
    <w:rsid w:val="00256332"/>
    <w:rsid w:val="0028203F"/>
    <w:rsid w:val="00282317"/>
    <w:rsid w:val="0028391A"/>
    <w:rsid w:val="0028579E"/>
    <w:rsid w:val="00291FD0"/>
    <w:rsid w:val="0029448C"/>
    <w:rsid w:val="002A7C6A"/>
    <w:rsid w:val="002E0BFB"/>
    <w:rsid w:val="002E1446"/>
    <w:rsid w:val="002E15E3"/>
    <w:rsid w:val="002E4CDA"/>
    <w:rsid w:val="00306764"/>
    <w:rsid w:val="00317711"/>
    <w:rsid w:val="0033069F"/>
    <w:rsid w:val="00330787"/>
    <w:rsid w:val="00345690"/>
    <w:rsid w:val="0036226D"/>
    <w:rsid w:val="00362F95"/>
    <w:rsid w:val="003A4930"/>
    <w:rsid w:val="003D2B4B"/>
    <w:rsid w:val="003E2121"/>
    <w:rsid w:val="0040227A"/>
    <w:rsid w:val="004078DE"/>
    <w:rsid w:val="00412F9E"/>
    <w:rsid w:val="004135B7"/>
    <w:rsid w:val="0042355E"/>
    <w:rsid w:val="00426169"/>
    <w:rsid w:val="00427408"/>
    <w:rsid w:val="00432226"/>
    <w:rsid w:val="00435B99"/>
    <w:rsid w:val="00436D0A"/>
    <w:rsid w:val="004418DE"/>
    <w:rsid w:val="00446918"/>
    <w:rsid w:val="00446F2A"/>
    <w:rsid w:val="004545F9"/>
    <w:rsid w:val="00456ACC"/>
    <w:rsid w:val="004572B7"/>
    <w:rsid w:val="00463251"/>
    <w:rsid w:val="00483A31"/>
    <w:rsid w:val="00483BD2"/>
    <w:rsid w:val="00484EF5"/>
    <w:rsid w:val="004942E5"/>
    <w:rsid w:val="004A3DCC"/>
    <w:rsid w:val="004B538C"/>
    <w:rsid w:val="004B5B7D"/>
    <w:rsid w:val="004C28C5"/>
    <w:rsid w:val="004C3C53"/>
    <w:rsid w:val="004C78DC"/>
    <w:rsid w:val="004D116A"/>
    <w:rsid w:val="004D5889"/>
    <w:rsid w:val="004E5AD4"/>
    <w:rsid w:val="004F45CF"/>
    <w:rsid w:val="004F5345"/>
    <w:rsid w:val="005006B6"/>
    <w:rsid w:val="0052129F"/>
    <w:rsid w:val="0052621A"/>
    <w:rsid w:val="0055013A"/>
    <w:rsid w:val="0055582A"/>
    <w:rsid w:val="00560660"/>
    <w:rsid w:val="005624BD"/>
    <w:rsid w:val="00570580"/>
    <w:rsid w:val="00573F81"/>
    <w:rsid w:val="00584B96"/>
    <w:rsid w:val="00592B5B"/>
    <w:rsid w:val="00597A1E"/>
    <w:rsid w:val="005B0857"/>
    <w:rsid w:val="005C0486"/>
    <w:rsid w:val="005C2421"/>
    <w:rsid w:val="005C7C1B"/>
    <w:rsid w:val="005D64C4"/>
    <w:rsid w:val="005F0B3F"/>
    <w:rsid w:val="005F3524"/>
    <w:rsid w:val="005F3EA3"/>
    <w:rsid w:val="00604806"/>
    <w:rsid w:val="00605F97"/>
    <w:rsid w:val="00607EDB"/>
    <w:rsid w:val="006120EB"/>
    <w:rsid w:val="0062132C"/>
    <w:rsid w:val="006339AA"/>
    <w:rsid w:val="00633F88"/>
    <w:rsid w:val="00637B49"/>
    <w:rsid w:val="006452EB"/>
    <w:rsid w:val="00646A52"/>
    <w:rsid w:val="00656627"/>
    <w:rsid w:val="00661EA5"/>
    <w:rsid w:val="0066323F"/>
    <w:rsid w:val="00675075"/>
    <w:rsid w:val="00681B41"/>
    <w:rsid w:val="006931CF"/>
    <w:rsid w:val="006A01EB"/>
    <w:rsid w:val="006A197E"/>
    <w:rsid w:val="006B0F02"/>
    <w:rsid w:val="006B4278"/>
    <w:rsid w:val="006C22ED"/>
    <w:rsid w:val="006C32FA"/>
    <w:rsid w:val="006D2C3F"/>
    <w:rsid w:val="006D4EA4"/>
    <w:rsid w:val="006D65D6"/>
    <w:rsid w:val="006D71C1"/>
    <w:rsid w:val="006E10DB"/>
    <w:rsid w:val="006E372A"/>
    <w:rsid w:val="006F07A5"/>
    <w:rsid w:val="00700CDE"/>
    <w:rsid w:val="00704C79"/>
    <w:rsid w:val="0070619E"/>
    <w:rsid w:val="00710C36"/>
    <w:rsid w:val="00715DBF"/>
    <w:rsid w:val="00731033"/>
    <w:rsid w:val="0073183D"/>
    <w:rsid w:val="007532DD"/>
    <w:rsid w:val="00764244"/>
    <w:rsid w:val="007819E1"/>
    <w:rsid w:val="00781FE3"/>
    <w:rsid w:val="00784201"/>
    <w:rsid w:val="00795649"/>
    <w:rsid w:val="00795888"/>
    <w:rsid w:val="00796653"/>
    <w:rsid w:val="00796A03"/>
    <w:rsid w:val="007A28B7"/>
    <w:rsid w:val="007A4FA3"/>
    <w:rsid w:val="007C31F5"/>
    <w:rsid w:val="007C5494"/>
    <w:rsid w:val="007D0B68"/>
    <w:rsid w:val="007D35C6"/>
    <w:rsid w:val="007E38D1"/>
    <w:rsid w:val="007E658A"/>
    <w:rsid w:val="007F2442"/>
    <w:rsid w:val="007F3D8F"/>
    <w:rsid w:val="0080187F"/>
    <w:rsid w:val="00802848"/>
    <w:rsid w:val="00833EAF"/>
    <w:rsid w:val="00834165"/>
    <w:rsid w:val="00834B80"/>
    <w:rsid w:val="008418DB"/>
    <w:rsid w:val="00841C23"/>
    <w:rsid w:val="0084466F"/>
    <w:rsid w:val="00846E2D"/>
    <w:rsid w:val="00850AF1"/>
    <w:rsid w:val="00852A29"/>
    <w:rsid w:val="008543E1"/>
    <w:rsid w:val="0086343A"/>
    <w:rsid w:val="00873A7A"/>
    <w:rsid w:val="00881427"/>
    <w:rsid w:val="0088192B"/>
    <w:rsid w:val="00881DFB"/>
    <w:rsid w:val="00885D6C"/>
    <w:rsid w:val="008948D1"/>
    <w:rsid w:val="008A3667"/>
    <w:rsid w:val="008A5BE3"/>
    <w:rsid w:val="008B55C3"/>
    <w:rsid w:val="008C341E"/>
    <w:rsid w:val="008F1EA8"/>
    <w:rsid w:val="008F1F85"/>
    <w:rsid w:val="008F770C"/>
    <w:rsid w:val="00900D91"/>
    <w:rsid w:val="009054A6"/>
    <w:rsid w:val="009078B0"/>
    <w:rsid w:val="00910E38"/>
    <w:rsid w:val="00921EB8"/>
    <w:rsid w:val="0092277C"/>
    <w:rsid w:val="00926CC7"/>
    <w:rsid w:val="00937616"/>
    <w:rsid w:val="00940E9B"/>
    <w:rsid w:val="00945D9F"/>
    <w:rsid w:val="00951230"/>
    <w:rsid w:val="009533E0"/>
    <w:rsid w:val="00967D7B"/>
    <w:rsid w:val="00971491"/>
    <w:rsid w:val="00977927"/>
    <w:rsid w:val="009A2947"/>
    <w:rsid w:val="009C660F"/>
    <w:rsid w:val="009D11F0"/>
    <w:rsid w:val="009D23F5"/>
    <w:rsid w:val="009D52F0"/>
    <w:rsid w:val="009E5F15"/>
    <w:rsid w:val="009F05D1"/>
    <w:rsid w:val="00A06300"/>
    <w:rsid w:val="00A108D2"/>
    <w:rsid w:val="00A31DBA"/>
    <w:rsid w:val="00A46E45"/>
    <w:rsid w:val="00A47C42"/>
    <w:rsid w:val="00A60C4E"/>
    <w:rsid w:val="00A707BA"/>
    <w:rsid w:val="00A73142"/>
    <w:rsid w:val="00A74E75"/>
    <w:rsid w:val="00A83F42"/>
    <w:rsid w:val="00A87F2E"/>
    <w:rsid w:val="00A976D4"/>
    <w:rsid w:val="00AA0A20"/>
    <w:rsid w:val="00AA0DF7"/>
    <w:rsid w:val="00AA19BC"/>
    <w:rsid w:val="00AD4BB6"/>
    <w:rsid w:val="00AE07B8"/>
    <w:rsid w:val="00AE6DE5"/>
    <w:rsid w:val="00B01576"/>
    <w:rsid w:val="00B01D4D"/>
    <w:rsid w:val="00B02141"/>
    <w:rsid w:val="00B02503"/>
    <w:rsid w:val="00B05153"/>
    <w:rsid w:val="00B07322"/>
    <w:rsid w:val="00B11310"/>
    <w:rsid w:val="00B174A5"/>
    <w:rsid w:val="00B314DA"/>
    <w:rsid w:val="00B356FA"/>
    <w:rsid w:val="00B413B5"/>
    <w:rsid w:val="00B44C30"/>
    <w:rsid w:val="00B51CDD"/>
    <w:rsid w:val="00B66B87"/>
    <w:rsid w:val="00B66D11"/>
    <w:rsid w:val="00B722B7"/>
    <w:rsid w:val="00B74EAB"/>
    <w:rsid w:val="00B76B70"/>
    <w:rsid w:val="00B775D8"/>
    <w:rsid w:val="00B91D06"/>
    <w:rsid w:val="00BA064D"/>
    <w:rsid w:val="00BA1B76"/>
    <w:rsid w:val="00BA62D7"/>
    <w:rsid w:val="00BB6D5A"/>
    <w:rsid w:val="00BC27CA"/>
    <w:rsid w:val="00BC393E"/>
    <w:rsid w:val="00BC46A2"/>
    <w:rsid w:val="00BC6002"/>
    <w:rsid w:val="00BE00E1"/>
    <w:rsid w:val="00BE00F7"/>
    <w:rsid w:val="00BE0B4F"/>
    <w:rsid w:val="00BE401D"/>
    <w:rsid w:val="00BE6EBF"/>
    <w:rsid w:val="00BF77FE"/>
    <w:rsid w:val="00C05802"/>
    <w:rsid w:val="00C061E7"/>
    <w:rsid w:val="00C11315"/>
    <w:rsid w:val="00C12175"/>
    <w:rsid w:val="00C130F3"/>
    <w:rsid w:val="00C277E4"/>
    <w:rsid w:val="00C33E15"/>
    <w:rsid w:val="00C36EC2"/>
    <w:rsid w:val="00C40C3C"/>
    <w:rsid w:val="00C42012"/>
    <w:rsid w:val="00C559A6"/>
    <w:rsid w:val="00C647F2"/>
    <w:rsid w:val="00C65D28"/>
    <w:rsid w:val="00C848A3"/>
    <w:rsid w:val="00C866AE"/>
    <w:rsid w:val="00C90F9A"/>
    <w:rsid w:val="00C941B2"/>
    <w:rsid w:val="00C9709B"/>
    <w:rsid w:val="00CA52C4"/>
    <w:rsid w:val="00CA68E2"/>
    <w:rsid w:val="00CA7196"/>
    <w:rsid w:val="00CD02D9"/>
    <w:rsid w:val="00CD50C3"/>
    <w:rsid w:val="00CD57ED"/>
    <w:rsid w:val="00CE4015"/>
    <w:rsid w:val="00CF5818"/>
    <w:rsid w:val="00D0211B"/>
    <w:rsid w:val="00D02FD7"/>
    <w:rsid w:val="00D03AC6"/>
    <w:rsid w:val="00D05005"/>
    <w:rsid w:val="00D07A2A"/>
    <w:rsid w:val="00D108DE"/>
    <w:rsid w:val="00D24274"/>
    <w:rsid w:val="00D263D8"/>
    <w:rsid w:val="00D43235"/>
    <w:rsid w:val="00D4774A"/>
    <w:rsid w:val="00D65A7D"/>
    <w:rsid w:val="00D722F8"/>
    <w:rsid w:val="00D73B20"/>
    <w:rsid w:val="00D7770F"/>
    <w:rsid w:val="00D81B71"/>
    <w:rsid w:val="00D951DF"/>
    <w:rsid w:val="00D95BD6"/>
    <w:rsid w:val="00D96C50"/>
    <w:rsid w:val="00DB4144"/>
    <w:rsid w:val="00DB6BC0"/>
    <w:rsid w:val="00DC21C2"/>
    <w:rsid w:val="00DC314C"/>
    <w:rsid w:val="00DD204D"/>
    <w:rsid w:val="00DD3247"/>
    <w:rsid w:val="00DD3A9C"/>
    <w:rsid w:val="00DE3070"/>
    <w:rsid w:val="00DF0725"/>
    <w:rsid w:val="00DF23DA"/>
    <w:rsid w:val="00DF3898"/>
    <w:rsid w:val="00DF60F4"/>
    <w:rsid w:val="00DF621D"/>
    <w:rsid w:val="00E04EF1"/>
    <w:rsid w:val="00E177E8"/>
    <w:rsid w:val="00E2292F"/>
    <w:rsid w:val="00E332F9"/>
    <w:rsid w:val="00E40B39"/>
    <w:rsid w:val="00E47499"/>
    <w:rsid w:val="00E63C90"/>
    <w:rsid w:val="00E73A68"/>
    <w:rsid w:val="00E7491C"/>
    <w:rsid w:val="00E82AA1"/>
    <w:rsid w:val="00E93891"/>
    <w:rsid w:val="00EA0214"/>
    <w:rsid w:val="00EA20FF"/>
    <w:rsid w:val="00EA5627"/>
    <w:rsid w:val="00EB05A5"/>
    <w:rsid w:val="00EB35E1"/>
    <w:rsid w:val="00EC311B"/>
    <w:rsid w:val="00EC3880"/>
    <w:rsid w:val="00EC586C"/>
    <w:rsid w:val="00ED0F94"/>
    <w:rsid w:val="00ED2466"/>
    <w:rsid w:val="00EE0534"/>
    <w:rsid w:val="00EE13EF"/>
    <w:rsid w:val="00EF3115"/>
    <w:rsid w:val="00EF4FF1"/>
    <w:rsid w:val="00EF518E"/>
    <w:rsid w:val="00F1315D"/>
    <w:rsid w:val="00F1447A"/>
    <w:rsid w:val="00F166CF"/>
    <w:rsid w:val="00F32991"/>
    <w:rsid w:val="00F3405A"/>
    <w:rsid w:val="00F34E31"/>
    <w:rsid w:val="00F4648D"/>
    <w:rsid w:val="00F533A1"/>
    <w:rsid w:val="00F5681B"/>
    <w:rsid w:val="00F62B2E"/>
    <w:rsid w:val="00F87E74"/>
    <w:rsid w:val="00F90BE6"/>
    <w:rsid w:val="00F929AB"/>
    <w:rsid w:val="00FA66ED"/>
    <w:rsid w:val="00FB03F7"/>
    <w:rsid w:val="00FB2215"/>
    <w:rsid w:val="00FC50F8"/>
    <w:rsid w:val="00FC6A0F"/>
    <w:rsid w:val="00FD3FEC"/>
    <w:rsid w:val="00FD7B87"/>
    <w:rsid w:val="00FF1A3C"/>
    <w:rsid w:val="00FF5A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9C238"/>
  <w15:chartTrackingRefBased/>
  <w15:docId w15:val="{624E91F7-57D5-405E-8AD6-5D49D4D9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4EAB"/>
  </w:style>
  <w:style w:type="paragraph" w:styleId="Ttulo1">
    <w:name w:val="heading 1"/>
    <w:basedOn w:val="Normal"/>
    <w:link w:val="Ttulo1Char"/>
    <w:uiPriority w:val="1"/>
    <w:qFormat/>
    <w:rsid w:val="00900D91"/>
    <w:pPr>
      <w:widowControl w:val="0"/>
      <w:spacing w:before="81" w:after="0" w:line="240" w:lineRule="auto"/>
      <w:ind w:left="2433"/>
      <w:outlineLvl w:val="0"/>
    </w:pPr>
    <w:rPr>
      <w:rFonts w:ascii="Times New Roman" w:eastAsia="Times New Roman" w:hAnsi="Times New Roman" w:cs="Times New Roman"/>
      <w:b/>
      <w:bCs/>
      <w:sz w:val="19"/>
      <w:szCs w:val="19"/>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900D91"/>
    <w:rPr>
      <w:rFonts w:ascii="Times New Roman" w:eastAsia="Times New Roman" w:hAnsi="Times New Roman" w:cs="Times New Roman"/>
      <w:b/>
      <w:bCs/>
      <w:sz w:val="19"/>
      <w:szCs w:val="19"/>
      <w:lang w:val="en-US"/>
    </w:rPr>
  </w:style>
  <w:style w:type="table" w:styleId="Tabelacomgrade">
    <w:name w:val="Table Grid"/>
    <w:basedOn w:val="Tabelanormal"/>
    <w:uiPriority w:val="39"/>
    <w:rsid w:val="00B74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74EAB"/>
    <w:pPr>
      <w:suppressAutoHyphens/>
      <w:autoSpaceDN w:val="0"/>
      <w:spacing w:after="0" w:line="240" w:lineRule="auto"/>
      <w:textAlignment w:val="baseline"/>
    </w:pPr>
    <w:rPr>
      <w:rFonts w:ascii="Times New Roman" w:eastAsia="Times New Roman" w:hAnsi="Times New Roman" w:cs="Times New Roman"/>
      <w:kern w:val="3"/>
      <w:sz w:val="24"/>
      <w:szCs w:val="20"/>
      <w:lang w:eastAsia="pt-BR"/>
    </w:rPr>
  </w:style>
  <w:style w:type="paragraph" w:styleId="Cabealho">
    <w:name w:val="header"/>
    <w:basedOn w:val="Normal"/>
    <w:link w:val="CabealhoChar"/>
    <w:uiPriority w:val="99"/>
    <w:unhideWhenUsed/>
    <w:rsid w:val="00B74EA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74EAB"/>
  </w:style>
  <w:style w:type="paragraph" w:styleId="NormalWeb">
    <w:name w:val="Normal (Web)"/>
    <w:basedOn w:val="Normal"/>
    <w:uiPriority w:val="99"/>
    <w:semiHidden/>
    <w:unhideWhenUsed/>
    <w:rsid w:val="00B74EAB"/>
    <w:pPr>
      <w:spacing w:before="136" w:after="0" w:line="240" w:lineRule="auto"/>
      <w:jc w:val="both"/>
    </w:pPr>
    <w:rPr>
      <w:rFonts w:ascii="Times New Roman" w:eastAsia="Times New Roman" w:hAnsi="Times New Roman" w:cs="Times New Roman"/>
      <w:sz w:val="24"/>
      <w:szCs w:val="24"/>
      <w:lang w:eastAsia="pt-BR"/>
    </w:rPr>
  </w:style>
  <w:style w:type="paragraph" w:customStyle="1" w:styleId="Default">
    <w:name w:val="Default"/>
    <w:rsid w:val="00B74EA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Normal"/>
    <w:rsid w:val="00900D91"/>
    <w:pPr>
      <w:spacing w:before="136" w:after="0" w:line="240" w:lineRule="auto"/>
      <w:jc w:val="both"/>
    </w:pPr>
    <w:rPr>
      <w:rFonts w:ascii="Ecofont Vera Sans" w:eastAsia="Times New Roman" w:hAnsi="Ecofont Vera Sans" w:cs="Times New Roman"/>
      <w:sz w:val="20"/>
      <w:szCs w:val="20"/>
      <w:lang w:eastAsia="pt-BR"/>
    </w:rPr>
  </w:style>
  <w:style w:type="character" w:styleId="Forte">
    <w:name w:val="Strong"/>
    <w:basedOn w:val="Fontepargpadro"/>
    <w:uiPriority w:val="22"/>
    <w:qFormat/>
    <w:rsid w:val="00900D91"/>
    <w:rPr>
      <w:b/>
      <w:bCs/>
    </w:rPr>
  </w:style>
  <w:style w:type="paragraph" w:styleId="PargrafodaLista">
    <w:name w:val="List Paragraph"/>
    <w:basedOn w:val="Normal"/>
    <w:uiPriority w:val="1"/>
    <w:qFormat/>
    <w:rsid w:val="00900D91"/>
    <w:pPr>
      <w:ind w:left="720"/>
      <w:contextualSpacing/>
    </w:pPr>
  </w:style>
  <w:style w:type="character" w:styleId="Hyperlink">
    <w:name w:val="Hyperlink"/>
    <w:basedOn w:val="Fontepargpadro"/>
    <w:uiPriority w:val="99"/>
    <w:unhideWhenUsed/>
    <w:rsid w:val="00900D91"/>
    <w:rPr>
      <w:color w:val="0563C1" w:themeColor="hyperlink"/>
      <w:u w:val="single"/>
    </w:rPr>
  </w:style>
  <w:style w:type="paragraph" w:styleId="Rodap">
    <w:name w:val="footer"/>
    <w:basedOn w:val="Normal"/>
    <w:link w:val="RodapChar"/>
    <w:uiPriority w:val="99"/>
    <w:unhideWhenUsed/>
    <w:rsid w:val="00900D91"/>
    <w:pPr>
      <w:tabs>
        <w:tab w:val="center" w:pos="4252"/>
        <w:tab w:val="right" w:pos="8504"/>
      </w:tabs>
      <w:spacing w:after="0" w:line="240" w:lineRule="auto"/>
    </w:pPr>
  </w:style>
  <w:style w:type="character" w:customStyle="1" w:styleId="RodapChar">
    <w:name w:val="Rodapé Char"/>
    <w:basedOn w:val="Fontepargpadro"/>
    <w:link w:val="Rodap"/>
    <w:uiPriority w:val="99"/>
    <w:rsid w:val="00900D91"/>
  </w:style>
  <w:style w:type="paragraph" w:customStyle="1" w:styleId="TableParagraph">
    <w:name w:val="Table Paragraph"/>
    <w:basedOn w:val="Normal"/>
    <w:uiPriority w:val="1"/>
    <w:qFormat/>
    <w:rsid w:val="00900D91"/>
    <w:pPr>
      <w:widowControl w:val="0"/>
      <w:spacing w:before="77" w:after="0" w:line="240" w:lineRule="auto"/>
      <w:ind w:left="110"/>
      <w:jc w:val="center"/>
    </w:pPr>
    <w:rPr>
      <w:rFonts w:ascii="Times New Roman" w:eastAsia="Times New Roman" w:hAnsi="Times New Roman" w:cs="Times New Roman"/>
      <w:lang w:val="en-US"/>
    </w:rPr>
  </w:style>
  <w:style w:type="paragraph" w:styleId="Corpodetexto">
    <w:name w:val="Body Text"/>
    <w:basedOn w:val="Normal"/>
    <w:link w:val="CorpodetextoChar"/>
    <w:uiPriority w:val="1"/>
    <w:qFormat/>
    <w:rsid w:val="00900D91"/>
    <w:pPr>
      <w:widowControl w:val="0"/>
      <w:spacing w:after="0" w:line="240" w:lineRule="auto"/>
    </w:pPr>
    <w:rPr>
      <w:rFonts w:ascii="Times New Roman" w:eastAsia="Times New Roman" w:hAnsi="Times New Roman" w:cs="Times New Roman"/>
      <w:sz w:val="19"/>
      <w:szCs w:val="19"/>
      <w:lang w:val="en-US"/>
    </w:rPr>
  </w:style>
  <w:style w:type="character" w:customStyle="1" w:styleId="CorpodetextoChar">
    <w:name w:val="Corpo de texto Char"/>
    <w:basedOn w:val="Fontepargpadro"/>
    <w:link w:val="Corpodetexto"/>
    <w:uiPriority w:val="1"/>
    <w:rsid w:val="00900D91"/>
    <w:rPr>
      <w:rFonts w:ascii="Times New Roman" w:eastAsia="Times New Roman" w:hAnsi="Times New Roman" w:cs="Times New Roman"/>
      <w:sz w:val="19"/>
      <w:szCs w:val="19"/>
      <w:lang w:val="en-US"/>
    </w:rPr>
  </w:style>
  <w:style w:type="character" w:customStyle="1" w:styleId="TextodebaloChar">
    <w:name w:val="Texto de balão Char"/>
    <w:basedOn w:val="Fontepargpadro"/>
    <w:link w:val="Textodebalo"/>
    <w:uiPriority w:val="99"/>
    <w:semiHidden/>
    <w:rsid w:val="00900D91"/>
    <w:rPr>
      <w:rFonts w:ascii="Tahoma" w:hAnsi="Tahoma" w:cs="Tahoma"/>
      <w:sz w:val="16"/>
      <w:szCs w:val="16"/>
    </w:rPr>
  </w:style>
  <w:style w:type="paragraph" w:styleId="Textodebalo">
    <w:name w:val="Balloon Text"/>
    <w:basedOn w:val="Normal"/>
    <w:link w:val="TextodebaloChar"/>
    <w:uiPriority w:val="99"/>
    <w:semiHidden/>
    <w:unhideWhenUsed/>
    <w:rsid w:val="00900D91"/>
    <w:pPr>
      <w:spacing w:after="0" w:line="240" w:lineRule="auto"/>
    </w:pPr>
    <w:rPr>
      <w:rFonts w:ascii="Tahoma" w:hAnsi="Tahoma" w:cs="Tahoma"/>
      <w:sz w:val="16"/>
      <w:szCs w:val="16"/>
    </w:rPr>
  </w:style>
  <w:style w:type="character" w:customStyle="1" w:styleId="TextodebaloChar1">
    <w:name w:val="Texto de balão Char1"/>
    <w:basedOn w:val="Fontepargpadro"/>
    <w:uiPriority w:val="99"/>
    <w:semiHidden/>
    <w:rsid w:val="00900D91"/>
    <w:rPr>
      <w:rFonts w:ascii="Segoe UI" w:hAnsi="Segoe UI" w:cs="Segoe UI"/>
      <w:sz w:val="18"/>
      <w:szCs w:val="18"/>
    </w:rPr>
  </w:style>
  <w:style w:type="table" w:customStyle="1" w:styleId="TableNormal">
    <w:name w:val="Table Normal"/>
    <w:uiPriority w:val="2"/>
    <w:semiHidden/>
    <w:unhideWhenUsed/>
    <w:qFormat/>
    <w:rsid w:val="00900D9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extojustificado">
    <w:name w:val="texto_justificado"/>
    <w:basedOn w:val="Normal"/>
    <w:rsid w:val="00900D9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1"/>
    <w:qFormat/>
    <w:rsid w:val="00900D91"/>
    <w:pPr>
      <w:spacing w:after="0" w:line="240" w:lineRule="auto"/>
    </w:pPr>
  </w:style>
  <w:style w:type="paragraph" w:customStyle="1" w:styleId="TextodeNotadeRodap">
    <w:name w:val="Texto de Nota de Rodapé"/>
    <w:rsid w:val="00900D91"/>
    <w:pPr>
      <w:suppressAutoHyphens/>
      <w:spacing w:after="0" w:line="240" w:lineRule="auto"/>
    </w:pPr>
    <w:rPr>
      <w:rFonts w:ascii="Helvetica" w:eastAsia="Arial" w:hAnsi="Helvetica" w:cs="Times New Roman"/>
      <w:sz w:val="24"/>
      <w:szCs w:val="20"/>
      <w:lang w:eastAsia="ar-SA"/>
    </w:rPr>
  </w:style>
  <w:style w:type="character" w:customStyle="1" w:styleId="MenoPendente1">
    <w:name w:val="Menção Pendente1"/>
    <w:basedOn w:val="Fontepargpadro"/>
    <w:uiPriority w:val="99"/>
    <w:semiHidden/>
    <w:unhideWhenUsed/>
    <w:rsid w:val="00900D91"/>
    <w:rPr>
      <w:color w:val="605E5C"/>
      <w:shd w:val="clear" w:color="auto" w:fill="E1DFDD"/>
    </w:rPr>
  </w:style>
  <w:style w:type="character" w:styleId="HiperlinkVisitado">
    <w:name w:val="FollowedHyperlink"/>
    <w:basedOn w:val="Fontepargpadro"/>
    <w:uiPriority w:val="99"/>
    <w:semiHidden/>
    <w:unhideWhenUsed/>
    <w:rsid w:val="00900D91"/>
    <w:rPr>
      <w:color w:val="954F72"/>
      <w:u w:val="single"/>
    </w:rPr>
  </w:style>
  <w:style w:type="paragraph" w:customStyle="1" w:styleId="msonormal0">
    <w:name w:val="msonormal"/>
    <w:basedOn w:val="Normal"/>
    <w:rsid w:val="00900D9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5">
    <w:name w:val="xl65"/>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66">
    <w:name w:val="xl66"/>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1"/>
      <w:szCs w:val="21"/>
      <w:lang w:eastAsia="pt-BR"/>
    </w:rPr>
  </w:style>
  <w:style w:type="paragraph" w:customStyle="1" w:styleId="xl67">
    <w:name w:val="xl67"/>
    <w:basedOn w:val="Normal"/>
    <w:rsid w:val="00900D91"/>
    <w:pPr>
      <w:pBdr>
        <w:left w:val="single" w:sz="4" w:space="0" w:color="000000"/>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68">
    <w:name w:val="xl68"/>
    <w:basedOn w:val="Normal"/>
    <w:rsid w:val="00900D91"/>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69">
    <w:name w:val="xl69"/>
    <w:basedOn w:val="Normal"/>
    <w:rsid w:val="00900D9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0">
    <w:name w:val="xl70"/>
    <w:basedOn w:val="Normal"/>
    <w:rsid w:val="00900D9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1">
    <w:name w:val="xl71"/>
    <w:basedOn w:val="Normal"/>
    <w:rsid w:val="00900D9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2">
    <w:name w:val="xl72"/>
    <w:basedOn w:val="Normal"/>
    <w:rsid w:val="00900D91"/>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1"/>
      <w:szCs w:val="21"/>
      <w:lang w:eastAsia="pt-BR"/>
    </w:rPr>
  </w:style>
  <w:style w:type="paragraph" w:customStyle="1" w:styleId="xl73">
    <w:name w:val="xl73"/>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4">
    <w:name w:val="xl74"/>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5">
    <w:name w:val="xl75"/>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1"/>
      <w:szCs w:val="21"/>
      <w:lang w:eastAsia="pt-BR"/>
    </w:rPr>
  </w:style>
  <w:style w:type="paragraph" w:customStyle="1" w:styleId="xl76">
    <w:name w:val="xl76"/>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7">
    <w:name w:val="xl77"/>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78">
    <w:name w:val="xl78"/>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79">
    <w:name w:val="xl79"/>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1"/>
      <w:szCs w:val="21"/>
      <w:lang w:eastAsia="pt-BR"/>
    </w:rPr>
  </w:style>
  <w:style w:type="paragraph" w:customStyle="1" w:styleId="xl80">
    <w:name w:val="xl80"/>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1">
    <w:name w:val="xl81"/>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2">
    <w:name w:val="xl82"/>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3">
    <w:name w:val="xl83"/>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1"/>
      <w:szCs w:val="21"/>
      <w:lang w:eastAsia="pt-BR"/>
    </w:rPr>
  </w:style>
  <w:style w:type="paragraph" w:customStyle="1" w:styleId="xl84">
    <w:name w:val="xl84"/>
    <w:basedOn w:val="Normal"/>
    <w:rsid w:val="00900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1"/>
      <w:szCs w:val="21"/>
      <w:lang w:eastAsia="pt-BR"/>
    </w:rPr>
  </w:style>
  <w:style w:type="paragraph" w:customStyle="1" w:styleId="xl85">
    <w:name w:val="xl85"/>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6">
    <w:name w:val="xl86"/>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7">
    <w:name w:val="xl87"/>
    <w:basedOn w:val="Normal"/>
    <w:rsid w:val="00900D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8">
    <w:name w:val="xl88"/>
    <w:basedOn w:val="Normal"/>
    <w:rsid w:val="00900D9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89">
    <w:name w:val="xl89"/>
    <w:basedOn w:val="Normal"/>
    <w:rsid w:val="00900D9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0">
    <w:name w:val="xl90"/>
    <w:basedOn w:val="Normal"/>
    <w:rsid w:val="00900D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1">
    <w:name w:val="xl91"/>
    <w:basedOn w:val="Normal"/>
    <w:rsid w:val="00900D9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2">
    <w:name w:val="xl92"/>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3">
    <w:name w:val="xl93"/>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4">
    <w:name w:val="xl94"/>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1"/>
      <w:szCs w:val="21"/>
      <w:lang w:eastAsia="pt-BR"/>
    </w:rPr>
  </w:style>
  <w:style w:type="paragraph" w:customStyle="1" w:styleId="xl95">
    <w:name w:val="xl95"/>
    <w:basedOn w:val="Normal"/>
    <w:rsid w:val="00900D9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6">
    <w:name w:val="xl96"/>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7">
    <w:name w:val="xl97"/>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1"/>
      <w:szCs w:val="21"/>
      <w:lang w:eastAsia="pt-BR"/>
    </w:rPr>
  </w:style>
  <w:style w:type="paragraph" w:customStyle="1" w:styleId="xl98">
    <w:name w:val="xl98"/>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1"/>
      <w:szCs w:val="21"/>
      <w:lang w:eastAsia="pt-BR"/>
    </w:rPr>
  </w:style>
  <w:style w:type="paragraph" w:customStyle="1" w:styleId="xl99">
    <w:name w:val="xl99"/>
    <w:basedOn w:val="Normal"/>
    <w:rsid w:val="00900D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1"/>
      <w:szCs w:val="21"/>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0649">
      <w:bodyDiv w:val="1"/>
      <w:marLeft w:val="0"/>
      <w:marRight w:val="0"/>
      <w:marTop w:val="0"/>
      <w:marBottom w:val="0"/>
      <w:divBdr>
        <w:top w:val="none" w:sz="0" w:space="0" w:color="auto"/>
        <w:left w:val="none" w:sz="0" w:space="0" w:color="auto"/>
        <w:bottom w:val="none" w:sz="0" w:space="0" w:color="auto"/>
        <w:right w:val="none" w:sz="0" w:space="0" w:color="auto"/>
      </w:divBdr>
    </w:div>
    <w:div w:id="35205526">
      <w:bodyDiv w:val="1"/>
      <w:marLeft w:val="0"/>
      <w:marRight w:val="0"/>
      <w:marTop w:val="0"/>
      <w:marBottom w:val="0"/>
      <w:divBdr>
        <w:top w:val="none" w:sz="0" w:space="0" w:color="auto"/>
        <w:left w:val="none" w:sz="0" w:space="0" w:color="auto"/>
        <w:bottom w:val="none" w:sz="0" w:space="0" w:color="auto"/>
        <w:right w:val="none" w:sz="0" w:space="0" w:color="auto"/>
      </w:divBdr>
    </w:div>
    <w:div w:id="64912299">
      <w:bodyDiv w:val="1"/>
      <w:marLeft w:val="0"/>
      <w:marRight w:val="0"/>
      <w:marTop w:val="0"/>
      <w:marBottom w:val="0"/>
      <w:divBdr>
        <w:top w:val="none" w:sz="0" w:space="0" w:color="auto"/>
        <w:left w:val="none" w:sz="0" w:space="0" w:color="auto"/>
        <w:bottom w:val="none" w:sz="0" w:space="0" w:color="auto"/>
        <w:right w:val="none" w:sz="0" w:space="0" w:color="auto"/>
      </w:divBdr>
    </w:div>
    <w:div w:id="80683516">
      <w:bodyDiv w:val="1"/>
      <w:marLeft w:val="0"/>
      <w:marRight w:val="0"/>
      <w:marTop w:val="0"/>
      <w:marBottom w:val="0"/>
      <w:divBdr>
        <w:top w:val="none" w:sz="0" w:space="0" w:color="auto"/>
        <w:left w:val="none" w:sz="0" w:space="0" w:color="auto"/>
        <w:bottom w:val="none" w:sz="0" w:space="0" w:color="auto"/>
        <w:right w:val="none" w:sz="0" w:space="0" w:color="auto"/>
      </w:divBdr>
    </w:div>
    <w:div w:id="92750396">
      <w:bodyDiv w:val="1"/>
      <w:marLeft w:val="0"/>
      <w:marRight w:val="0"/>
      <w:marTop w:val="0"/>
      <w:marBottom w:val="0"/>
      <w:divBdr>
        <w:top w:val="none" w:sz="0" w:space="0" w:color="auto"/>
        <w:left w:val="none" w:sz="0" w:space="0" w:color="auto"/>
        <w:bottom w:val="none" w:sz="0" w:space="0" w:color="auto"/>
        <w:right w:val="none" w:sz="0" w:space="0" w:color="auto"/>
      </w:divBdr>
    </w:div>
    <w:div w:id="143081972">
      <w:bodyDiv w:val="1"/>
      <w:marLeft w:val="0"/>
      <w:marRight w:val="0"/>
      <w:marTop w:val="0"/>
      <w:marBottom w:val="0"/>
      <w:divBdr>
        <w:top w:val="none" w:sz="0" w:space="0" w:color="auto"/>
        <w:left w:val="none" w:sz="0" w:space="0" w:color="auto"/>
        <w:bottom w:val="none" w:sz="0" w:space="0" w:color="auto"/>
        <w:right w:val="none" w:sz="0" w:space="0" w:color="auto"/>
      </w:divBdr>
    </w:div>
    <w:div w:id="150602421">
      <w:bodyDiv w:val="1"/>
      <w:marLeft w:val="0"/>
      <w:marRight w:val="0"/>
      <w:marTop w:val="0"/>
      <w:marBottom w:val="0"/>
      <w:divBdr>
        <w:top w:val="none" w:sz="0" w:space="0" w:color="auto"/>
        <w:left w:val="none" w:sz="0" w:space="0" w:color="auto"/>
        <w:bottom w:val="none" w:sz="0" w:space="0" w:color="auto"/>
        <w:right w:val="none" w:sz="0" w:space="0" w:color="auto"/>
      </w:divBdr>
    </w:div>
    <w:div w:id="175197007">
      <w:bodyDiv w:val="1"/>
      <w:marLeft w:val="0"/>
      <w:marRight w:val="0"/>
      <w:marTop w:val="0"/>
      <w:marBottom w:val="0"/>
      <w:divBdr>
        <w:top w:val="none" w:sz="0" w:space="0" w:color="auto"/>
        <w:left w:val="none" w:sz="0" w:space="0" w:color="auto"/>
        <w:bottom w:val="none" w:sz="0" w:space="0" w:color="auto"/>
        <w:right w:val="none" w:sz="0" w:space="0" w:color="auto"/>
      </w:divBdr>
    </w:div>
    <w:div w:id="201598774">
      <w:bodyDiv w:val="1"/>
      <w:marLeft w:val="0"/>
      <w:marRight w:val="0"/>
      <w:marTop w:val="0"/>
      <w:marBottom w:val="0"/>
      <w:divBdr>
        <w:top w:val="none" w:sz="0" w:space="0" w:color="auto"/>
        <w:left w:val="none" w:sz="0" w:space="0" w:color="auto"/>
        <w:bottom w:val="none" w:sz="0" w:space="0" w:color="auto"/>
        <w:right w:val="none" w:sz="0" w:space="0" w:color="auto"/>
      </w:divBdr>
    </w:div>
    <w:div w:id="209803470">
      <w:bodyDiv w:val="1"/>
      <w:marLeft w:val="0"/>
      <w:marRight w:val="0"/>
      <w:marTop w:val="0"/>
      <w:marBottom w:val="0"/>
      <w:divBdr>
        <w:top w:val="none" w:sz="0" w:space="0" w:color="auto"/>
        <w:left w:val="none" w:sz="0" w:space="0" w:color="auto"/>
        <w:bottom w:val="none" w:sz="0" w:space="0" w:color="auto"/>
        <w:right w:val="none" w:sz="0" w:space="0" w:color="auto"/>
      </w:divBdr>
    </w:div>
    <w:div w:id="259919835">
      <w:bodyDiv w:val="1"/>
      <w:marLeft w:val="0"/>
      <w:marRight w:val="0"/>
      <w:marTop w:val="0"/>
      <w:marBottom w:val="0"/>
      <w:divBdr>
        <w:top w:val="none" w:sz="0" w:space="0" w:color="auto"/>
        <w:left w:val="none" w:sz="0" w:space="0" w:color="auto"/>
        <w:bottom w:val="none" w:sz="0" w:space="0" w:color="auto"/>
        <w:right w:val="none" w:sz="0" w:space="0" w:color="auto"/>
      </w:divBdr>
    </w:div>
    <w:div w:id="291130473">
      <w:bodyDiv w:val="1"/>
      <w:marLeft w:val="0"/>
      <w:marRight w:val="0"/>
      <w:marTop w:val="0"/>
      <w:marBottom w:val="0"/>
      <w:divBdr>
        <w:top w:val="none" w:sz="0" w:space="0" w:color="auto"/>
        <w:left w:val="none" w:sz="0" w:space="0" w:color="auto"/>
        <w:bottom w:val="none" w:sz="0" w:space="0" w:color="auto"/>
        <w:right w:val="none" w:sz="0" w:space="0" w:color="auto"/>
      </w:divBdr>
    </w:div>
    <w:div w:id="292562235">
      <w:bodyDiv w:val="1"/>
      <w:marLeft w:val="0"/>
      <w:marRight w:val="0"/>
      <w:marTop w:val="0"/>
      <w:marBottom w:val="0"/>
      <w:divBdr>
        <w:top w:val="none" w:sz="0" w:space="0" w:color="auto"/>
        <w:left w:val="none" w:sz="0" w:space="0" w:color="auto"/>
        <w:bottom w:val="none" w:sz="0" w:space="0" w:color="auto"/>
        <w:right w:val="none" w:sz="0" w:space="0" w:color="auto"/>
      </w:divBdr>
    </w:div>
    <w:div w:id="301424900">
      <w:bodyDiv w:val="1"/>
      <w:marLeft w:val="0"/>
      <w:marRight w:val="0"/>
      <w:marTop w:val="0"/>
      <w:marBottom w:val="0"/>
      <w:divBdr>
        <w:top w:val="none" w:sz="0" w:space="0" w:color="auto"/>
        <w:left w:val="none" w:sz="0" w:space="0" w:color="auto"/>
        <w:bottom w:val="none" w:sz="0" w:space="0" w:color="auto"/>
        <w:right w:val="none" w:sz="0" w:space="0" w:color="auto"/>
      </w:divBdr>
    </w:div>
    <w:div w:id="305597494">
      <w:bodyDiv w:val="1"/>
      <w:marLeft w:val="0"/>
      <w:marRight w:val="0"/>
      <w:marTop w:val="0"/>
      <w:marBottom w:val="0"/>
      <w:divBdr>
        <w:top w:val="none" w:sz="0" w:space="0" w:color="auto"/>
        <w:left w:val="none" w:sz="0" w:space="0" w:color="auto"/>
        <w:bottom w:val="none" w:sz="0" w:space="0" w:color="auto"/>
        <w:right w:val="none" w:sz="0" w:space="0" w:color="auto"/>
      </w:divBdr>
    </w:div>
    <w:div w:id="307327092">
      <w:bodyDiv w:val="1"/>
      <w:marLeft w:val="0"/>
      <w:marRight w:val="0"/>
      <w:marTop w:val="0"/>
      <w:marBottom w:val="0"/>
      <w:divBdr>
        <w:top w:val="none" w:sz="0" w:space="0" w:color="auto"/>
        <w:left w:val="none" w:sz="0" w:space="0" w:color="auto"/>
        <w:bottom w:val="none" w:sz="0" w:space="0" w:color="auto"/>
        <w:right w:val="none" w:sz="0" w:space="0" w:color="auto"/>
      </w:divBdr>
    </w:div>
    <w:div w:id="321354028">
      <w:bodyDiv w:val="1"/>
      <w:marLeft w:val="0"/>
      <w:marRight w:val="0"/>
      <w:marTop w:val="0"/>
      <w:marBottom w:val="0"/>
      <w:divBdr>
        <w:top w:val="none" w:sz="0" w:space="0" w:color="auto"/>
        <w:left w:val="none" w:sz="0" w:space="0" w:color="auto"/>
        <w:bottom w:val="none" w:sz="0" w:space="0" w:color="auto"/>
        <w:right w:val="none" w:sz="0" w:space="0" w:color="auto"/>
      </w:divBdr>
    </w:div>
    <w:div w:id="333723847">
      <w:bodyDiv w:val="1"/>
      <w:marLeft w:val="0"/>
      <w:marRight w:val="0"/>
      <w:marTop w:val="0"/>
      <w:marBottom w:val="0"/>
      <w:divBdr>
        <w:top w:val="none" w:sz="0" w:space="0" w:color="auto"/>
        <w:left w:val="none" w:sz="0" w:space="0" w:color="auto"/>
        <w:bottom w:val="none" w:sz="0" w:space="0" w:color="auto"/>
        <w:right w:val="none" w:sz="0" w:space="0" w:color="auto"/>
      </w:divBdr>
    </w:div>
    <w:div w:id="345210080">
      <w:bodyDiv w:val="1"/>
      <w:marLeft w:val="0"/>
      <w:marRight w:val="0"/>
      <w:marTop w:val="0"/>
      <w:marBottom w:val="0"/>
      <w:divBdr>
        <w:top w:val="none" w:sz="0" w:space="0" w:color="auto"/>
        <w:left w:val="none" w:sz="0" w:space="0" w:color="auto"/>
        <w:bottom w:val="none" w:sz="0" w:space="0" w:color="auto"/>
        <w:right w:val="none" w:sz="0" w:space="0" w:color="auto"/>
      </w:divBdr>
    </w:div>
    <w:div w:id="359088585">
      <w:bodyDiv w:val="1"/>
      <w:marLeft w:val="0"/>
      <w:marRight w:val="0"/>
      <w:marTop w:val="0"/>
      <w:marBottom w:val="0"/>
      <w:divBdr>
        <w:top w:val="none" w:sz="0" w:space="0" w:color="auto"/>
        <w:left w:val="none" w:sz="0" w:space="0" w:color="auto"/>
        <w:bottom w:val="none" w:sz="0" w:space="0" w:color="auto"/>
        <w:right w:val="none" w:sz="0" w:space="0" w:color="auto"/>
      </w:divBdr>
    </w:div>
    <w:div w:id="372929735">
      <w:bodyDiv w:val="1"/>
      <w:marLeft w:val="0"/>
      <w:marRight w:val="0"/>
      <w:marTop w:val="0"/>
      <w:marBottom w:val="0"/>
      <w:divBdr>
        <w:top w:val="none" w:sz="0" w:space="0" w:color="auto"/>
        <w:left w:val="none" w:sz="0" w:space="0" w:color="auto"/>
        <w:bottom w:val="none" w:sz="0" w:space="0" w:color="auto"/>
        <w:right w:val="none" w:sz="0" w:space="0" w:color="auto"/>
      </w:divBdr>
    </w:div>
    <w:div w:id="387069467">
      <w:bodyDiv w:val="1"/>
      <w:marLeft w:val="0"/>
      <w:marRight w:val="0"/>
      <w:marTop w:val="0"/>
      <w:marBottom w:val="0"/>
      <w:divBdr>
        <w:top w:val="none" w:sz="0" w:space="0" w:color="auto"/>
        <w:left w:val="none" w:sz="0" w:space="0" w:color="auto"/>
        <w:bottom w:val="none" w:sz="0" w:space="0" w:color="auto"/>
        <w:right w:val="none" w:sz="0" w:space="0" w:color="auto"/>
      </w:divBdr>
    </w:div>
    <w:div w:id="404377324">
      <w:bodyDiv w:val="1"/>
      <w:marLeft w:val="0"/>
      <w:marRight w:val="0"/>
      <w:marTop w:val="0"/>
      <w:marBottom w:val="0"/>
      <w:divBdr>
        <w:top w:val="none" w:sz="0" w:space="0" w:color="auto"/>
        <w:left w:val="none" w:sz="0" w:space="0" w:color="auto"/>
        <w:bottom w:val="none" w:sz="0" w:space="0" w:color="auto"/>
        <w:right w:val="none" w:sz="0" w:space="0" w:color="auto"/>
      </w:divBdr>
    </w:div>
    <w:div w:id="413010543">
      <w:bodyDiv w:val="1"/>
      <w:marLeft w:val="0"/>
      <w:marRight w:val="0"/>
      <w:marTop w:val="0"/>
      <w:marBottom w:val="0"/>
      <w:divBdr>
        <w:top w:val="none" w:sz="0" w:space="0" w:color="auto"/>
        <w:left w:val="none" w:sz="0" w:space="0" w:color="auto"/>
        <w:bottom w:val="none" w:sz="0" w:space="0" w:color="auto"/>
        <w:right w:val="none" w:sz="0" w:space="0" w:color="auto"/>
      </w:divBdr>
    </w:div>
    <w:div w:id="413748102">
      <w:bodyDiv w:val="1"/>
      <w:marLeft w:val="0"/>
      <w:marRight w:val="0"/>
      <w:marTop w:val="0"/>
      <w:marBottom w:val="0"/>
      <w:divBdr>
        <w:top w:val="none" w:sz="0" w:space="0" w:color="auto"/>
        <w:left w:val="none" w:sz="0" w:space="0" w:color="auto"/>
        <w:bottom w:val="none" w:sz="0" w:space="0" w:color="auto"/>
        <w:right w:val="none" w:sz="0" w:space="0" w:color="auto"/>
      </w:divBdr>
    </w:div>
    <w:div w:id="417100764">
      <w:bodyDiv w:val="1"/>
      <w:marLeft w:val="0"/>
      <w:marRight w:val="0"/>
      <w:marTop w:val="0"/>
      <w:marBottom w:val="0"/>
      <w:divBdr>
        <w:top w:val="none" w:sz="0" w:space="0" w:color="auto"/>
        <w:left w:val="none" w:sz="0" w:space="0" w:color="auto"/>
        <w:bottom w:val="none" w:sz="0" w:space="0" w:color="auto"/>
        <w:right w:val="none" w:sz="0" w:space="0" w:color="auto"/>
      </w:divBdr>
    </w:div>
    <w:div w:id="475413018">
      <w:bodyDiv w:val="1"/>
      <w:marLeft w:val="0"/>
      <w:marRight w:val="0"/>
      <w:marTop w:val="0"/>
      <w:marBottom w:val="0"/>
      <w:divBdr>
        <w:top w:val="none" w:sz="0" w:space="0" w:color="auto"/>
        <w:left w:val="none" w:sz="0" w:space="0" w:color="auto"/>
        <w:bottom w:val="none" w:sz="0" w:space="0" w:color="auto"/>
        <w:right w:val="none" w:sz="0" w:space="0" w:color="auto"/>
      </w:divBdr>
    </w:div>
    <w:div w:id="475532917">
      <w:bodyDiv w:val="1"/>
      <w:marLeft w:val="0"/>
      <w:marRight w:val="0"/>
      <w:marTop w:val="0"/>
      <w:marBottom w:val="0"/>
      <w:divBdr>
        <w:top w:val="none" w:sz="0" w:space="0" w:color="auto"/>
        <w:left w:val="none" w:sz="0" w:space="0" w:color="auto"/>
        <w:bottom w:val="none" w:sz="0" w:space="0" w:color="auto"/>
        <w:right w:val="none" w:sz="0" w:space="0" w:color="auto"/>
      </w:divBdr>
    </w:div>
    <w:div w:id="478422734">
      <w:bodyDiv w:val="1"/>
      <w:marLeft w:val="0"/>
      <w:marRight w:val="0"/>
      <w:marTop w:val="0"/>
      <w:marBottom w:val="0"/>
      <w:divBdr>
        <w:top w:val="none" w:sz="0" w:space="0" w:color="auto"/>
        <w:left w:val="none" w:sz="0" w:space="0" w:color="auto"/>
        <w:bottom w:val="none" w:sz="0" w:space="0" w:color="auto"/>
        <w:right w:val="none" w:sz="0" w:space="0" w:color="auto"/>
      </w:divBdr>
    </w:div>
    <w:div w:id="504397729">
      <w:bodyDiv w:val="1"/>
      <w:marLeft w:val="0"/>
      <w:marRight w:val="0"/>
      <w:marTop w:val="0"/>
      <w:marBottom w:val="0"/>
      <w:divBdr>
        <w:top w:val="none" w:sz="0" w:space="0" w:color="auto"/>
        <w:left w:val="none" w:sz="0" w:space="0" w:color="auto"/>
        <w:bottom w:val="none" w:sz="0" w:space="0" w:color="auto"/>
        <w:right w:val="none" w:sz="0" w:space="0" w:color="auto"/>
      </w:divBdr>
    </w:div>
    <w:div w:id="510414121">
      <w:bodyDiv w:val="1"/>
      <w:marLeft w:val="0"/>
      <w:marRight w:val="0"/>
      <w:marTop w:val="0"/>
      <w:marBottom w:val="0"/>
      <w:divBdr>
        <w:top w:val="none" w:sz="0" w:space="0" w:color="auto"/>
        <w:left w:val="none" w:sz="0" w:space="0" w:color="auto"/>
        <w:bottom w:val="none" w:sz="0" w:space="0" w:color="auto"/>
        <w:right w:val="none" w:sz="0" w:space="0" w:color="auto"/>
      </w:divBdr>
    </w:div>
    <w:div w:id="514539553">
      <w:bodyDiv w:val="1"/>
      <w:marLeft w:val="0"/>
      <w:marRight w:val="0"/>
      <w:marTop w:val="0"/>
      <w:marBottom w:val="0"/>
      <w:divBdr>
        <w:top w:val="none" w:sz="0" w:space="0" w:color="auto"/>
        <w:left w:val="none" w:sz="0" w:space="0" w:color="auto"/>
        <w:bottom w:val="none" w:sz="0" w:space="0" w:color="auto"/>
        <w:right w:val="none" w:sz="0" w:space="0" w:color="auto"/>
      </w:divBdr>
    </w:div>
    <w:div w:id="516626163">
      <w:bodyDiv w:val="1"/>
      <w:marLeft w:val="0"/>
      <w:marRight w:val="0"/>
      <w:marTop w:val="0"/>
      <w:marBottom w:val="0"/>
      <w:divBdr>
        <w:top w:val="none" w:sz="0" w:space="0" w:color="auto"/>
        <w:left w:val="none" w:sz="0" w:space="0" w:color="auto"/>
        <w:bottom w:val="none" w:sz="0" w:space="0" w:color="auto"/>
        <w:right w:val="none" w:sz="0" w:space="0" w:color="auto"/>
      </w:divBdr>
    </w:div>
    <w:div w:id="517037641">
      <w:bodyDiv w:val="1"/>
      <w:marLeft w:val="0"/>
      <w:marRight w:val="0"/>
      <w:marTop w:val="0"/>
      <w:marBottom w:val="0"/>
      <w:divBdr>
        <w:top w:val="none" w:sz="0" w:space="0" w:color="auto"/>
        <w:left w:val="none" w:sz="0" w:space="0" w:color="auto"/>
        <w:bottom w:val="none" w:sz="0" w:space="0" w:color="auto"/>
        <w:right w:val="none" w:sz="0" w:space="0" w:color="auto"/>
      </w:divBdr>
    </w:div>
    <w:div w:id="531765083">
      <w:bodyDiv w:val="1"/>
      <w:marLeft w:val="0"/>
      <w:marRight w:val="0"/>
      <w:marTop w:val="0"/>
      <w:marBottom w:val="0"/>
      <w:divBdr>
        <w:top w:val="none" w:sz="0" w:space="0" w:color="auto"/>
        <w:left w:val="none" w:sz="0" w:space="0" w:color="auto"/>
        <w:bottom w:val="none" w:sz="0" w:space="0" w:color="auto"/>
        <w:right w:val="none" w:sz="0" w:space="0" w:color="auto"/>
      </w:divBdr>
    </w:div>
    <w:div w:id="546642693">
      <w:bodyDiv w:val="1"/>
      <w:marLeft w:val="0"/>
      <w:marRight w:val="0"/>
      <w:marTop w:val="0"/>
      <w:marBottom w:val="0"/>
      <w:divBdr>
        <w:top w:val="none" w:sz="0" w:space="0" w:color="auto"/>
        <w:left w:val="none" w:sz="0" w:space="0" w:color="auto"/>
        <w:bottom w:val="none" w:sz="0" w:space="0" w:color="auto"/>
        <w:right w:val="none" w:sz="0" w:space="0" w:color="auto"/>
      </w:divBdr>
    </w:div>
    <w:div w:id="558978634">
      <w:bodyDiv w:val="1"/>
      <w:marLeft w:val="0"/>
      <w:marRight w:val="0"/>
      <w:marTop w:val="0"/>
      <w:marBottom w:val="0"/>
      <w:divBdr>
        <w:top w:val="none" w:sz="0" w:space="0" w:color="auto"/>
        <w:left w:val="none" w:sz="0" w:space="0" w:color="auto"/>
        <w:bottom w:val="none" w:sz="0" w:space="0" w:color="auto"/>
        <w:right w:val="none" w:sz="0" w:space="0" w:color="auto"/>
      </w:divBdr>
    </w:div>
    <w:div w:id="562981676">
      <w:bodyDiv w:val="1"/>
      <w:marLeft w:val="0"/>
      <w:marRight w:val="0"/>
      <w:marTop w:val="0"/>
      <w:marBottom w:val="0"/>
      <w:divBdr>
        <w:top w:val="none" w:sz="0" w:space="0" w:color="auto"/>
        <w:left w:val="none" w:sz="0" w:space="0" w:color="auto"/>
        <w:bottom w:val="none" w:sz="0" w:space="0" w:color="auto"/>
        <w:right w:val="none" w:sz="0" w:space="0" w:color="auto"/>
      </w:divBdr>
    </w:div>
    <w:div w:id="572282246">
      <w:bodyDiv w:val="1"/>
      <w:marLeft w:val="0"/>
      <w:marRight w:val="0"/>
      <w:marTop w:val="0"/>
      <w:marBottom w:val="0"/>
      <w:divBdr>
        <w:top w:val="none" w:sz="0" w:space="0" w:color="auto"/>
        <w:left w:val="none" w:sz="0" w:space="0" w:color="auto"/>
        <w:bottom w:val="none" w:sz="0" w:space="0" w:color="auto"/>
        <w:right w:val="none" w:sz="0" w:space="0" w:color="auto"/>
      </w:divBdr>
    </w:div>
    <w:div w:id="580914322">
      <w:bodyDiv w:val="1"/>
      <w:marLeft w:val="0"/>
      <w:marRight w:val="0"/>
      <w:marTop w:val="0"/>
      <w:marBottom w:val="0"/>
      <w:divBdr>
        <w:top w:val="none" w:sz="0" w:space="0" w:color="auto"/>
        <w:left w:val="none" w:sz="0" w:space="0" w:color="auto"/>
        <w:bottom w:val="none" w:sz="0" w:space="0" w:color="auto"/>
        <w:right w:val="none" w:sz="0" w:space="0" w:color="auto"/>
      </w:divBdr>
    </w:div>
    <w:div w:id="602110784">
      <w:bodyDiv w:val="1"/>
      <w:marLeft w:val="0"/>
      <w:marRight w:val="0"/>
      <w:marTop w:val="0"/>
      <w:marBottom w:val="0"/>
      <w:divBdr>
        <w:top w:val="none" w:sz="0" w:space="0" w:color="auto"/>
        <w:left w:val="none" w:sz="0" w:space="0" w:color="auto"/>
        <w:bottom w:val="none" w:sz="0" w:space="0" w:color="auto"/>
        <w:right w:val="none" w:sz="0" w:space="0" w:color="auto"/>
      </w:divBdr>
    </w:div>
    <w:div w:id="618756898">
      <w:bodyDiv w:val="1"/>
      <w:marLeft w:val="0"/>
      <w:marRight w:val="0"/>
      <w:marTop w:val="0"/>
      <w:marBottom w:val="0"/>
      <w:divBdr>
        <w:top w:val="none" w:sz="0" w:space="0" w:color="auto"/>
        <w:left w:val="none" w:sz="0" w:space="0" w:color="auto"/>
        <w:bottom w:val="none" w:sz="0" w:space="0" w:color="auto"/>
        <w:right w:val="none" w:sz="0" w:space="0" w:color="auto"/>
      </w:divBdr>
    </w:div>
    <w:div w:id="625549014">
      <w:bodyDiv w:val="1"/>
      <w:marLeft w:val="0"/>
      <w:marRight w:val="0"/>
      <w:marTop w:val="0"/>
      <w:marBottom w:val="0"/>
      <w:divBdr>
        <w:top w:val="none" w:sz="0" w:space="0" w:color="auto"/>
        <w:left w:val="none" w:sz="0" w:space="0" w:color="auto"/>
        <w:bottom w:val="none" w:sz="0" w:space="0" w:color="auto"/>
        <w:right w:val="none" w:sz="0" w:space="0" w:color="auto"/>
      </w:divBdr>
    </w:div>
    <w:div w:id="652412082">
      <w:bodyDiv w:val="1"/>
      <w:marLeft w:val="0"/>
      <w:marRight w:val="0"/>
      <w:marTop w:val="0"/>
      <w:marBottom w:val="0"/>
      <w:divBdr>
        <w:top w:val="none" w:sz="0" w:space="0" w:color="auto"/>
        <w:left w:val="none" w:sz="0" w:space="0" w:color="auto"/>
        <w:bottom w:val="none" w:sz="0" w:space="0" w:color="auto"/>
        <w:right w:val="none" w:sz="0" w:space="0" w:color="auto"/>
      </w:divBdr>
    </w:div>
    <w:div w:id="655838718">
      <w:bodyDiv w:val="1"/>
      <w:marLeft w:val="0"/>
      <w:marRight w:val="0"/>
      <w:marTop w:val="0"/>
      <w:marBottom w:val="0"/>
      <w:divBdr>
        <w:top w:val="none" w:sz="0" w:space="0" w:color="auto"/>
        <w:left w:val="none" w:sz="0" w:space="0" w:color="auto"/>
        <w:bottom w:val="none" w:sz="0" w:space="0" w:color="auto"/>
        <w:right w:val="none" w:sz="0" w:space="0" w:color="auto"/>
      </w:divBdr>
    </w:div>
    <w:div w:id="666326273">
      <w:bodyDiv w:val="1"/>
      <w:marLeft w:val="0"/>
      <w:marRight w:val="0"/>
      <w:marTop w:val="0"/>
      <w:marBottom w:val="0"/>
      <w:divBdr>
        <w:top w:val="none" w:sz="0" w:space="0" w:color="auto"/>
        <w:left w:val="none" w:sz="0" w:space="0" w:color="auto"/>
        <w:bottom w:val="none" w:sz="0" w:space="0" w:color="auto"/>
        <w:right w:val="none" w:sz="0" w:space="0" w:color="auto"/>
      </w:divBdr>
    </w:div>
    <w:div w:id="681668393">
      <w:bodyDiv w:val="1"/>
      <w:marLeft w:val="0"/>
      <w:marRight w:val="0"/>
      <w:marTop w:val="0"/>
      <w:marBottom w:val="0"/>
      <w:divBdr>
        <w:top w:val="none" w:sz="0" w:space="0" w:color="auto"/>
        <w:left w:val="none" w:sz="0" w:space="0" w:color="auto"/>
        <w:bottom w:val="none" w:sz="0" w:space="0" w:color="auto"/>
        <w:right w:val="none" w:sz="0" w:space="0" w:color="auto"/>
      </w:divBdr>
    </w:div>
    <w:div w:id="687564228">
      <w:bodyDiv w:val="1"/>
      <w:marLeft w:val="0"/>
      <w:marRight w:val="0"/>
      <w:marTop w:val="0"/>
      <w:marBottom w:val="0"/>
      <w:divBdr>
        <w:top w:val="none" w:sz="0" w:space="0" w:color="auto"/>
        <w:left w:val="none" w:sz="0" w:space="0" w:color="auto"/>
        <w:bottom w:val="none" w:sz="0" w:space="0" w:color="auto"/>
        <w:right w:val="none" w:sz="0" w:space="0" w:color="auto"/>
      </w:divBdr>
    </w:div>
    <w:div w:id="702093829">
      <w:bodyDiv w:val="1"/>
      <w:marLeft w:val="0"/>
      <w:marRight w:val="0"/>
      <w:marTop w:val="0"/>
      <w:marBottom w:val="0"/>
      <w:divBdr>
        <w:top w:val="none" w:sz="0" w:space="0" w:color="auto"/>
        <w:left w:val="none" w:sz="0" w:space="0" w:color="auto"/>
        <w:bottom w:val="none" w:sz="0" w:space="0" w:color="auto"/>
        <w:right w:val="none" w:sz="0" w:space="0" w:color="auto"/>
      </w:divBdr>
    </w:div>
    <w:div w:id="715006551">
      <w:bodyDiv w:val="1"/>
      <w:marLeft w:val="0"/>
      <w:marRight w:val="0"/>
      <w:marTop w:val="0"/>
      <w:marBottom w:val="0"/>
      <w:divBdr>
        <w:top w:val="none" w:sz="0" w:space="0" w:color="auto"/>
        <w:left w:val="none" w:sz="0" w:space="0" w:color="auto"/>
        <w:bottom w:val="none" w:sz="0" w:space="0" w:color="auto"/>
        <w:right w:val="none" w:sz="0" w:space="0" w:color="auto"/>
      </w:divBdr>
    </w:div>
    <w:div w:id="723797117">
      <w:bodyDiv w:val="1"/>
      <w:marLeft w:val="0"/>
      <w:marRight w:val="0"/>
      <w:marTop w:val="0"/>
      <w:marBottom w:val="0"/>
      <w:divBdr>
        <w:top w:val="none" w:sz="0" w:space="0" w:color="auto"/>
        <w:left w:val="none" w:sz="0" w:space="0" w:color="auto"/>
        <w:bottom w:val="none" w:sz="0" w:space="0" w:color="auto"/>
        <w:right w:val="none" w:sz="0" w:space="0" w:color="auto"/>
      </w:divBdr>
    </w:div>
    <w:div w:id="724253535">
      <w:bodyDiv w:val="1"/>
      <w:marLeft w:val="0"/>
      <w:marRight w:val="0"/>
      <w:marTop w:val="0"/>
      <w:marBottom w:val="0"/>
      <w:divBdr>
        <w:top w:val="none" w:sz="0" w:space="0" w:color="auto"/>
        <w:left w:val="none" w:sz="0" w:space="0" w:color="auto"/>
        <w:bottom w:val="none" w:sz="0" w:space="0" w:color="auto"/>
        <w:right w:val="none" w:sz="0" w:space="0" w:color="auto"/>
      </w:divBdr>
    </w:div>
    <w:div w:id="743800800">
      <w:bodyDiv w:val="1"/>
      <w:marLeft w:val="0"/>
      <w:marRight w:val="0"/>
      <w:marTop w:val="0"/>
      <w:marBottom w:val="0"/>
      <w:divBdr>
        <w:top w:val="none" w:sz="0" w:space="0" w:color="auto"/>
        <w:left w:val="none" w:sz="0" w:space="0" w:color="auto"/>
        <w:bottom w:val="none" w:sz="0" w:space="0" w:color="auto"/>
        <w:right w:val="none" w:sz="0" w:space="0" w:color="auto"/>
      </w:divBdr>
    </w:div>
    <w:div w:id="745341310">
      <w:bodyDiv w:val="1"/>
      <w:marLeft w:val="0"/>
      <w:marRight w:val="0"/>
      <w:marTop w:val="0"/>
      <w:marBottom w:val="0"/>
      <w:divBdr>
        <w:top w:val="none" w:sz="0" w:space="0" w:color="auto"/>
        <w:left w:val="none" w:sz="0" w:space="0" w:color="auto"/>
        <w:bottom w:val="none" w:sz="0" w:space="0" w:color="auto"/>
        <w:right w:val="none" w:sz="0" w:space="0" w:color="auto"/>
      </w:divBdr>
    </w:div>
    <w:div w:id="749158154">
      <w:bodyDiv w:val="1"/>
      <w:marLeft w:val="0"/>
      <w:marRight w:val="0"/>
      <w:marTop w:val="0"/>
      <w:marBottom w:val="0"/>
      <w:divBdr>
        <w:top w:val="none" w:sz="0" w:space="0" w:color="auto"/>
        <w:left w:val="none" w:sz="0" w:space="0" w:color="auto"/>
        <w:bottom w:val="none" w:sz="0" w:space="0" w:color="auto"/>
        <w:right w:val="none" w:sz="0" w:space="0" w:color="auto"/>
      </w:divBdr>
    </w:div>
    <w:div w:id="756365864">
      <w:bodyDiv w:val="1"/>
      <w:marLeft w:val="0"/>
      <w:marRight w:val="0"/>
      <w:marTop w:val="0"/>
      <w:marBottom w:val="0"/>
      <w:divBdr>
        <w:top w:val="none" w:sz="0" w:space="0" w:color="auto"/>
        <w:left w:val="none" w:sz="0" w:space="0" w:color="auto"/>
        <w:bottom w:val="none" w:sz="0" w:space="0" w:color="auto"/>
        <w:right w:val="none" w:sz="0" w:space="0" w:color="auto"/>
      </w:divBdr>
    </w:div>
    <w:div w:id="767969595">
      <w:bodyDiv w:val="1"/>
      <w:marLeft w:val="0"/>
      <w:marRight w:val="0"/>
      <w:marTop w:val="0"/>
      <w:marBottom w:val="0"/>
      <w:divBdr>
        <w:top w:val="none" w:sz="0" w:space="0" w:color="auto"/>
        <w:left w:val="none" w:sz="0" w:space="0" w:color="auto"/>
        <w:bottom w:val="none" w:sz="0" w:space="0" w:color="auto"/>
        <w:right w:val="none" w:sz="0" w:space="0" w:color="auto"/>
      </w:divBdr>
    </w:div>
    <w:div w:id="769394910">
      <w:bodyDiv w:val="1"/>
      <w:marLeft w:val="0"/>
      <w:marRight w:val="0"/>
      <w:marTop w:val="0"/>
      <w:marBottom w:val="0"/>
      <w:divBdr>
        <w:top w:val="none" w:sz="0" w:space="0" w:color="auto"/>
        <w:left w:val="none" w:sz="0" w:space="0" w:color="auto"/>
        <w:bottom w:val="none" w:sz="0" w:space="0" w:color="auto"/>
        <w:right w:val="none" w:sz="0" w:space="0" w:color="auto"/>
      </w:divBdr>
    </w:div>
    <w:div w:id="777027323">
      <w:bodyDiv w:val="1"/>
      <w:marLeft w:val="0"/>
      <w:marRight w:val="0"/>
      <w:marTop w:val="0"/>
      <w:marBottom w:val="0"/>
      <w:divBdr>
        <w:top w:val="none" w:sz="0" w:space="0" w:color="auto"/>
        <w:left w:val="none" w:sz="0" w:space="0" w:color="auto"/>
        <w:bottom w:val="none" w:sz="0" w:space="0" w:color="auto"/>
        <w:right w:val="none" w:sz="0" w:space="0" w:color="auto"/>
      </w:divBdr>
    </w:div>
    <w:div w:id="784496090">
      <w:bodyDiv w:val="1"/>
      <w:marLeft w:val="0"/>
      <w:marRight w:val="0"/>
      <w:marTop w:val="0"/>
      <w:marBottom w:val="0"/>
      <w:divBdr>
        <w:top w:val="none" w:sz="0" w:space="0" w:color="auto"/>
        <w:left w:val="none" w:sz="0" w:space="0" w:color="auto"/>
        <w:bottom w:val="none" w:sz="0" w:space="0" w:color="auto"/>
        <w:right w:val="none" w:sz="0" w:space="0" w:color="auto"/>
      </w:divBdr>
    </w:div>
    <w:div w:id="787510894">
      <w:bodyDiv w:val="1"/>
      <w:marLeft w:val="0"/>
      <w:marRight w:val="0"/>
      <w:marTop w:val="0"/>
      <w:marBottom w:val="0"/>
      <w:divBdr>
        <w:top w:val="none" w:sz="0" w:space="0" w:color="auto"/>
        <w:left w:val="none" w:sz="0" w:space="0" w:color="auto"/>
        <w:bottom w:val="none" w:sz="0" w:space="0" w:color="auto"/>
        <w:right w:val="none" w:sz="0" w:space="0" w:color="auto"/>
      </w:divBdr>
    </w:div>
    <w:div w:id="806168385">
      <w:bodyDiv w:val="1"/>
      <w:marLeft w:val="0"/>
      <w:marRight w:val="0"/>
      <w:marTop w:val="0"/>
      <w:marBottom w:val="0"/>
      <w:divBdr>
        <w:top w:val="none" w:sz="0" w:space="0" w:color="auto"/>
        <w:left w:val="none" w:sz="0" w:space="0" w:color="auto"/>
        <w:bottom w:val="none" w:sz="0" w:space="0" w:color="auto"/>
        <w:right w:val="none" w:sz="0" w:space="0" w:color="auto"/>
      </w:divBdr>
    </w:div>
    <w:div w:id="816145332">
      <w:bodyDiv w:val="1"/>
      <w:marLeft w:val="0"/>
      <w:marRight w:val="0"/>
      <w:marTop w:val="0"/>
      <w:marBottom w:val="0"/>
      <w:divBdr>
        <w:top w:val="none" w:sz="0" w:space="0" w:color="auto"/>
        <w:left w:val="none" w:sz="0" w:space="0" w:color="auto"/>
        <w:bottom w:val="none" w:sz="0" w:space="0" w:color="auto"/>
        <w:right w:val="none" w:sz="0" w:space="0" w:color="auto"/>
      </w:divBdr>
    </w:div>
    <w:div w:id="825442696">
      <w:bodyDiv w:val="1"/>
      <w:marLeft w:val="0"/>
      <w:marRight w:val="0"/>
      <w:marTop w:val="0"/>
      <w:marBottom w:val="0"/>
      <w:divBdr>
        <w:top w:val="none" w:sz="0" w:space="0" w:color="auto"/>
        <w:left w:val="none" w:sz="0" w:space="0" w:color="auto"/>
        <w:bottom w:val="none" w:sz="0" w:space="0" w:color="auto"/>
        <w:right w:val="none" w:sz="0" w:space="0" w:color="auto"/>
      </w:divBdr>
    </w:div>
    <w:div w:id="841120375">
      <w:bodyDiv w:val="1"/>
      <w:marLeft w:val="0"/>
      <w:marRight w:val="0"/>
      <w:marTop w:val="0"/>
      <w:marBottom w:val="0"/>
      <w:divBdr>
        <w:top w:val="none" w:sz="0" w:space="0" w:color="auto"/>
        <w:left w:val="none" w:sz="0" w:space="0" w:color="auto"/>
        <w:bottom w:val="none" w:sz="0" w:space="0" w:color="auto"/>
        <w:right w:val="none" w:sz="0" w:space="0" w:color="auto"/>
      </w:divBdr>
    </w:div>
    <w:div w:id="854880349">
      <w:bodyDiv w:val="1"/>
      <w:marLeft w:val="0"/>
      <w:marRight w:val="0"/>
      <w:marTop w:val="0"/>
      <w:marBottom w:val="0"/>
      <w:divBdr>
        <w:top w:val="none" w:sz="0" w:space="0" w:color="auto"/>
        <w:left w:val="none" w:sz="0" w:space="0" w:color="auto"/>
        <w:bottom w:val="none" w:sz="0" w:space="0" w:color="auto"/>
        <w:right w:val="none" w:sz="0" w:space="0" w:color="auto"/>
      </w:divBdr>
    </w:div>
    <w:div w:id="877083349">
      <w:bodyDiv w:val="1"/>
      <w:marLeft w:val="0"/>
      <w:marRight w:val="0"/>
      <w:marTop w:val="0"/>
      <w:marBottom w:val="0"/>
      <w:divBdr>
        <w:top w:val="none" w:sz="0" w:space="0" w:color="auto"/>
        <w:left w:val="none" w:sz="0" w:space="0" w:color="auto"/>
        <w:bottom w:val="none" w:sz="0" w:space="0" w:color="auto"/>
        <w:right w:val="none" w:sz="0" w:space="0" w:color="auto"/>
      </w:divBdr>
    </w:div>
    <w:div w:id="881861746">
      <w:bodyDiv w:val="1"/>
      <w:marLeft w:val="0"/>
      <w:marRight w:val="0"/>
      <w:marTop w:val="0"/>
      <w:marBottom w:val="0"/>
      <w:divBdr>
        <w:top w:val="none" w:sz="0" w:space="0" w:color="auto"/>
        <w:left w:val="none" w:sz="0" w:space="0" w:color="auto"/>
        <w:bottom w:val="none" w:sz="0" w:space="0" w:color="auto"/>
        <w:right w:val="none" w:sz="0" w:space="0" w:color="auto"/>
      </w:divBdr>
    </w:div>
    <w:div w:id="917329868">
      <w:bodyDiv w:val="1"/>
      <w:marLeft w:val="0"/>
      <w:marRight w:val="0"/>
      <w:marTop w:val="0"/>
      <w:marBottom w:val="0"/>
      <w:divBdr>
        <w:top w:val="none" w:sz="0" w:space="0" w:color="auto"/>
        <w:left w:val="none" w:sz="0" w:space="0" w:color="auto"/>
        <w:bottom w:val="none" w:sz="0" w:space="0" w:color="auto"/>
        <w:right w:val="none" w:sz="0" w:space="0" w:color="auto"/>
      </w:divBdr>
    </w:div>
    <w:div w:id="922765217">
      <w:bodyDiv w:val="1"/>
      <w:marLeft w:val="0"/>
      <w:marRight w:val="0"/>
      <w:marTop w:val="0"/>
      <w:marBottom w:val="0"/>
      <w:divBdr>
        <w:top w:val="none" w:sz="0" w:space="0" w:color="auto"/>
        <w:left w:val="none" w:sz="0" w:space="0" w:color="auto"/>
        <w:bottom w:val="none" w:sz="0" w:space="0" w:color="auto"/>
        <w:right w:val="none" w:sz="0" w:space="0" w:color="auto"/>
      </w:divBdr>
    </w:div>
    <w:div w:id="922880779">
      <w:bodyDiv w:val="1"/>
      <w:marLeft w:val="0"/>
      <w:marRight w:val="0"/>
      <w:marTop w:val="0"/>
      <w:marBottom w:val="0"/>
      <w:divBdr>
        <w:top w:val="none" w:sz="0" w:space="0" w:color="auto"/>
        <w:left w:val="none" w:sz="0" w:space="0" w:color="auto"/>
        <w:bottom w:val="none" w:sz="0" w:space="0" w:color="auto"/>
        <w:right w:val="none" w:sz="0" w:space="0" w:color="auto"/>
      </w:divBdr>
    </w:div>
    <w:div w:id="924800790">
      <w:bodyDiv w:val="1"/>
      <w:marLeft w:val="0"/>
      <w:marRight w:val="0"/>
      <w:marTop w:val="0"/>
      <w:marBottom w:val="0"/>
      <w:divBdr>
        <w:top w:val="none" w:sz="0" w:space="0" w:color="auto"/>
        <w:left w:val="none" w:sz="0" w:space="0" w:color="auto"/>
        <w:bottom w:val="none" w:sz="0" w:space="0" w:color="auto"/>
        <w:right w:val="none" w:sz="0" w:space="0" w:color="auto"/>
      </w:divBdr>
    </w:div>
    <w:div w:id="935989026">
      <w:bodyDiv w:val="1"/>
      <w:marLeft w:val="0"/>
      <w:marRight w:val="0"/>
      <w:marTop w:val="0"/>
      <w:marBottom w:val="0"/>
      <w:divBdr>
        <w:top w:val="none" w:sz="0" w:space="0" w:color="auto"/>
        <w:left w:val="none" w:sz="0" w:space="0" w:color="auto"/>
        <w:bottom w:val="none" w:sz="0" w:space="0" w:color="auto"/>
        <w:right w:val="none" w:sz="0" w:space="0" w:color="auto"/>
      </w:divBdr>
    </w:div>
    <w:div w:id="980766855">
      <w:bodyDiv w:val="1"/>
      <w:marLeft w:val="0"/>
      <w:marRight w:val="0"/>
      <w:marTop w:val="0"/>
      <w:marBottom w:val="0"/>
      <w:divBdr>
        <w:top w:val="none" w:sz="0" w:space="0" w:color="auto"/>
        <w:left w:val="none" w:sz="0" w:space="0" w:color="auto"/>
        <w:bottom w:val="none" w:sz="0" w:space="0" w:color="auto"/>
        <w:right w:val="none" w:sz="0" w:space="0" w:color="auto"/>
      </w:divBdr>
    </w:div>
    <w:div w:id="1002701647">
      <w:bodyDiv w:val="1"/>
      <w:marLeft w:val="0"/>
      <w:marRight w:val="0"/>
      <w:marTop w:val="0"/>
      <w:marBottom w:val="0"/>
      <w:divBdr>
        <w:top w:val="none" w:sz="0" w:space="0" w:color="auto"/>
        <w:left w:val="none" w:sz="0" w:space="0" w:color="auto"/>
        <w:bottom w:val="none" w:sz="0" w:space="0" w:color="auto"/>
        <w:right w:val="none" w:sz="0" w:space="0" w:color="auto"/>
      </w:divBdr>
    </w:div>
    <w:div w:id="1018047267">
      <w:bodyDiv w:val="1"/>
      <w:marLeft w:val="0"/>
      <w:marRight w:val="0"/>
      <w:marTop w:val="0"/>
      <w:marBottom w:val="0"/>
      <w:divBdr>
        <w:top w:val="none" w:sz="0" w:space="0" w:color="auto"/>
        <w:left w:val="none" w:sz="0" w:space="0" w:color="auto"/>
        <w:bottom w:val="none" w:sz="0" w:space="0" w:color="auto"/>
        <w:right w:val="none" w:sz="0" w:space="0" w:color="auto"/>
      </w:divBdr>
    </w:div>
    <w:div w:id="1027871087">
      <w:bodyDiv w:val="1"/>
      <w:marLeft w:val="0"/>
      <w:marRight w:val="0"/>
      <w:marTop w:val="0"/>
      <w:marBottom w:val="0"/>
      <w:divBdr>
        <w:top w:val="none" w:sz="0" w:space="0" w:color="auto"/>
        <w:left w:val="none" w:sz="0" w:space="0" w:color="auto"/>
        <w:bottom w:val="none" w:sz="0" w:space="0" w:color="auto"/>
        <w:right w:val="none" w:sz="0" w:space="0" w:color="auto"/>
      </w:divBdr>
    </w:div>
    <w:div w:id="1056902011">
      <w:bodyDiv w:val="1"/>
      <w:marLeft w:val="0"/>
      <w:marRight w:val="0"/>
      <w:marTop w:val="0"/>
      <w:marBottom w:val="0"/>
      <w:divBdr>
        <w:top w:val="none" w:sz="0" w:space="0" w:color="auto"/>
        <w:left w:val="none" w:sz="0" w:space="0" w:color="auto"/>
        <w:bottom w:val="none" w:sz="0" w:space="0" w:color="auto"/>
        <w:right w:val="none" w:sz="0" w:space="0" w:color="auto"/>
      </w:divBdr>
    </w:div>
    <w:div w:id="1071273957">
      <w:bodyDiv w:val="1"/>
      <w:marLeft w:val="0"/>
      <w:marRight w:val="0"/>
      <w:marTop w:val="0"/>
      <w:marBottom w:val="0"/>
      <w:divBdr>
        <w:top w:val="none" w:sz="0" w:space="0" w:color="auto"/>
        <w:left w:val="none" w:sz="0" w:space="0" w:color="auto"/>
        <w:bottom w:val="none" w:sz="0" w:space="0" w:color="auto"/>
        <w:right w:val="none" w:sz="0" w:space="0" w:color="auto"/>
      </w:divBdr>
    </w:div>
    <w:div w:id="1086269245">
      <w:bodyDiv w:val="1"/>
      <w:marLeft w:val="0"/>
      <w:marRight w:val="0"/>
      <w:marTop w:val="0"/>
      <w:marBottom w:val="0"/>
      <w:divBdr>
        <w:top w:val="none" w:sz="0" w:space="0" w:color="auto"/>
        <w:left w:val="none" w:sz="0" w:space="0" w:color="auto"/>
        <w:bottom w:val="none" w:sz="0" w:space="0" w:color="auto"/>
        <w:right w:val="none" w:sz="0" w:space="0" w:color="auto"/>
      </w:divBdr>
    </w:div>
    <w:div w:id="1093672945">
      <w:bodyDiv w:val="1"/>
      <w:marLeft w:val="0"/>
      <w:marRight w:val="0"/>
      <w:marTop w:val="0"/>
      <w:marBottom w:val="0"/>
      <w:divBdr>
        <w:top w:val="none" w:sz="0" w:space="0" w:color="auto"/>
        <w:left w:val="none" w:sz="0" w:space="0" w:color="auto"/>
        <w:bottom w:val="none" w:sz="0" w:space="0" w:color="auto"/>
        <w:right w:val="none" w:sz="0" w:space="0" w:color="auto"/>
      </w:divBdr>
    </w:div>
    <w:div w:id="1108890109">
      <w:bodyDiv w:val="1"/>
      <w:marLeft w:val="0"/>
      <w:marRight w:val="0"/>
      <w:marTop w:val="0"/>
      <w:marBottom w:val="0"/>
      <w:divBdr>
        <w:top w:val="none" w:sz="0" w:space="0" w:color="auto"/>
        <w:left w:val="none" w:sz="0" w:space="0" w:color="auto"/>
        <w:bottom w:val="none" w:sz="0" w:space="0" w:color="auto"/>
        <w:right w:val="none" w:sz="0" w:space="0" w:color="auto"/>
      </w:divBdr>
    </w:div>
    <w:div w:id="1114207839">
      <w:bodyDiv w:val="1"/>
      <w:marLeft w:val="0"/>
      <w:marRight w:val="0"/>
      <w:marTop w:val="0"/>
      <w:marBottom w:val="0"/>
      <w:divBdr>
        <w:top w:val="none" w:sz="0" w:space="0" w:color="auto"/>
        <w:left w:val="none" w:sz="0" w:space="0" w:color="auto"/>
        <w:bottom w:val="none" w:sz="0" w:space="0" w:color="auto"/>
        <w:right w:val="none" w:sz="0" w:space="0" w:color="auto"/>
      </w:divBdr>
    </w:div>
    <w:div w:id="1117598339">
      <w:bodyDiv w:val="1"/>
      <w:marLeft w:val="0"/>
      <w:marRight w:val="0"/>
      <w:marTop w:val="0"/>
      <w:marBottom w:val="0"/>
      <w:divBdr>
        <w:top w:val="none" w:sz="0" w:space="0" w:color="auto"/>
        <w:left w:val="none" w:sz="0" w:space="0" w:color="auto"/>
        <w:bottom w:val="none" w:sz="0" w:space="0" w:color="auto"/>
        <w:right w:val="none" w:sz="0" w:space="0" w:color="auto"/>
      </w:divBdr>
    </w:div>
    <w:div w:id="1145974244">
      <w:bodyDiv w:val="1"/>
      <w:marLeft w:val="0"/>
      <w:marRight w:val="0"/>
      <w:marTop w:val="0"/>
      <w:marBottom w:val="0"/>
      <w:divBdr>
        <w:top w:val="none" w:sz="0" w:space="0" w:color="auto"/>
        <w:left w:val="none" w:sz="0" w:space="0" w:color="auto"/>
        <w:bottom w:val="none" w:sz="0" w:space="0" w:color="auto"/>
        <w:right w:val="none" w:sz="0" w:space="0" w:color="auto"/>
      </w:divBdr>
    </w:div>
    <w:div w:id="1149402060">
      <w:bodyDiv w:val="1"/>
      <w:marLeft w:val="0"/>
      <w:marRight w:val="0"/>
      <w:marTop w:val="0"/>
      <w:marBottom w:val="0"/>
      <w:divBdr>
        <w:top w:val="none" w:sz="0" w:space="0" w:color="auto"/>
        <w:left w:val="none" w:sz="0" w:space="0" w:color="auto"/>
        <w:bottom w:val="none" w:sz="0" w:space="0" w:color="auto"/>
        <w:right w:val="none" w:sz="0" w:space="0" w:color="auto"/>
      </w:divBdr>
    </w:div>
    <w:div w:id="1151677247">
      <w:bodyDiv w:val="1"/>
      <w:marLeft w:val="0"/>
      <w:marRight w:val="0"/>
      <w:marTop w:val="0"/>
      <w:marBottom w:val="0"/>
      <w:divBdr>
        <w:top w:val="none" w:sz="0" w:space="0" w:color="auto"/>
        <w:left w:val="none" w:sz="0" w:space="0" w:color="auto"/>
        <w:bottom w:val="none" w:sz="0" w:space="0" w:color="auto"/>
        <w:right w:val="none" w:sz="0" w:space="0" w:color="auto"/>
      </w:divBdr>
    </w:div>
    <w:div w:id="1172909289">
      <w:bodyDiv w:val="1"/>
      <w:marLeft w:val="0"/>
      <w:marRight w:val="0"/>
      <w:marTop w:val="0"/>
      <w:marBottom w:val="0"/>
      <w:divBdr>
        <w:top w:val="none" w:sz="0" w:space="0" w:color="auto"/>
        <w:left w:val="none" w:sz="0" w:space="0" w:color="auto"/>
        <w:bottom w:val="none" w:sz="0" w:space="0" w:color="auto"/>
        <w:right w:val="none" w:sz="0" w:space="0" w:color="auto"/>
      </w:divBdr>
    </w:div>
    <w:div w:id="1174026480">
      <w:bodyDiv w:val="1"/>
      <w:marLeft w:val="0"/>
      <w:marRight w:val="0"/>
      <w:marTop w:val="0"/>
      <w:marBottom w:val="0"/>
      <w:divBdr>
        <w:top w:val="none" w:sz="0" w:space="0" w:color="auto"/>
        <w:left w:val="none" w:sz="0" w:space="0" w:color="auto"/>
        <w:bottom w:val="none" w:sz="0" w:space="0" w:color="auto"/>
        <w:right w:val="none" w:sz="0" w:space="0" w:color="auto"/>
      </w:divBdr>
    </w:div>
    <w:div w:id="1175917795">
      <w:bodyDiv w:val="1"/>
      <w:marLeft w:val="0"/>
      <w:marRight w:val="0"/>
      <w:marTop w:val="0"/>
      <w:marBottom w:val="0"/>
      <w:divBdr>
        <w:top w:val="none" w:sz="0" w:space="0" w:color="auto"/>
        <w:left w:val="none" w:sz="0" w:space="0" w:color="auto"/>
        <w:bottom w:val="none" w:sz="0" w:space="0" w:color="auto"/>
        <w:right w:val="none" w:sz="0" w:space="0" w:color="auto"/>
      </w:divBdr>
    </w:div>
    <w:div w:id="1202788699">
      <w:bodyDiv w:val="1"/>
      <w:marLeft w:val="0"/>
      <w:marRight w:val="0"/>
      <w:marTop w:val="0"/>
      <w:marBottom w:val="0"/>
      <w:divBdr>
        <w:top w:val="none" w:sz="0" w:space="0" w:color="auto"/>
        <w:left w:val="none" w:sz="0" w:space="0" w:color="auto"/>
        <w:bottom w:val="none" w:sz="0" w:space="0" w:color="auto"/>
        <w:right w:val="none" w:sz="0" w:space="0" w:color="auto"/>
      </w:divBdr>
    </w:div>
    <w:div w:id="1213734159">
      <w:bodyDiv w:val="1"/>
      <w:marLeft w:val="0"/>
      <w:marRight w:val="0"/>
      <w:marTop w:val="0"/>
      <w:marBottom w:val="0"/>
      <w:divBdr>
        <w:top w:val="none" w:sz="0" w:space="0" w:color="auto"/>
        <w:left w:val="none" w:sz="0" w:space="0" w:color="auto"/>
        <w:bottom w:val="none" w:sz="0" w:space="0" w:color="auto"/>
        <w:right w:val="none" w:sz="0" w:space="0" w:color="auto"/>
      </w:divBdr>
    </w:div>
    <w:div w:id="1228421859">
      <w:bodyDiv w:val="1"/>
      <w:marLeft w:val="0"/>
      <w:marRight w:val="0"/>
      <w:marTop w:val="0"/>
      <w:marBottom w:val="0"/>
      <w:divBdr>
        <w:top w:val="none" w:sz="0" w:space="0" w:color="auto"/>
        <w:left w:val="none" w:sz="0" w:space="0" w:color="auto"/>
        <w:bottom w:val="none" w:sz="0" w:space="0" w:color="auto"/>
        <w:right w:val="none" w:sz="0" w:space="0" w:color="auto"/>
      </w:divBdr>
    </w:div>
    <w:div w:id="1287813154">
      <w:bodyDiv w:val="1"/>
      <w:marLeft w:val="0"/>
      <w:marRight w:val="0"/>
      <w:marTop w:val="0"/>
      <w:marBottom w:val="0"/>
      <w:divBdr>
        <w:top w:val="none" w:sz="0" w:space="0" w:color="auto"/>
        <w:left w:val="none" w:sz="0" w:space="0" w:color="auto"/>
        <w:bottom w:val="none" w:sz="0" w:space="0" w:color="auto"/>
        <w:right w:val="none" w:sz="0" w:space="0" w:color="auto"/>
      </w:divBdr>
    </w:div>
    <w:div w:id="1292780658">
      <w:bodyDiv w:val="1"/>
      <w:marLeft w:val="0"/>
      <w:marRight w:val="0"/>
      <w:marTop w:val="0"/>
      <w:marBottom w:val="0"/>
      <w:divBdr>
        <w:top w:val="none" w:sz="0" w:space="0" w:color="auto"/>
        <w:left w:val="none" w:sz="0" w:space="0" w:color="auto"/>
        <w:bottom w:val="none" w:sz="0" w:space="0" w:color="auto"/>
        <w:right w:val="none" w:sz="0" w:space="0" w:color="auto"/>
      </w:divBdr>
    </w:div>
    <w:div w:id="1299382429">
      <w:bodyDiv w:val="1"/>
      <w:marLeft w:val="0"/>
      <w:marRight w:val="0"/>
      <w:marTop w:val="0"/>
      <w:marBottom w:val="0"/>
      <w:divBdr>
        <w:top w:val="none" w:sz="0" w:space="0" w:color="auto"/>
        <w:left w:val="none" w:sz="0" w:space="0" w:color="auto"/>
        <w:bottom w:val="none" w:sz="0" w:space="0" w:color="auto"/>
        <w:right w:val="none" w:sz="0" w:space="0" w:color="auto"/>
      </w:divBdr>
    </w:div>
    <w:div w:id="1302270873">
      <w:bodyDiv w:val="1"/>
      <w:marLeft w:val="0"/>
      <w:marRight w:val="0"/>
      <w:marTop w:val="0"/>
      <w:marBottom w:val="0"/>
      <w:divBdr>
        <w:top w:val="none" w:sz="0" w:space="0" w:color="auto"/>
        <w:left w:val="none" w:sz="0" w:space="0" w:color="auto"/>
        <w:bottom w:val="none" w:sz="0" w:space="0" w:color="auto"/>
        <w:right w:val="none" w:sz="0" w:space="0" w:color="auto"/>
      </w:divBdr>
    </w:div>
    <w:div w:id="1302736905">
      <w:bodyDiv w:val="1"/>
      <w:marLeft w:val="0"/>
      <w:marRight w:val="0"/>
      <w:marTop w:val="0"/>
      <w:marBottom w:val="0"/>
      <w:divBdr>
        <w:top w:val="none" w:sz="0" w:space="0" w:color="auto"/>
        <w:left w:val="none" w:sz="0" w:space="0" w:color="auto"/>
        <w:bottom w:val="none" w:sz="0" w:space="0" w:color="auto"/>
        <w:right w:val="none" w:sz="0" w:space="0" w:color="auto"/>
      </w:divBdr>
    </w:div>
    <w:div w:id="1314679605">
      <w:bodyDiv w:val="1"/>
      <w:marLeft w:val="0"/>
      <w:marRight w:val="0"/>
      <w:marTop w:val="0"/>
      <w:marBottom w:val="0"/>
      <w:divBdr>
        <w:top w:val="none" w:sz="0" w:space="0" w:color="auto"/>
        <w:left w:val="none" w:sz="0" w:space="0" w:color="auto"/>
        <w:bottom w:val="none" w:sz="0" w:space="0" w:color="auto"/>
        <w:right w:val="none" w:sz="0" w:space="0" w:color="auto"/>
      </w:divBdr>
    </w:div>
    <w:div w:id="1345353033">
      <w:bodyDiv w:val="1"/>
      <w:marLeft w:val="0"/>
      <w:marRight w:val="0"/>
      <w:marTop w:val="0"/>
      <w:marBottom w:val="0"/>
      <w:divBdr>
        <w:top w:val="none" w:sz="0" w:space="0" w:color="auto"/>
        <w:left w:val="none" w:sz="0" w:space="0" w:color="auto"/>
        <w:bottom w:val="none" w:sz="0" w:space="0" w:color="auto"/>
        <w:right w:val="none" w:sz="0" w:space="0" w:color="auto"/>
      </w:divBdr>
    </w:div>
    <w:div w:id="1395272953">
      <w:bodyDiv w:val="1"/>
      <w:marLeft w:val="0"/>
      <w:marRight w:val="0"/>
      <w:marTop w:val="0"/>
      <w:marBottom w:val="0"/>
      <w:divBdr>
        <w:top w:val="none" w:sz="0" w:space="0" w:color="auto"/>
        <w:left w:val="none" w:sz="0" w:space="0" w:color="auto"/>
        <w:bottom w:val="none" w:sz="0" w:space="0" w:color="auto"/>
        <w:right w:val="none" w:sz="0" w:space="0" w:color="auto"/>
      </w:divBdr>
    </w:div>
    <w:div w:id="1409227493">
      <w:bodyDiv w:val="1"/>
      <w:marLeft w:val="0"/>
      <w:marRight w:val="0"/>
      <w:marTop w:val="0"/>
      <w:marBottom w:val="0"/>
      <w:divBdr>
        <w:top w:val="none" w:sz="0" w:space="0" w:color="auto"/>
        <w:left w:val="none" w:sz="0" w:space="0" w:color="auto"/>
        <w:bottom w:val="none" w:sz="0" w:space="0" w:color="auto"/>
        <w:right w:val="none" w:sz="0" w:space="0" w:color="auto"/>
      </w:divBdr>
    </w:div>
    <w:div w:id="1409233644">
      <w:bodyDiv w:val="1"/>
      <w:marLeft w:val="0"/>
      <w:marRight w:val="0"/>
      <w:marTop w:val="0"/>
      <w:marBottom w:val="0"/>
      <w:divBdr>
        <w:top w:val="none" w:sz="0" w:space="0" w:color="auto"/>
        <w:left w:val="none" w:sz="0" w:space="0" w:color="auto"/>
        <w:bottom w:val="none" w:sz="0" w:space="0" w:color="auto"/>
        <w:right w:val="none" w:sz="0" w:space="0" w:color="auto"/>
      </w:divBdr>
    </w:div>
    <w:div w:id="1420369818">
      <w:bodyDiv w:val="1"/>
      <w:marLeft w:val="0"/>
      <w:marRight w:val="0"/>
      <w:marTop w:val="0"/>
      <w:marBottom w:val="0"/>
      <w:divBdr>
        <w:top w:val="none" w:sz="0" w:space="0" w:color="auto"/>
        <w:left w:val="none" w:sz="0" w:space="0" w:color="auto"/>
        <w:bottom w:val="none" w:sz="0" w:space="0" w:color="auto"/>
        <w:right w:val="none" w:sz="0" w:space="0" w:color="auto"/>
      </w:divBdr>
    </w:div>
    <w:div w:id="1426196141">
      <w:bodyDiv w:val="1"/>
      <w:marLeft w:val="0"/>
      <w:marRight w:val="0"/>
      <w:marTop w:val="0"/>
      <w:marBottom w:val="0"/>
      <w:divBdr>
        <w:top w:val="none" w:sz="0" w:space="0" w:color="auto"/>
        <w:left w:val="none" w:sz="0" w:space="0" w:color="auto"/>
        <w:bottom w:val="none" w:sz="0" w:space="0" w:color="auto"/>
        <w:right w:val="none" w:sz="0" w:space="0" w:color="auto"/>
      </w:divBdr>
    </w:div>
    <w:div w:id="1470828542">
      <w:bodyDiv w:val="1"/>
      <w:marLeft w:val="0"/>
      <w:marRight w:val="0"/>
      <w:marTop w:val="0"/>
      <w:marBottom w:val="0"/>
      <w:divBdr>
        <w:top w:val="none" w:sz="0" w:space="0" w:color="auto"/>
        <w:left w:val="none" w:sz="0" w:space="0" w:color="auto"/>
        <w:bottom w:val="none" w:sz="0" w:space="0" w:color="auto"/>
        <w:right w:val="none" w:sz="0" w:space="0" w:color="auto"/>
      </w:divBdr>
    </w:div>
    <w:div w:id="1532455056">
      <w:bodyDiv w:val="1"/>
      <w:marLeft w:val="0"/>
      <w:marRight w:val="0"/>
      <w:marTop w:val="0"/>
      <w:marBottom w:val="0"/>
      <w:divBdr>
        <w:top w:val="none" w:sz="0" w:space="0" w:color="auto"/>
        <w:left w:val="none" w:sz="0" w:space="0" w:color="auto"/>
        <w:bottom w:val="none" w:sz="0" w:space="0" w:color="auto"/>
        <w:right w:val="none" w:sz="0" w:space="0" w:color="auto"/>
      </w:divBdr>
    </w:div>
    <w:div w:id="1547906605">
      <w:bodyDiv w:val="1"/>
      <w:marLeft w:val="0"/>
      <w:marRight w:val="0"/>
      <w:marTop w:val="0"/>
      <w:marBottom w:val="0"/>
      <w:divBdr>
        <w:top w:val="none" w:sz="0" w:space="0" w:color="auto"/>
        <w:left w:val="none" w:sz="0" w:space="0" w:color="auto"/>
        <w:bottom w:val="none" w:sz="0" w:space="0" w:color="auto"/>
        <w:right w:val="none" w:sz="0" w:space="0" w:color="auto"/>
      </w:divBdr>
    </w:div>
    <w:div w:id="1565723788">
      <w:bodyDiv w:val="1"/>
      <w:marLeft w:val="0"/>
      <w:marRight w:val="0"/>
      <w:marTop w:val="0"/>
      <w:marBottom w:val="0"/>
      <w:divBdr>
        <w:top w:val="none" w:sz="0" w:space="0" w:color="auto"/>
        <w:left w:val="none" w:sz="0" w:space="0" w:color="auto"/>
        <w:bottom w:val="none" w:sz="0" w:space="0" w:color="auto"/>
        <w:right w:val="none" w:sz="0" w:space="0" w:color="auto"/>
      </w:divBdr>
    </w:div>
    <w:div w:id="1576162289">
      <w:bodyDiv w:val="1"/>
      <w:marLeft w:val="0"/>
      <w:marRight w:val="0"/>
      <w:marTop w:val="0"/>
      <w:marBottom w:val="0"/>
      <w:divBdr>
        <w:top w:val="none" w:sz="0" w:space="0" w:color="auto"/>
        <w:left w:val="none" w:sz="0" w:space="0" w:color="auto"/>
        <w:bottom w:val="none" w:sz="0" w:space="0" w:color="auto"/>
        <w:right w:val="none" w:sz="0" w:space="0" w:color="auto"/>
      </w:divBdr>
    </w:div>
    <w:div w:id="1588810272">
      <w:bodyDiv w:val="1"/>
      <w:marLeft w:val="0"/>
      <w:marRight w:val="0"/>
      <w:marTop w:val="0"/>
      <w:marBottom w:val="0"/>
      <w:divBdr>
        <w:top w:val="none" w:sz="0" w:space="0" w:color="auto"/>
        <w:left w:val="none" w:sz="0" w:space="0" w:color="auto"/>
        <w:bottom w:val="none" w:sz="0" w:space="0" w:color="auto"/>
        <w:right w:val="none" w:sz="0" w:space="0" w:color="auto"/>
      </w:divBdr>
    </w:div>
    <w:div w:id="1619071159">
      <w:bodyDiv w:val="1"/>
      <w:marLeft w:val="0"/>
      <w:marRight w:val="0"/>
      <w:marTop w:val="0"/>
      <w:marBottom w:val="0"/>
      <w:divBdr>
        <w:top w:val="none" w:sz="0" w:space="0" w:color="auto"/>
        <w:left w:val="none" w:sz="0" w:space="0" w:color="auto"/>
        <w:bottom w:val="none" w:sz="0" w:space="0" w:color="auto"/>
        <w:right w:val="none" w:sz="0" w:space="0" w:color="auto"/>
      </w:divBdr>
    </w:div>
    <w:div w:id="1633903659">
      <w:bodyDiv w:val="1"/>
      <w:marLeft w:val="0"/>
      <w:marRight w:val="0"/>
      <w:marTop w:val="0"/>
      <w:marBottom w:val="0"/>
      <w:divBdr>
        <w:top w:val="none" w:sz="0" w:space="0" w:color="auto"/>
        <w:left w:val="none" w:sz="0" w:space="0" w:color="auto"/>
        <w:bottom w:val="none" w:sz="0" w:space="0" w:color="auto"/>
        <w:right w:val="none" w:sz="0" w:space="0" w:color="auto"/>
      </w:divBdr>
    </w:div>
    <w:div w:id="1645810838">
      <w:bodyDiv w:val="1"/>
      <w:marLeft w:val="0"/>
      <w:marRight w:val="0"/>
      <w:marTop w:val="0"/>
      <w:marBottom w:val="0"/>
      <w:divBdr>
        <w:top w:val="none" w:sz="0" w:space="0" w:color="auto"/>
        <w:left w:val="none" w:sz="0" w:space="0" w:color="auto"/>
        <w:bottom w:val="none" w:sz="0" w:space="0" w:color="auto"/>
        <w:right w:val="none" w:sz="0" w:space="0" w:color="auto"/>
      </w:divBdr>
    </w:div>
    <w:div w:id="1675525357">
      <w:bodyDiv w:val="1"/>
      <w:marLeft w:val="0"/>
      <w:marRight w:val="0"/>
      <w:marTop w:val="0"/>
      <w:marBottom w:val="0"/>
      <w:divBdr>
        <w:top w:val="none" w:sz="0" w:space="0" w:color="auto"/>
        <w:left w:val="none" w:sz="0" w:space="0" w:color="auto"/>
        <w:bottom w:val="none" w:sz="0" w:space="0" w:color="auto"/>
        <w:right w:val="none" w:sz="0" w:space="0" w:color="auto"/>
      </w:divBdr>
    </w:div>
    <w:div w:id="1676953384">
      <w:bodyDiv w:val="1"/>
      <w:marLeft w:val="0"/>
      <w:marRight w:val="0"/>
      <w:marTop w:val="0"/>
      <w:marBottom w:val="0"/>
      <w:divBdr>
        <w:top w:val="none" w:sz="0" w:space="0" w:color="auto"/>
        <w:left w:val="none" w:sz="0" w:space="0" w:color="auto"/>
        <w:bottom w:val="none" w:sz="0" w:space="0" w:color="auto"/>
        <w:right w:val="none" w:sz="0" w:space="0" w:color="auto"/>
      </w:divBdr>
    </w:div>
    <w:div w:id="1688167915">
      <w:bodyDiv w:val="1"/>
      <w:marLeft w:val="0"/>
      <w:marRight w:val="0"/>
      <w:marTop w:val="0"/>
      <w:marBottom w:val="0"/>
      <w:divBdr>
        <w:top w:val="none" w:sz="0" w:space="0" w:color="auto"/>
        <w:left w:val="none" w:sz="0" w:space="0" w:color="auto"/>
        <w:bottom w:val="none" w:sz="0" w:space="0" w:color="auto"/>
        <w:right w:val="none" w:sz="0" w:space="0" w:color="auto"/>
      </w:divBdr>
    </w:div>
    <w:div w:id="1688411913">
      <w:bodyDiv w:val="1"/>
      <w:marLeft w:val="0"/>
      <w:marRight w:val="0"/>
      <w:marTop w:val="0"/>
      <w:marBottom w:val="0"/>
      <w:divBdr>
        <w:top w:val="none" w:sz="0" w:space="0" w:color="auto"/>
        <w:left w:val="none" w:sz="0" w:space="0" w:color="auto"/>
        <w:bottom w:val="none" w:sz="0" w:space="0" w:color="auto"/>
        <w:right w:val="none" w:sz="0" w:space="0" w:color="auto"/>
      </w:divBdr>
    </w:div>
    <w:div w:id="1701738493">
      <w:bodyDiv w:val="1"/>
      <w:marLeft w:val="0"/>
      <w:marRight w:val="0"/>
      <w:marTop w:val="0"/>
      <w:marBottom w:val="0"/>
      <w:divBdr>
        <w:top w:val="none" w:sz="0" w:space="0" w:color="auto"/>
        <w:left w:val="none" w:sz="0" w:space="0" w:color="auto"/>
        <w:bottom w:val="none" w:sz="0" w:space="0" w:color="auto"/>
        <w:right w:val="none" w:sz="0" w:space="0" w:color="auto"/>
      </w:divBdr>
    </w:div>
    <w:div w:id="1709572571">
      <w:bodyDiv w:val="1"/>
      <w:marLeft w:val="0"/>
      <w:marRight w:val="0"/>
      <w:marTop w:val="0"/>
      <w:marBottom w:val="0"/>
      <w:divBdr>
        <w:top w:val="none" w:sz="0" w:space="0" w:color="auto"/>
        <w:left w:val="none" w:sz="0" w:space="0" w:color="auto"/>
        <w:bottom w:val="none" w:sz="0" w:space="0" w:color="auto"/>
        <w:right w:val="none" w:sz="0" w:space="0" w:color="auto"/>
      </w:divBdr>
    </w:div>
    <w:div w:id="1749957352">
      <w:bodyDiv w:val="1"/>
      <w:marLeft w:val="0"/>
      <w:marRight w:val="0"/>
      <w:marTop w:val="0"/>
      <w:marBottom w:val="0"/>
      <w:divBdr>
        <w:top w:val="none" w:sz="0" w:space="0" w:color="auto"/>
        <w:left w:val="none" w:sz="0" w:space="0" w:color="auto"/>
        <w:bottom w:val="none" w:sz="0" w:space="0" w:color="auto"/>
        <w:right w:val="none" w:sz="0" w:space="0" w:color="auto"/>
      </w:divBdr>
    </w:div>
    <w:div w:id="1758671476">
      <w:bodyDiv w:val="1"/>
      <w:marLeft w:val="0"/>
      <w:marRight w:val="0"/>
      <w:marTop w:val="0"/>
      <w:marBottom w:val="0"/>
      <w:divBdr>
        <w:top w:val="none" w:sz="0" w:space="0" w:color="auto"/>
        <w:left w:val="none" w:sz="0" w:space="0" w:color="auto"/>
        <w:bottom w:val="none" w:sz="0" w:space="0" w:color="auto"/>
        <w:right w:val="none" w:sz="0" w:space="0" w:color="auto"/>
      </w:divBdr>
    </w:div>
    <w:div w:id="1762994619">
      <w:bodyDiv w:val="1"/>
      <w:marLeft w:val="0"/>
      <w:marRight w:val="0"/>
      <w:marTop w:val="0"/>
      <w:marBottom w:val="0"/>
      <w:divBdr>
        <w:top w:val="none" w:sz="0" w:space="0" w:color="auto"/>
        <w:left w:val="none" w:sz="0" w:space="0" w:color="auto"/>
        <w:bottom w:val="none" w:sz="0" w:space="0" w:color="auto"/>
        <w:right w:val="none" w:sz="0" w:space="0" w:color="auto"/>
      </w:divBdr>
    </w:div>
    <w:div w:id="1767726861">
      <w:bodyDiv w:val="1"/>
      <w:marLeft w:val="0"/>
      <w:marRight w:val="0"/>
      <w:marTop w:val="0"/>
      <w:marBottom w:val="0"/>
      <w:divBdr>
        <w:top w:val="none" w:sz="0" w:space="0" w:color="auto"/>
        <w:left w:val="none" w:sz="0" w:space="0" w:color="auto"/>
        <w:bottom w:val="none" w:sz="0" w:space="0" w:color="auto"/>
        <w:right w:val="none" w:sz="0" w:space="0" w:color="auto"/>
      </w:divBdr>
    </w:div>
    <w:div w:id="1773554117">
      <w:bodyDiv w:val="1"/>
      <w:marLeft w:val="0"/>
      <w:marRight w:val="0"/>
      <w:marTop w:val="0"/>
      <w:marBottom w:val="0"/>
      <w:divBdr>
        <w:top w:val="none" w:sz="0" w:space="0" w:color="auto"/>
        <w:left w:val="none" w:sz="0" w:space="0" w:color="auto"/>
        <w:bottom w:val="none" w:sz="0" w:space="0" w:color="auto"/>
        <w:right w:val="none" w:sz="0" w:space="0" w:color="auto"/>
      </w:divBdr>
    </w:div>
    <w:div w:id="1782719798">
      <w:bodyDiv w:val="1"/>
      <w:marLeft w:val="0"/>
      <w:marRight w:val="0"/>
      <w:marTop w:val="0"/>
      <w:marBottom w:val="0"/>
      <w:divBdr>
        <w:top w:val="none" w:sz="0" w:space="0" w:color="auto"/>
        <w:left w:val="none" w:sz="0" w:space="0" w:color="auto"/>
        <w:bottom w:val="none" w:sz="0" w:space="0" w:color="auto"/>
        <w:right w:val="none" w:sz="0" w:space="0" w:color="auto"/>
      </w:divBdr>
    </w:div>
    <w:div w:id="1784029960">
      <w:bodyDiv w:val="1"/>
      <w:marLeft w:val="0"/>
      <w:marRight w:val="0"/>
      <w:marTop w:val="0"/>
      <w:marBottom w:val="0"/>
      <w:divBdr>
        <w:top w:val="none" w:sz="0" w:space="0" w:color="auto"/>
        <w:left w:val="none" w:sz="0" w:space="0" w:color="auto"/>
        <w:bottom w:val="none" w:sz="0" w:space="0" w:color="auto"/>
        <w:right w:val="none" w:sz="0" w:space="0" w:color="auto"/>
      </w:divBdr>
    </w:div>
    <w:div w:id="1784421038">
      <w:bodyDiv w:val="1"/>
      <w:marLeft w:val="0"/>
      <w:marRight w:val="0"/>
      <w:marTop w:val="0"/>
      <w:marBottom w:val="0"/>
      <w:divBdr>
        <w:top w:val="none" w:sz="0" w:space="0" w:color="auto"/>
        <w:left w:val="none" w:sz="0" w:space="0" w:color="auto"/>
        <w:bottom w:val="none" w:sz="0" w:space="0" w:color="auto"/>
        <w:right w:val="none" w:sz="0" w:space="0" w:color="auto"/>
      </w:divBdr>
    </w:div>
    <w:div w:id="1789854927">
      <w:bodyDiv w:val="1"/>
      <w:marLeft w:val="0"/>
      <w:marRight w:val="0"/>
      <w:marTop w:val="0"/>
      <w:marBottom w:val="0"/>
      <w:divBdr>
        <w:top w:val="none" w:sz="0" w:space="0" w:color="auto"/>
        <w:left w:val="none" w:sz="0" w:space="0" w:color="auto"/>
        <w:bottom w:val="none" w:sz="0" w:space="0" w:color="auto"/>
        <w:right w:val="none" w:sz="0" w:space="0" w:color="auto"/>
      </w:divBdr>
    </w:div>
    <w:div w:id="1837375713">
      <w:bodyDiv w:val="1"/>
      <w:marLeft w:val="0"/>
      <w:marRight w:val="0"/>
      <w:marTop w:val="0"/>
      <w:marBottom w:val="0"/>
      <w:divBdr>
        <w:top w:val="none" w:sz="0" w:space="0" w:color="auto"/>
        <w:left w:val="none" w:sz="0" w:space="0" w:color="auto"/>
        <w:bottom w:val="none" w:sz="0" w:space="0" w:color="auto"/>
        <w:right w:val="none" w:sz="0" w:space="0" w:color="auto"/>
      </w:divBdr>
    </w:div>
    <w:div w:id="1850413394">
      <w:bodyDiv w:val="1"/>
      <w:marLeft w:val="0"/>
      <w:marRight w:val="0"/>
      <w:marTop w:val="0"/>
      <w:marBottom w:val="0"/>
      <w:divBdr>
        <w:top w:val="none" w:sz="0" w:space="0" w:color="auto"/>
        <w:left w:val="none" w:sz="0" w:space="0" w:color="auto"/>
        <w:bottom w:val="none" w:sz="0" w:space="0" w:color="auto"/>
        <w:right w:val="none" w:sz="0" w:space="0" w:color="auto"/>
      </w:divBdr>
    </w:div>
    <w:div w:id="1863282432">
      <w:bodyDiv w:val="1"/>
      <w:marLeft w:val="0"/>
      <w:marRight w:val="0"/>
      <w:marTop w:val="0"/>
      <w:marBottom w:val="0"/>
      <w:divBdr>
        <w:top w:val="none" w:sz="0" w:space="0" w:color="auto"/>
        <w:left w:val="none" w:sz="0" w:space="0" w:color="auto"/>
        <w:bottom w:val="none" w:sz="0" w:space="0" w:color="auto"/>
        <w:right w:val="none" w:sz="0" w:space="0" w:color="auto"/>
      </w:divBdr>
    </w:div>
    <w:div w:id="1863932855">
      <w:bodyDiv w:val="1"/>
      <w:marLeft w:val="0"/>
      <w:marRight w:val="0"/>
      <w:marTop w:val="0"/>
      <w:marBottom w:val="0"/>
      <w:divBdr>
        <w:top w:val="none" w:sz="0" w:space="0" w:color="auto"/>
        <w:left w:val="none" w:sz="0" w:space="0" w:color="auto"/>
        <w:bottom w:val="none" w:sz="0" w:space="0" w:color="auto"/>
        <w:right w:val="none" w:sz="0" w:space="0" w:color="auto"/>
      </w:divBdr>
    </w:div>
    <w:div w:id="1898473149">
      <w:bodyDiv w:val="1"/>
      <w:marLeft w:val="0"/>
      <w:marRight w:val="0"/>
      <w:marTop w:val="0"/>
      <w:marBottom w:val="0"/>
      <w:divBdr>
        <w:top w:val="none" w:sz="0" w:space="0" w:color="auto"/>
        <w:left w:val="none" w:sz="0" w:space="0" w:color="auto"/>
        <w:bottom w:val="none" w:sz="0" w:space="0" w:color="auto"/>
        <w:right w:val="none" w:sz="0" w:space="0" w:color="auto"/>
      </w:divBdr>
    </w:div>
    <w:div w:id="1939825079">
      <w:bodyDiv w:val="1"/>
      <w:marLeft w:val="0"/>
      <w:marRight w:val="0"/>
      <w:marTop w:val="0"/>
      <w:marBottom w:val="0"/>
      <w:divBdr>
        <w:top w:val="none" w:sz="0" w:space="0" w:color="auto"/>
        <w:left w:val="none" w:sz="0" w:space="0" w:color="auto"/>
        <w:bottom w:val="none" w:sz="0" w:space="0" w:color="auto"/>
        <w:right w:val="none" w:sz="0" w:space="0" w:color="auto"/>
      </w:divBdr>
    </w:div>
    <w:div w:id="1953245385">
      <w:bodyDiv w:val="1"/>
      <w:marLeft w:val="0"/>
      <w:marRight w:val="0"/>
      <w:marTop w:val="0"/>
      <w:marBottom w:val="0"/>
      <w:divBdr>
        <w:top w:val="none" w:sz="0" w:space="0" w:color="auto"/>
        <w:left w:val="none" w:sz="0" w:space="0" w:color="auto"/>
        <w:bottom w:val="none" w:sz="0" w:space="0" w:color="auto"/>
        <w:right w:val="none" w:sz="0" w:space="0" w:color="auto"/>
      </w:divBdr>
    </w:div>
    <w:div w:id="1971131662">
      <w:bodyDiv w:val="1"/>
      <w:marLeft w:val="0"/>
      <w:marRight w:val="0"/>
      <w:marTop w:val="0"/>
      <w:marBottom w:val="0"/>
      <w:divBdr>
        <w:top w:val="none" w:sz="0" w:space="0" w:color="auto"/>
        <w:left w:val="none" w:sz="0" w:space="0" w:color="auto"/>
        <w:bottom w:val="none" w:sz="0" w:space="0" w:color="auto"/>
        <w:right w:val="none" w:sz="0" w:space="0" w:color="auto"/>
      </w:divBdr>
    </w:div>
    <w:div w:id="1977833145">
      <w:bodyDiv w:val="1"/>
      <w:marLeft w:val="0"/>
      <w:marRight w:val="0"/>
      <w:marTop w:val="0"/>
      <w:marBottom w:val="0"/>
      <w:divBdr>
        <w:top w:val="none" w:sz="0" w:space="0" w:color="auto"/>
        <w:left w:val="none" w:sz="0" w:space="0" w:color="auto"/>
        <w:bottom w:val="none" w:sz="0" w:space="0" w:color="auto"/>
        <w:right w:val="none" w:sz="0" w:space="0" w:color="auto"/>
      </w:divBdr>
    </w:div>
    <w:div w:id="1992756445">
      <w:bodyDiv w:val="1"/>
      <w:marLeft w:val="0"/>
      <w:marRight w:val="0"/>
      <w:marTop w:val="0"/>
      <w:marBottom w:val="0"/>
      <w:divBdr>
        <w:top w:val="none" w:sz="0" w:space="0" w:color="auto"/>
        <w:left w:val="none" w:sz="0" w:space="0" w:color="auto"/>
        <w:bottom w:val="none" w:sz="0" w:space="0" w:color="auto"/>
        <w:right w:val="none" w:sz="0" w:space="0" w:color="auto"/>
      </w:divBdr>
    </w:div>
    <w:div w:id="1995992108">
      <w:bodyDiv w:val="1"/>
      <w:marLeft w:val="0"/>
      <w:marRight w:val="0"/>
      <w:marTop w:val="0"/>
      <w:marBottom w:val="0"/>
      <w:divBdr>
        <w:top w:val="none" w:sz="0" w:space="0" w:color="auto"/>
        <w:left w:val="none" w:sz="0" w:space="0" w:color="auto"/>
        <w:bottom w:val="none" w:sz="0" w:space="0" w:color="auto"/>
        <w:right w:val="none" w:sz="0" w:space="0" w:color="auto"/>
      </w:divBdr>
    </w:div>
    <w:div w:id="1996107038">
      <w:bodyDiv w:val="1"/>
      <w:marLeft w:val="0"/>
      <w:marRight w:val="0"/>
      <w:marTop w:val="0"/>
      <w:marBottom w:val="0"/>
      <w:divBdr>
        <w:top w:val="none" w:sz="0" w:space="0" w:color="auto"/>
        <w:left w:val="none" w:sz="0" w:space="0" w:color="auto"/>
        <w:bottom w:val="none" w:sz="0" w:space="0" w:color="auto"/>
        <w:right w:val="none" w:sz="0" w:space="0" w:color="auto"/>
      </w:divBdr>
    </w:div>
    <w:div w:id="1998919726">
      <w:bodyDiv w:val="1"/>
      <w:marLeft w:val="0"/>
      <w:marRight w:val="0"/>
      <w:marTop w:val="0"/>
      <w:marBottom w:val="0"/>
      <w:divBdr>
        <w:top w:val="none" w:sz="0" w:space="0" w:color="auto"/>
        <w:left w:val="none" w:sz="0" w:space="0" w:color="auto"/>
        <w:bottom w:val="none" w:sz="0" w:space="0" w:color="auto"/>
        <w:right w:val="none" w:sz="0" w:space="0" w:color="auto"/>
      </w:divBdr>
    </w:div>
    <w:div w:id="2022395793">
      <w:bodyDiv w:val="1"/>
      <w:marLeft w:val="0"/>
      <w:marRight w:val="0"/>
      <w:marTop w:val="0"/>
      <w:marBottom w:val="0"/>
      <w:divBdr>
        <w:top w:val="none" w:sz="0" w:space="0" w:color="auto"/>
        <w:left w:val="none" w:sz="0" w:space="0" w:color="auto"/>
        <w:bottom w:val="none" w:sz="0" w:space="0" w:color="auto"/>
        <w:right w:val="none" w:sz="0" w:space="0" w:color="auto"/>
      </w:divBdr>
    </w:div>
    <w:div w:id="2043557916">
      <w:bodyDiv w:val="1"/>
      <w:marLeft w:val="0"/>
      <w:marRight w:val="0"/>
      <w:marTop w:val="0"/>
      <w:marBottom w:val="0"/>
      <w:divBdr>
        <w:top w:val="none" w:sz="0" w:space="0" w:color="auto"/>
        <w:left w:val="none" w:sz="0" w:space="0" w:color="auto"/>
        <w:bottom w:val="none" w:sz="0" w:space="0" w:color="auto"/>
        <w:right w:val="none" w:sz="0" w:space="0" w:color="auto"/>
      </w:divBdr>
    </w:div>
    <w:div w:id="2071690651">
      <w:bodyDiv w:val="1"/>
      <w:marLeft w:val="0"/>
      <w:marRight w:val="0"/>
      <w:marTop w:val="0"/>
      <w:marBottom w:val="0"/>
      <w:divBdr>
        <w:top w:val="none" w:sz="0" w:space="0" w:color="auto"/>
        <w:left w:val="none" w:sz="0" w:space="0" w:color="auto"/>
        <w:bottom w:val="none" w:sz="0" w:space="0" w:color="auto"/>
        <w:right w:val="none" w:sz="0" w:space="0" w:color="auto"/>
      </w:divBdr>
    </w:div>
    <w:div w:id="214716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5A16B-7C10-42B3-9F35-CBDF75EEA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9695</Words>
  <Characters>52354</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Fernanda Cristina Nonato Bonini</cp:lastModifiedBy>
  <cp:revision>6</cp:revision>
  <cp:lastPrinted>2024-08-05T18:01:00Z</cp:lastPrinted>
  <dcterms:created xsi:type="dcterms:W3CDTF">2025-06-05T16:10:00Z</dcterms:created>
  <dcterms:modified xsi:type="dcterms:W3CDTF">2025-07-10T18:22:00Z</dcterms:modified>
</cp:coreProperties>
</file>