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4.3383533369015"/>
        <w:gridCol w:w="116.83510434982037"/>
        <w:gridCol w:w="4454.3383533369015"/>
        <w:tblGridChange w:id="0">
          <w:tblGrid>
            <w:gridCol w:w="4454.3383533369015"/>
            <w:gridCol w:w="116.83510434982037"/>
            <w:gridCol w:w="4454.3383533369015"/>
          </w:tblGrid>
        </w:tblGridChange>
      </w:tblGrid>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rPr/>
            </w:pPr>
            <w:r w:rsidDel="00000000" w:rsidR="00000000" w:rsidRPr="00000000">
              <w:rPr>
                <w:rtl w:val="0"/>
              </w:rPr>
            </w:r>
          </w:p>
          <w:tbl>
            <w:tblPr>
              <w:tblStyle w:val="Table2"/>
              <w:tblW w:w="423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4230"/>
              <w:tblGridChange w:id="0">
                <w:tblGrid>
                  <w:gridCol w:w="4230"/>
                </w:tblGrid>
              </w:tblGridChange>
            </w:tblGrid>
            <w:tr>
              <w:trPr>
                <w:cantSplit w:val="0"/>
                <w:trHeight w:val="198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Rule="auto"/>
                    <w:jc w:val="center"/>
                    <w:rPr>
                      <w:b w:val="1"/>
                      <w:sz w:val="21"/>
                      <w:szCs w:val="21"/>
                    </w:rPr>
                  </w:pPr>
                  <w:r w:rsidDel="00000000" w:rsidR="00000000" w:rsidRPr="00000000">
                    <w:rPr>
                      <w:b w:val="1"/>
                      <w:sz w:val="21"/>
                      <w:szCs w:val="21"/>
                      <w:rtl w:val="0"/>
                    </w:rPr>
                    <w:t xml:space="preserve">PRÓ-REITORIA DE ADMINISTRAÇÃO</w:t>
                  </w:r>
                </w:p>
                <w:p w:rsidR="00000000" w:rsidDel="00000000" w:rsidP="00000000" w:rsidRDefault="00000000" w:rsidRPr="00000000" w14:paraId="00000004">
                  <w:pPr>
                    <w:spacing w:after="240" w:before="240" w:lineRule="auto"/>
                    <w:jc w:val="center"/>
                    <w:rPr>
                      <w:sz w:val="21"/>
                      <w:szCs w:val="21"/>
                    </w:rPr>
                  </w:pPr>
                  <w:r w:rsidDel="00000000" w:rsidR="00000000" w:rsidRPr="00000000">
                    <w:rPr>
                      <w:sz w:val="21"/>
                      <w:szCs w:val="21"/>
                      <w:rtl w:val="0"/>
                    </w:rPr>
                    <w:t xml:space="preserve">Contrato nº: ...../........ - PROAD/IFRN</w:t>
                  </w:r>
                </w:p>
                <w:p w:rsidR="00000000" w:rsidDel="00000000" w:rsidP="00000000" w:rsidRDefault="00000000" w:rsidRPr="00000000" w14:paraId="00000005">
                  <w:pPr>
                    <w:spacing w:after="240" w:before="240" w:lineRule="auto"/>
                    <w:jc w:val="center"/>
                    <w:rPr>
                      <w:sz w:val="21"/>
                      <w:szCs w:val="21"/>
                    </w:rPr>
                  </w:pPr>
                  <w:r w:rsidDel="00000000" w:rsidR="00000000" w:rsidRPr="00000000">
                    <w:rPr>
                      <w:sz w:val="21"/>
                      <w:szCs w:val="21"/>
                      <w:rtl w:val="0"/>
                    </w:rPr>
                    <w:t xml:space="preserve">Dispensa nº: ...../.......... (......)</w:t>
                  </w:r>
                </w:p>
                <w:p w:rsidR="00000000" w:rsidDel="00000000" w:rsidP="00000000" w:rsidRDefault="00000000" w:rsidRPr="00000000" w14:paraId="00000006">
                  <w:pPr>
                    <w:spacing w:after="240" w:before="240" w:lineRule="auto"/>
                    <w:jc w:val="center"/>
                    <w:rPr>
                      <w:sz w:val="21"/>
                      <w:szCs w:val="21"/>
                    </w:rPr>
                  </w:pPr>
                  <w:r w:rsidDel="00000000" w:rsidR="00000000" w:rsidRPr="00000000">
                    <w:rPr>
                      <w:sz w:val="21"/>
                      <w:szCs w:val="21"/>
                      <w:rtl w:val="0"/>
                    </w:rPr>
                    <w:t xml:space="preserve">Data: ......../.........../.........</w:t>
                  </w:r>
                </w:p>
              </w:tc>
            </w:tr>
          </w:tbl>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jc w:val="both"/>
              <w:rPr>
                <w:b w:val="1"/>
                <w:sz w:val="21"/>
                <w:szCs w:val="21"/>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b w:val="1"/>
                <w:sz w:val="21"/>
                <w:szCs w:val="21"/>
                <w:rtl w:val="0"/>
              </w:rPr>
              <w:t xml:space="preserve">TERMO DE CONTRATO DE PRESTAÇÃO DE SERVIÇO, QUE FAZEM ENTRE SI O </w:t>
            </w:r>
            <w:r w:rsidDel="00000000" w:rsidR="00000000" w:rsidRPr="00000000">
              <w:rPr>
                <w:b w:val="1"/>
                <w:sz w:val="21"/>
                <w:szCs w:val="21"/>
                <w:rtl w:val="0"/>
              </w:rPr>
              <w:t xml:space="preserve">INSTITUTO FEDERAL DE EDUCAÇÃO, CIÊNCIA E TECNOLOGIA DO RIO GRANDE DO NORTE – IFRN E A FUNDAÇÃO DE APOIO À EDUCAÇÃO E AO DESENVOLVIMENTO TECNOLÓGICO DO RN – FUNCERN</w:t>
            </w:r>
            <w:r w:rsidDel="00000000" w:rsidR="00000000" w:rsidRPr="00000000">
              <w:rPr>
                <w:b w:val="1"/>
                <w:sz w:val="21"/>
                <w:szCs w:val="21"/>
                <w:rtl w:val="0"/>
              </w:rPr>
              <w:t xml:space="preserve">.</w:t>
            </w:r>
            <w:r w:rsidDel="00000000" w:rsidR="00000000" w:rsidRPr="00000000">
              <w:rPr>
                <w:rtl w:val="0"/>
              </w:rPr>
            </w:r>
          </w:p>
        </w:tc>
      </w:tr>
    </w:tbl>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both"/>
        <w:rPr>
          <w:sz w:val="27"/>
          <w:szCs w:val="27"/>
        </w:rPr>
      </w:pPr>
      <w:r w:rsidDel="00000000" w:rsidR="00000000" w:rsidRPr="00000000">
        <w:rPr>
          <w:sz w:val="27"/>
          <w:szCs w:val="27"/>
          <w:rtl w:val="0"/>
        </w:rPr>
        <w:t xml:space="preserve">O </w:t>
      </w:r>
      <w:r w:rsidDel="00000000" w:rsidR="00000000" w:rsidRPr="00000000">
        <w:rPr>
          <w:b w:val="1"/>
          <w:sz w:val="27"/>
          <w:szCs w:val="27"/>
          <w:rtl w:val="0"/>
        </w:rPr>
        <w:t xml:space="preserve">INSTITUTO FEDERAL DE EDUCAÇÃO, CIÊNCIA E TECNOLOGIA DO RIO GRANDE DO NORTE – IFRN, REITORIA</w:t>
      </w:r>
      <w:r w:rsidDel="00000000" w:rsidR="00000000" w:rsidRPr="00000000">
        <w:rPr>
          <w:sz w:val="27"/>
          <w:szCs w:val="27"/>
          <w:rtl w:val="0"/>
        </w:rPr>
        <w:t xml:space="preserve">, pessoa jurídica de direito público, de caráter autárquico, vinculado ao Ministério da Educação, situado na rua Dr. Nilo Bezerra Ramalho, 1692, bairro do Tirol, Natal/RN, CEP: 59.015-300, inscrito no CNPJ/MF sob o nº. 10.877.412/0001-68, doravante denominada </w:t>
      </w:r>
      <w:r w:rsidDel="00000000" w:rsidR="00000000" w:rsidRPr="00000000">
        <w:rPr>
          <w:b w:val="1"/>
          <w:sz w:val="27"/>
          <w:szCs w:val="27"/>
          <w:rtl w:val="0"/>
        </w:rPr>
        <w:t xml:space="preserve">CONTRATANTE</w:t>
      </w:r>
      <w:r w:rsidDel="00000000" w:rsidR="00000000" w:rsidRPr="00000000">
        <w:rPr>
          <w:sz w:val="27"/>
          <w:szCs w:val="27"/>
          <w:rtl w:val="0"/>
        </w:rPr>
        <w:t xml:space="preserve">, neste ato representado pelo seu Reitor, </w:t>
      </w:r>
      <w:r w:rsidDel="00000000" w:rsidR="00000000" w:rsidRPr="00000000">
        <w:rPr>
          <w:b w:val="1"/>
          <w:sz w:val="27"/>
          <w:szCs w:val="27"/>
          <w:rtl w:val="0"/>
        </w:rPr>
        <w:t xml:space="preserve">JOSÉ ARNÓBIO DE ARAÚJO FILHO</w:t>
      </w:r>
      <w:r w:rsidDel="00000000" w:rsidR="00000000" w:rsidRPr="00000000">
        <w:rPr>
          <w:sz w:val="27"/>
          <w:szCs w:val="27"/>
          <w:rtl w:val="0"/>
        </w:rPr>
        <w:t xml:space="preserve">, brasileiro, casado, professor, inscrito no CPF/MF sob o nº 761.031.024-72 e, de outro lado, a </w:t>
      </w:r>
      <w:r w:rsidDel="00000000" w:rsidR="00000000" w:rsidRPr="00000000">
        <w:rPr>
          <w:b w:val="1"/>
          <w:sz w:val="27"/>
          <w:szCs w:val="27"/>
          <w:rtl w:val="0"/>
        </w:rPr>
        <w:t xml:space="preserve">FUNDAÇÃO DE APOIO À EDUCAÇÃO E AO DESENVOLVIMENTO TECNOLÓGICO DO RN – FUNCERN</w:t>
      </w:r>
      <w:r w:rsidDel="00000000" w:rsidR="00000000" w:rsidRPr="00000000">
        <w:rPr>
          <w:sz w:val="27"/>
          <w:szCs w:val="27"/>
          <w:rtl w:val="0"/>
        </w:rPr>
        <w:t xml:space="preserve">, ente de direito privado, sem fins lucrativos, com sede à Avenida Senador Salgado Filho, nº. 1559, Bairro Tirol, Natal/RN, CEP: 59.015-000, inscrita no CNPJ sob o nº 02.852.277/0001-78, doravante denominado simplesmente </w:t>
      </w:r>
      <w:r w:rsidDel="00000000" w:rsidR="00000000" w:rsidRPr="00000000">
        <w:rPr>
          <w:b w:val="1"/>
          <w:sz w:val="27"/>
          <w:szCs w:val="27"/>
          <w:rtl w:val="0"/>
        </w:rPr>
        <w:t xml:space="preserve">CONTRATADA</w:t>
      </w:r>
      <w:r w:rsidDel="00000000" w:rsidR="00000000" w:rsidRPr="00000000">
        <w:rPr>
          <w:sz w:val="27"/>
          <w:szCs w:val="27"/>
          <w:rtl w:val="0"/>
        </w:rPr>
        <w:t xml:space="preserve">, neste ato representada pelo seu Representante Legal, Sr. </w:t>
      </w:r>
      <w:r w:rsidDel="00000000" w:rsidR="00000000" w:rsidRPr="00000000">
        <w:rPr>
          <w:b w:val="1"/>
          <w:sz w:val="27"/>
          <w:szCs w:val="27"/>
          <w:rtl w:val="0"/>
        </w:rPr>
        <w:t xml:space="preserve">FRANCISCO ANTÔNIO DE PONTES</w:t>
      </w:r>
      <w:r w:rsidDel="00000000" w:rsidR="00000000" w:rsidRPr="00000000">
        <w:rPr>
          <w:sz w:val="27"/>
          <w:szCs w:val="27"/>
          <w:rtl w:val="0"/>
        </w:rPr>
        <w:t xml:space="preserve">, brasileiro, portador do CPF sob o nº 673.748.164-72, e, tendo em vista o que consta no </w:t>
      </w:r>
      <w:r w:rsidDel="00000000" w:rsidR="00000000" w:rsidRPr="00000000">
        <w:rPr>
          <w:b w:val="1"/>
          <w:sz w:val="27"/>
          <w:szCs w:val="27"/>
          <w:rtl w:val="0"/>
        </w:rPr>
        <w:t xml:space="preserve">PROCESSO ADMINISTRATIVO Nº </w:t>
      </w:r>
      <w:r w:rsidDel="00000000" w:rsidR="00000000" w:rsidRPr="00000000">
        <w:rPr>
          <w:b w:val="1"/>
          <w:color w:val="ff0000"/>
          <w:sz w:val="27"/>
          <w:szCs w:val="27"/>
          <w:rtl w:val="0"/>
        </w:rPr>
        <w:t xml:space="preserve">XXXXXXXXXX</w:t>
      </w:r>
      <w:r w:rsidDel="00000000" w:rsidR="00000000" w:rsidRPr="00000000">
        <w:rPr>
          <w:color w:val="2980b9"/>
          <w:sz w:val="27"/>
          <w:szCs w:val="27"/>
          <w:rtl w:val="0"/>
        </w:rPr>
        <w:t xml:space="preserve">, </w:t>
      </w:r>
      <w:r w:rsidDel="00000000" w:rsidR="00000000" w:rsidRPr="00000000">
        <w:rPr>
          <w:b w:val="1"/>
          <w:sz w:val="27"/>
          <w:szCs w:val="27"/>
          <w:rtl w:val="0"/>
        </w:rPr>
        <w:t xml:space="preserve">RESOLVEM DE COMUM ACORDO, CELEBRAR O PRESENTE CONTRATO DE PRESTAÇÃO DE SERVIÇOS Nº </w:t>
      </w:r>
      <w:r w:rsidDel="00000000" w:rsidR="00000000" w:rsidRPr="00000000">
        <w:rPr>
          <w:b w:val="1"/>
          <w:color w:val="e74c3c"/>
          <w:sz w:val="27"/>
          <w:szCs w:val="27"/>
          <w:rtl w:val="0"/>
        </w:rPr>
        <w:t xml:space="preserve">XXX</w:t>
      </w:r>
      <w:r w:rsidDel="00000000" w:rsidR="00000000" w:rsidRPr="00000000">
        <w:rPr>
          <w:b w:val="1"/>
          <w:sz w:val="27"/>
          <w:szCs w:val="27"/>
          <w:rtl w:val="0"/>
        </w:rPr>
        <w:t xml:space="preserve">/2024-PROAD/IFRN</w:t>
      </w:r>
      <w:r w:rsidDel="00000000" w:rsidR="00000000" w:rsidRPr="00000000">
        <w:rPr>
          <w:sz w:val="27"/>
          <w:szCs w:val="27"/>
          <w:rtl w:val="0"/>
        </w:rPr>
        <w:t xml:space="preserve"> resultante da </w:t>
      </w:r>
      <w:r w:rsidDel="00000000" w:rsidR="00000000" w:rsidRPr="00000000">
        <w:rPr>
          <w:b w:val="1"/>
          <w:sz w:val="27"/>
          <w:szCs w:val="27"/>
          <w:rtl w:val="0"/>
        </w:rPr>
        <w:t xml:space="preserve">DISPENSA DE LICITAÇÃO Nº </w:t>
      </w:r>
      <w:r w:rsidDel="00000000" w:rsidR="00000000" w:rsidRPr="00000000">
        <w:rPr>
          <w:b w:val="1"/>
          <w:color w:val="e74c3c"/>
          <w:sz w:val="27"/>
          <w:szCs w:val="27"/>
          <w:rtl w:val="0"/>
        </w:rPr>
        <w:t xml:space="preserve">XX/2024</w:t>
      </w:r>
      <w:r w:rsidDel="00000000" w:rsidR="00000000" w:rsidRPr="00000000">
        <w:rPr>
          <w:b w:val="1"/>
          <w:sz w:val="27"/>
          <w:szCs w:val="27"/>
          <w:rtl w:val="0"/>
        </w:rPr>
        <w:t xml:space="preserve"> – UASG 158155</w:t>
      </w:r>
      <w:r w:rsidDel="00000000" w:rsidR="00000000" w:rsidRPr="00000000">
        <w:rPr>
          <w:sz w:val="27"/>
          <w:szCs w:val="27"/>
          <w:rtl w:val="0"/>
        </w:rPr>
        <w:t xml:space="preserve">, o que fazem mediante os seguintes termos:</w:t>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jc w:val="both"/>
        <w:rPr>
          <w:b w:val="1"/>
          <w:sz w:val="27"/>
          <w:szCs w:val="27"/>
        </w:rPr>
      </w:pPr>
      <w:r w:rsidDel="00000000" w:rsidR="00000000" w:rsidRPr="00000000">
        <w:rPr>
          <w:b w:val="1"/>
          <w:sz w:val="27"/>
          <w:szCs w:val="27"/>
          <w:rtl w:val="0"/>
        </w:rPr>
        <w:t xml:space="preserve">CLÁUSULA PRIMEIRA – OBJETO</w:t>
      </w:r>
    </w:p>
    <w:p w:rsidR="00000000" w:rsidDel="00000000" w:rsidP="00000000" w:rsidRDefault="00000000" w:rsidRPr="00000000" w14:paraId="00000010">
      <w:pPr>
        <w:jc w:val="both"/>
        <w:rPr>
          <w:sz w:val="27"/>
          <w:szCs w:val="27"/>
        </w:rPr>
      </w:pPr>
      <w:r w:rsidDel="00000000" w:rsidR="00000000" w:rsidRPr="00000000">
        <w:rPr>
          <w:b w:val="1"/>
          <w:sz w:val="27"/>
          <w:szCs w:val="27"/>
          <w:rtl w:val="0"/>
        </w:rPr>
        <w:t xml:space="preserve">1.1. </w:t>
      </w:r>
      <w:r w:rsidDel="00000000" w:rsidR="00000000" w:rsidRPr="00000000">
        <w:rPr>
          <w:sz w:val="27"/>
          <w:szCs w:val="27"/>
          <w:rtl w:val="0"/>
        </w:rPr>
        <w:t xml:space="preserve">O objeto do presente contrato é a contratação, em regime de execução de empreitada por preço global, da Fundação de Apoio à Educação e ao Desenvolvimento Tecnológico do Rio Grande do Norte – FUNCERN para o gerenciamento de recursos e execução do projeto nos termos da </w:t>
      </w:r>
      <w:r w:rsidDel="00000000" w:rsidR="00000000" w:rsidRPr="00000000">
        <w:rPr>
          <w:b w:val="1"/>
          <w:sz w:val="27"/>
          <w:szCs w:val="27"/>
          <w:rtl w:val="0"/>
        </w:rPr>
        <w:t xml:space="preserve">[</w:t>
      </w:r>
      <w:r w:rsidDel="00000000" w:rsidR="00000000" w:rsidRPr="00000000">
        <w:rPr>
          <w:b w:val="1"/>
          <w:color w:val="ff0000"/>
          <w:sz w:val="27"/>
          <w:szCs w:val="27"/>
          <w:rtl w:val="0"/>
        </w:rPr>
        <w:t xml:space="preserve">nome do projeto</w:t>
      </w:r>
      <w:r w:rsidDel="00000000" w:rsidR="00000000" w:rsidRPr="00000000">
        <w:rPr>
          <w:b w:val="1"/>
          <w:sz w:val="27"/>
          <w:szCs w:val="27"/>
          <w:rtl w:val="0"/>
        </w:rPr>
        <w:t xml:space="preserve">]</w:t>
      </w:r>
      <w:r w:rsidDel="00000000" w:rsidR="00000000" w:rsidRPr="00000000">
        <w:rPr>
          <w:sz w:val="27"/>
          <w:szCs w:val="27"/>
          <w:rtl w:val="0"/>
        </w:rPr>
        <w:t xml:space="preserve">, financiado por intermédio da [</w:t>
      </w:r>
      <w:r w:rsidDel="00000000" w:rsidR="00000000" w:rsidRPr="00000000">
        <w:rPr>
          <w:b w:val="1"/>
          <w:color w:val="ff0000"/>
          <w:sz w:val="27"/>
          <w:szCs w:val="27"/>
          <w:rtl w:val="0"/>
        </w:rPr>
        <w:t xml:space="preserve">nome da concedente</w:t>
      </w:r>
      <w:r w:rsidDel="00000000" w:rsidR="00000000" w:rsidRPr="00000000">
        <w:rPr>
          <w:b w:val="1"/>
          <w:sz w:val="27"/>
          <w:szCs w:val="27"/>
          <w:rtl w:val="0"/>
        </w:rPr>
        <w:t xml:space="preserve">]</w:t>
      </w:r>
      <w:r w:rsidDel="00000000" w:rsidR="00000000" w:rsidRPr="00000000">
        <w:rPr>
          <w:sz w:val="27"/>
          <w:szCs w:val="27"/>
          <w:rtl w:val="0"/>
        </w:rPr>
        <w:t xml:space="preserve">, e conforme proposta da FUNCERN, condições e exigências estabelecidas no Plano de Trabalho e Projeto Básico e seus anexos quando couber.</w:t>
      </w:r>
    </w:p>
    <w:p w:rsidR="00000000" w:rsidDel="00000000" w:rsidP="00000000" w:rsidRDefault="00000000" w:rsidRPr="00000000" w14:paraId="00000011">
      <w:pPr>
        <w:jc w:val="both"/>
        <w:rPr>
          <w:sz w:val="27"/>
          <w:szCs w:val="27"/>
        </w:rPr>
      </w:pPr>
      <w:r w:rsidDel="00000000" w:rsidR="00000000" w:rsidRPr="00000000">
        <w:rPr>
          <w:b w:val="1"/>
          <w:sz w:val="27"/>
          <w:szCs w:val="27"/>
          <w:rtl w:val="0"/>
        </w:rPr>
        <w:t xml:space="preserve">1.2. </w:t>
      </w:r>
      <w:r w:rsidDel="00000000" w:rsidR="00000000" w:rsidRPr="00000000">
        <w:rPr>
          <w:sz w:val="27"/>
          <w:szCs w:val="27"/>
          <w:rtl w:val="0"/>
        </w:rPr>
        <w:t xml:space="preserve">Este Termo de Contrato vincula-se ao Termo de Execução Descentralizada n° </w:t>
      </w:r>
      <w:r w:rsidDel="00000000" w:rsidR="00000000" w:rsidRPr="00000000">
        <w:rPr>
          <w:color w:val="ff0000"/>
          <w:sz w:val="27"/>
          <w:szCs w:val="27"/>
          <w:rtl w:val="0"/>
        </w:rPr>
        <w:t xml:space="preserve">xxxxxx</w:t>
      </w:r>
      <w:r w:rsidDel="00000000" w:rsidR="00000000" w:rsidRPr="00000000">
        <w:rPr>
          <w:sz w:val="27"/>
          <w:szCs w:val="27"/>
          <w:rtl w:val="0"/>
        </w:rPr>
        <w:t xml:space="preserve"> ao Plano de Trabalho, Projeto Básico e seus anexos: Detalhamento dos Custos do Projeto, Plano de Aplicação Detalhado e Cronograma de Desembolso, e à proposta da FUNCERN, independentemente de transcrição.</w:t>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jc w:val="both"/>
        <w:rPr>
          <w:b w:val="1"/>
          <w:sz w:val="27"/>
          <w:szCs w:val="27"/>
        </w:rPr>
      </w:pPr>
      <w:r w:rsidDel="00000000" w:rsidR="00000000" w:rsidRPr="00000000">
        <w:rPr>
          <w:b w:val="1"/>
          <w:sz w:val="27"/>
          <w:szCs w:val="27"/>
          <w:rtl w:val="0"/>
        </w:rPr>
        <w:t xml:space="preserve">CLÁUSULA SEGUNDA – VIGÊNCIA</w:t>
      </w:r>
    </w:p>
    <w:p w:rsidR="00000000" w:rsidDel="00000000" w:rsidP="00000000" w:rsidRDefault="00000000" w:rsidRPr="00000000" w14:paraId="00000014">
      <w:pPr>
        <w:jc w:val="both"/>
        <w:rPr>
          <w:sz w:val="27"/>
          <w:szCs w:val="27"/>
        </w:rPr>
      </w:pPr>
      <w:r w:rsidDel="00000000" w:rsidR="00000000" w:rsidRPr="00000000">
        <w:rPr>
          <w:b w:val="1"/>
          <w:sz w:val="27"/>
          <w:szCs w:val="27"/>
          <w:rtl w:val="0"/>
        </w:rPr>
        <w:t xml:space="preserve">2.1. </w:t>
      </w:r>
      <w:r w:rsidDel="00000000" w:rsidR="00000000" w:rsidRPr="00000000">
        <w:rPr>
          <w:sz w:val="27"/>
          <w:szCs w:val="27"/>
          <w:rtl w:val="0"/>
        </w:rPr>
        <w:t xml:space="preserve">O prazo de vigência deste Termo de Contrato é de </w:t>
      </w:r>
      <w:r w:rsidDel="00000000" w:rsidR="00000000" w:rsidRPr="00000000">
        <w:rPr>
          <w:b w:val="1"/>
          <w:color w:val="ff0000"/>
          <w:sz w:val="27"/>
          <w:szCs w:val="27"/>
          <w:rtl w:val="0"/>
        </w:rPr>
        <w:t xml:space="preserve">xx(xxx) meses</w:t>
      </w:r>
      <w:r w:rsidDel="00000000" w:rsidR="00000000" w:rsidRPr="00000000">
        <w:rPr>
          <w:sz w:val="27"/>
          <w:szCs w:val="27"/>
          <w:rtl w:val="0"/>
        </w:rPr>
        <w:t xml:space="preserve">, com termo </w:t>
      </w:r>
      <w:r w:rsidDel="00000000" w:rsidR="00000000" w:rsidRPr="00000000">
        <w:rPr>
          <w:b w:val="1"/>
          <w:sz w:val="27"/>
          <w:szCs w:val="27"/>
          <w:rtl w:val="0"/>
        </w:rPr>
        <w:t xml:space="preserve">inicial na data de assinatura</w:t>
      </w:r>
      <w:r w:rsidDel="00000000" w:rsidR="00000000" w:rsidRPr="00000000">
        <w:rPr>
          <w:sz w:val="27"/>
          <w:szCs w:val="27"/>
          <w:rtl w:val="0"/>
        </w:rPr>
        <w:t xml:space="preserve"> do contrato, podendo ou não ser prorrogado a critério da Administração, conforme legislação vigente</w:t>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both"/>
        <w:rPr>
          <w:b w:val="1"/>
          <w:sz w:val="27"/>
          <w:szCs w:val="27"/>
        </w:rPr>
      </w:pPr>
      <w:r w:rsidDel="00000000" w:rsidR="00000000" w:rsidRPr="00000000">
        <w:rPr>
          <w:b w:val="1"/>
          <w:sz w:val="27"/>
          <w:szCs w:val="27"/>
          <w:rtl w:val="0"/>
        </w:rPr>
        <w:t xml:space="preserve">CLÁUSULA TERCEIRA – PREÇO</w:t>
      </w:r>
    </w:p>
    <w:p w:rsidR="00000000" w:rsidDel="00000000" w:rsidP="00000000" w:rsidRDefault="00000000" w:rsidRPr="00000000" w14:paraId="00000017">
      <w:pPr>
        <w:jc w:val="both"/>
        <w:rPr>
          <w:sz w:val="27"/>
          <w:szCs w:val="27"/>
        </w:rPr>
      </w:pPr>
      <w:r w:rsidDel="00000000" w:rsidR="00000000" w:rsidRPr="00000000">
        <w:rPr>
          <w:b w:val="1"/>
          <w:sz w:val="27"/>
          <w:szCs w:val="27"/>
          <w:rtl w:val="0"/>
        </w:rPr>
        <w:t xml:space="preserve">3.1. </w:t>
      </w:r>
      <w:r w:rsidDel="00000000" w:rsidR="00000000" w:rsidRPr="00000000">
        <w:rPr>
          <w:sz w:val="27"/>
          <w:szCs w:val="27"/>
          <w:rtl w:val="0"/>
        </w:rPr>
        <w:t xml:space="preserve">O valor total da contratação é de </w:t>
      </w:r>
      <w:r w:rsidDel="00000000" w:rsidR="00000000" w:rsidRPr="00000000">
        <w:rPr>
          <w:b w:val="1"/>
          <w:sz w:val="27"/>
          <w:szCs w:val="27"/>
          <w:rtl w:val="0"/>
        </w:rPr>
        <w:t xml:space="preserve">R$ </w:t>
      </w:r>
      <w:r w:rsidDel="00000000" w:rsidR="00000000" w:rsidRPr="00000000">
        <w:rPr>
          <w:b w:val="1"/>
          <w:color w:val="ff0000"/>
          <w:sz w:val="27"/>
          <w:szCs w:val="27"/>
          <w:rtl w:val="0"/>
        </w:rPr>
        <w:t xml:space="preserve">xxxxxx</w:t>
      </w:r>
      <w:r w:rsidDel="00000000" w:rsidR="00000000" w:rsidRPr="00000000">
        <w:rPr>
          <w:b w:val="1"/>
          <w:sz w:val="27"/>
          <w:szCs w:val="27"/>
          <w:rtl w:val="0"/>
        </w:rPr>
        <w:t xml:space="preserve"> (valor por extenso),</w:t>
      </w:r>
      <w:r w:rsidDel="00000000" w:rsidR="00000000" w:rsidRPr="00000000">
        <w:rPr>
          <w:sz w:val="27"/>
          <w:szCs w:val="27"/>
          <w:rtl w:val="0"/>
        </w:rPr>
        <w:t xml:space="preserve"> sendo o custo com a execução do projeto no valor de </w:t>
      </w:r>
      <w:r w:rsidDel="00000000" w:rsidR="00000000" w:rsidRPr="00000000">
        <w:rPr>
          <w:b w:val="1"/>
          <w:sz w:val="27"/>
          <w:szCs w:val="27"/>
          <w:rtl w:val="0"/>
        </w:rPr>
        <w:t xml:space="preserve">R$ </w:t>
      </w:r>
      <w:r w:rsidDel="00000000" w:rsidR="00000000" w:rsidRPr="00000000">
        <w:rPr>
          <w:b w:val="1"/>
          <w:color w:val="ff0000"/>
          <w:sz w:val="27"/>
          <w:szCs w:val="27"/>
          <w:rtl w:val="0"/>
        </w:rPr>
        <w:t xml:space="preserve">xxxxxx</w:t>
      </w:r>
      <w:r w:rsidDel="00000000" w:rsidR="00000000" w:rsidRPr="00000000">
        <w:rPr>
          <w:b w:val="1"/>
          <w:sz w:val="27"/>
          <w:szCs w:val="27"/>
          <w:rtl w:val="0"/>
        </w:rPr>
        <w:t xml:space="preserve"> (valor por extenso)</w:t>
      </w:r>
      <w:r w:rsidDel="00000000" w:rsidR="00000000" w:rsidRPr="00000000">
        <w:rPr>
          <w:sz w:val="27"/>
          <w:szCs w:val="27"/>
          <w:rtl w:val="0"/>
        </w:rPr>
        <w:t xml:space="preserve">, e o valor das Despesas Operacionais e Administrativas com o gerenciamento do projeto no valor de </w:t>
      </w:r>
      <w:r w:rsidDel="00000000" w:rsidR="00000000" w:rsidRPr="00000000">
        <w:rPr>
          <w:b w:val="1"/>
          <w:sz w:val="27"/>
          <w:szCs w:val="27"/>
          <w:rtl w:val="0"/>
        </w:rPr>
        <w:t xml:space="preserve">R$ </w:t>
      </w:r>
      <w:r w:rsidDel="00000000" w:rsidR="00000000" w:rsidRPr="00000000">
        <w:rPr>
          <w:b w:val="1"/>
          <w:color w:val="ff0000"/>
          <w:sz w:val="27"/>
          <w:szCs w:val="27"/>
          <w:rtl w:val="0"/>
        </w:rPr>
        <w:t xml:space="preserve">xxxxxx</w:t>
      </w:r>
      <w:r w:rsidDel="00000000" w:rsidR="00000000" w:rsidRPr="00000000">
        <w:rPr>
          <w:b w:val="1"/>
          <w:sz w:val="27"/>
          <w:szCs w:val="27"/>
          <w:rtl w:val="0"/>
        </w:rPr>
        <w:t xml:space="preserve"> (valor por extenso)</w:t>
      </w:r>
      <w:r w:rsidDel="00000000" w:rsidR="00000000" w:rsidRPr="00000000">
        <w:rPr>
          <w:sz w:val="27"/>
          <w:szCs w:val="27"/>
          <w:rtl w:val="0"/>
        </w:rPr>
        <w:t xml:space="preserve">, sendo o pagamento dos serviços efetuados conforme Cronograma de Desembolso constante no Plano de Trabalho Universal.</w:t>
      </w:r>
    </w:p>
    <w:p w:rsidR="00000000" w:rsidDel="00000000" w:rsidP="00000000" w:rsidRDefault="00000000" w:rsidRPr="00000000" w14:paraId="00000018">
      <w:pPr>
        <w:jc w:val="both"/>
        <w:rPr>
          <w:sz w:val="27"/>
          <w:szCs w:val="27"/>
        </w:rPr>
      </w:pPr>
      <w:r w:rsidDel="00000000" w:rsidR="00000000" w:rsidRPr="00000000">
        <w:rPr>
          <w:b w:val="1"/>
          <w:sz w:val="27"/>
          <w:szCs w:val="27"/>
          <w:rtl w:val="0"/>
        </w:rPr>
        <w:t xml:space="preserve">3.2. </w:t>
      </w:r>
      <w:r w:rsidDel="00000000" w:rsidR="00000000" w:rsidRPr="00000000">
        <w:rPr>
          <w:sz w:val="27"/>
          <w:szCs w:val="27"/>
          <w:rtl w:val="0"/>
        </w:rPr>
        <w:t xml:space="preserve">No valor acima estão incluídas todas as despesas ordinárias diretas e indiretas decorrentes da execução do objeto, inclusive tributos e/ou impostos, encargos sociais, trabalhistas, previdenciários, fiscais e comerciais incidentes, despesas operacionais, frete, seguro e outros necessários ao cumprimento integral do objeto da contratação.</w:t>
      </w:r>
    </w:p>
    <w:p w:rsidR="00000000" w:rsidDel="00000000" w:rsidP="00000000" w:rsidRDefault="00000000" w:rsidRPr="00000000" w14:paraId="00000019">
      <w:pPr>
        <w:jc w:val="both"/>
        <w:rPr>
          <w:b w:val="1"/>
          <w:sz w:val="27"/>
          <w:szCs w:val="27"/>
        </w:rPr>
      </w:pPr>
      <w:r w:rsidDel="00000000" w:rsidR="00000000" w:rsidRPr="00000000">
        <w:rPr>
          <w:b w:val="1"/>
          <w:sz w:val="27"/>
          <w:szCs w:val="27"/>
          <w:rtl w:val="0"/>
        </w:rPr>
        <w:t xml:space="preserve">3.3. </w:t>
      </w:r>
      <w:r w:rsidDel="00000000" w:rsidR="00000000" w:rsidRPr="00000000">
        <w:rPr>
          <w:sz w:val="27"/>
          <w:szCs w:val="27"/>
          <w:rtl w:val="0"/>
        </w:rPr>
        <w:t xml:space="preserve">A </w:t>
      </w:r>
      <w:r w:rsidDel="00000000" w:rsidR="00000000" w:rsidRPr="00000000">
        <w:rPr>
          <w:b w:val="1"/>
          <w:sz w:val="27"/>
          <w:szCs w:val="27"/>
          <w:rtl w:val="0"/>
        </w:rPr>
        <w:t xml:space="preserve">CONTRATADA</w:t>
      </w:r>
      <w:r w:rsidDel="00000000" w:rsidR="00000000" w:rsidRPr="00000000">
        <w:rPr>
          <w:sz w:val="27"/>
          <w:szCs w:val="27"/>
          <w:rtl w:val="0"/>
        </w:rPr>
        <w:t xml:space="preserve"> declara que os preços propostos para a execução dos serviços contratados levaram em conta todos os custos, taxas, impostos, despesas e demais obrigações legais para o cumprimento integral das disposições contratuais até o termo final do presente contrato, </w:t>
      </w:r>
      <w:r w:rsidDel="00000000" w:rsidR="00000000" w:rsidRPr="00000000">
        <w:rPr>
          <w:b w:val="1"/>
          <w:sz w:val="27"/>
          <w:szCs w:val="27"/>
          <w:rtl w:val="0"/>
        </w:rPr>
        <w:t xml:space="preserve">NÃO CABENDO, REVISÃO DE PREÇO, REAJUSTE E REPACTUAÇÃO, SEJAM A QUE TÍTULO FOR.</w:t>
      </w:r>
    </w:p>
    <w:p w:rsidR="00000000" w:rsidDel="00000000" w:rsidP="00000000" w:rsidRDefault="00000000" w:rsidRPr="00000000" w14:paraId="0000001A">
      <w:pPr>
        <w:jc w:val="both"/>
        <w:rPr>
          <w:b w:val="1"/>
          <w:sz w:val="27"/>
          <w:szCs w:val="27"/>
        </w:rPr>
      </w:pPr>
      <w:r w:rsidDel="00000000" w:rsidR="00000000" w:rsidRPr="00000000">
        <w:rPr>
          <w:b w:val="1"/>
          <w:sz w:val="27"/>
          <w:szCs w:val="27"/>
          <w:rtl w:val="0"/>
        </w:rPr>
        <w:t xml:space="preserve">3.4. </w:t>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jc w:val="both"/>
        <w:rPr>
          <w:b w:val="1"/>
          <w:sz w:val="27"/>
          <w:szCs w:val="27"/>
        </w:rPr>
      </w:pPr>
      <w:r w:rsidDel="00000000" w:rsidR="00000000" w:rsidRPr="00000000">
        <w:rPr>
          <w:b w:val="1"/>
          <w:sz w:val="27"/>
          <w:szCs w:val="27"/>
          <w:rtl w:val="0"/>
        </w:rPr>
        <w:t xml:space="preserve">CLÁUSULA QUARTA – DOTAÇÃO ORÇAMENTÁRIA</w:t>
      </w:r>
    </w:p>
    <w:p w:rsidR="00000000" w:rsidDel="00000000" w:rsidP="00000000" w:rsidRDefault="00000000" w:rsidRPr="00000000" w14:paraId="0000001D">
      <w:pPr>
        <w:jc w:val="both"/>
        <w:rPr>
          <w:color w:val="e74c3c"/>
          <w:sz w:val="27"/>
          <w:szCs w:val="27"/>
        </w:rPr>
      </w:pPr>
      <w:r w:rsidDel="00000000" w:rsidR="00000000" w:rsidRPr="00000000">
        <w:rPr>
          <w:b w:val="1"/>
          <w:sz w:val="27"/>
          <w:szCs w:val="27"/>
          <w:rtl w:val="0"/>
        </w:rPr>
        <w:t xml:space="preserve">4.1. </w:t>
      </w:r>
      <w:r w:rsidDel="00000000" w:rsidR="00000000" w:rsidRPr="00000000">
        <w:rPr>
          <w:sz w:val="27"/>
          <w:szCs w:val="27"/>
          <w:rtl w:val="0"/>
        </w:rPr>
        <w:t xml:space="preserve">As despesas previstas para este contrato ocorrerão à conta dos recursos oriundos da </w:t>
      </w:r>
      <w:r w:rsidDel="00000000" w:rsidR="00000000" w:rsidRPr="00000000">
        <w:rPr>
          <w:b w:val="1"/>
          <w:color w:val="ff0000"/>
          <w:sz w:val="27"/>
          <w:szCs w:val="27"/>
          <w:rtl w:val="0"/>
        </w:rPr>
        <w:t xml:space="preserve">[órgão concedente</w:t>
      </w:r>
      <w:r w:rsidDel="00000000" w:rsidR="00000000" w:rsidRPr="00000000">
        <w:rPr>
          <w:sz w:val="27"/>
          <w:szCs w:val="27"/>
          <w:rtl w:val="0"/>
        </w:rPr>
        <w:t xml:space="preserve">], descentralizadas </w:t>
      </w:r>
      <w:r w:rsidDel="00000000" w:rsidR="00000000" w:rsidRPr="00000000">
        <w:rPr>
          <w:color w:val="ff0000"/>
          <w:sz w:val="27"/>
          <w:szCs w:val="27"/>
          <w:rtl w:val="0"/>
        </w:rPr>
        <w:t xml:space="preserve">em parcela única ou xx parcelas</w:t>
      </w:r>
      <w:r w:rsidDel="00000000" w:rsidR="00000000" w:rsidRPr="00000000">
        <w:rPr>
          <w:sz w:val="27"/>
          <w:szCs w:val="27"/>
          <w:rtl w:val="0"/>
        </w:rPr>
        <w:t xml:space="preserve">, através de notas de créditos, na Esfera Orçamentária </w:t>
      </w:r>
      <w:r w:rsidDel="00000000" w:rsidR="00000000" w:rsidRPr="00000000">
        <w:rPr>
          <w:color w:val="ff0000"/>
          <w:sz w:val="27"/>
          <w:szCs w:val="27"/>
          <w:rtl w:val="0"/>
        </w:rPr>
        <w:t xml:space="preserve">X</w:t>
      </w:r>
      <w:r w:rsidDel="00000000" w:rsidR="00000000" w:rsidRPr="00000000">
        <w:rPr>
          <w:sz w:val="27"/>
          <w:szCs w:val="27"/>
          <w:rtl w:val="0"/>
        </w:rPr>
        <w:t xml:space="preserve">, PTRES: </w:t>
      </w:r>
      <w:r w:rsidDel="00000000" w:rsidR="00000000" w:rsidRPr="00000000">
        <w:rPr>
          <w:color w:val="ff0000"/>
          <w:sz w:val="27"/>
          <w:szCs w:val="27"/>
          <w:rtl w:val="0"/>
        </w:rPr>
        <w:t xml:space="preserve">XXXXX</w:t>
      </w:r>
      <w:r w:rsidDel="00000000" w:rsidR="00000000" w:rsidRPr="00000000">
        <w:rPr>
          <w:sz w:val="27"/>
          <w:szCs w:val="27"/>
          <w:rtl w:val="0"/>
        </w:rPr>
        <w:t xml:space="preserve">, Fonte: </w:t>
      </w:r>
      <w:r w:rsidDel="00000000" w:rsidR="00000000" w:rsidRPr="00000000">
        <w:rPr>
          <w:color w:val="ff0000"/>
          <w:sz w:val="27"/>
          <w:szCs w:val="27"/>
          <w:rtl w:val="0"/>
        </w:rPr>
        <w:t xml:space="preserve">XXXXX</w:t>
      </w:r>
      <w:r w:rsidDel="00000000" w:rsidR="00000000" w:rsidRPr="00000000">
        <w:rPr>
          <w:sz w:val="27"/>
          <w:szCs w:val="27"/>
          <w:rtl w:val="0"/>
        </w:rPr>
        <w:t xml:space="preserve">; ND </w:t>
      </w:r>
      <w:r w:rsidDel="00000000" w:rsidR="00000000" w:rsidRPr="00000000">
        <w:rPr>
          <w:color w:val="ff0000"/>
          <w:sz w:val="27"/>
          <w:szCs w:val="27"/>
          <w:rtl w:val="0"/>
        </w:rPr>
        <w:t xml:space="preserve">XXXXXX</w:t>
      </w:r>
      <w:r w:rsidDel="00000000" w:rsidR="00000000" w:rsidRPr="00000000">
        <w:rPr>
          <w:sz w:val="27"/>
          <w:szCs w:val="27"/>
          <w:rtl w:val="0"/>
        </w:rPr>
        <w:t xml:space="preserve">; UGR </w:t>
      </w:r>
      <w:r w:rsidDel="00000000" w:rsidR="00000000" w:rsidRPr="00000000">
        <w:rPr>
          <w:color w:val="ff0000"/>
          <w:sz w:val="27"/>
          <w:szCs w:val="27"/>
          <w:rtl w:val="0"/>
        </w:rPr>
        <w:t xml:space="preserve">XXXXX</w:t>
      </w:r>
      <w:r w:rsidDel="00000000" w:rsidR="00000000" w:rsidRPr="00000000">
        <w:rPr>
          <w:color w:val="e74c3c"/>
          <w:sz w:val="27"/>
          <w:szCs w:val="27"/>
          <w:rtl w:val="0"/>
        </w:rPr>
        <w:t xml:space="preserve">.</w:t>
      </w:r>
    </w:p>
    <w:p w:rsidR="00000000" w:rsidDel="00000000" w:rsidP="00000000" w:rsidRDefault="00000000" w:rsidRPr="00000000" w14:paraId="0000001E">
      <w:pPr>
        <w:jc w:val="both"/>
        <w:rPr>
          <w:sz w:val="27"/>
          <w:szCs w:val="27"/>
        </w:rPr>
      </w:pPr>
      <w:r w:rsidDel="00000000" w:rsidR="00000000" w:rsidRPr="00000000">
        <w:rPr>
          <w:b w:val="1"/>
          <w:sz w:val="27"/>
          <w:szCs w:val="27"/>
          <w:rtl w:val="0"/>
        </w:rPr>
        <w:t xml:space="preserve">4.2.  </w:t>
      </w:r>
      <w:r w:rsidDel="00000000" w:rsidR="00000000" w:rsidRPr="00000000">
        <w:rPr>
          <w:sz w:val="27"/>
          <w:szCs w:val="27"/>
          <w:rtl w:val="0"/>
        </w:rPr>
        <w:t xml:space="preserve">A dotação relativa aos exercícios financeiros subsequentes será indicada após aprovação da Lei Orçamentária respectiva e liberação dos créditos correspondentes, mediante apostilamento. </w:t>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jc w:val="both"/>
        <w:rPr>
          <w:b w:val="1"/>
          <w:sz w:val="27"/>
          <w:szCs w:val="27"/>
        </w:rPr>
      </w:pPr>
      <w:r w:rsidDel="00000000" w:rsidR="00000000" w:rsidRPr="00000000">
        <w:rPr>
          <w:b w:val="1"/>
          <w:sz w:val="27"/>
          <w:szCs w:val="27"/>
          <w:rtl w:val="0"/>
        </w:rPr>
        <w:t xml:space="preserve">CLÁUSULA QUINTA – PAGAMENTO</w:t>
      </w:r>
    </w:p>
    <w:p w:rsidR="00000000" w:rsidDel="00000000" w:rsidP="00000000" w:rsidRDefault="00000000" w:rsidRPr="00000000" w14:paraId="00000021">
      <w:pPr>
        <w:jc w:val="both"/>
        <w:rPr>
          <w:sz w:val="27"/>
          <w:szCs w:val="27"/>
        </w:rPr>
      </w:pPr>
      <w:r w:rsidDel="00000000" w:rsidR="00000000" w:rsidRPr="00000000">
        <w:rPr>
          <w:b w:val="1"/>
          <w:sz w:val="27"/>
          <w:szCs w:val="27"/>
          <w:rtl w:val="0"/>
        </w:rPr>
        <w:t xml:space="preserve">5.1. </w:t>
      </w:r>
      <w:r w:rsidDel="00000000" w:rsidR="00000000" w:rsidRPr="00000000">
        <w:rPr>
          <w:sz w:val="27"/>
          <w:szCs w:val="27"/>
          <w:rtl w:val="0"/>
        </w:rPr>
        <w:t xml:space="preserve">O prazo para pagamento será de 10 (dez) dias corridos, contados a partir da data da apresentação da Nota Fiscal/Fatura pela </w:t>
      </w:r>
      <w:r w:rsidDel="00000000" w:rsidR="00000000" w:rsidRPr="00000000">
        <w:rPr>
          <w:b w:val="1"/>
          <w:sz w:val="27"/>
          <w:szCs w:val="27"/>
          <w:rtl w:val="0"/>
        </w:rPr>
        <w:t xml:space="preserve">CONTRATADA</w:t>
      </w:r>
      <w:r w:rsidDel="00000000" w:rsidR="00000000" w:rsidRPr="00000000">
        <w:rPr>
          <w:sz w:val="27"/>
          <w:szCs w:val="27"/>
          <w:rtl w:val="0"/>
        </w:rPr>
        <w:t xml:space="preserve">, obedecendo o que se encontram definidos no Plano de Trabalho, Projeto Básico e seus anexos: Detalhamento dos Custos do Projeto e Cronograma de Desembolso.</w:t>
      </w:r>
    </w:p>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tl w:val="0"/>
        </w:rPr>
      </w:r>
    </w:p>
    <w:tbl>
      <w:tblPr>
        <w:tblStyle w:val="Table3"/>
        <w:tblW w:w="804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430"/>
        <w:gridCol w:w="3950"/>
        <w:gridCol w:w="2660"/>
        <w:tblGridChange w:id="0">
          <w:tblGrid>
            <w:gridCol w:w="1430"/>
            <w:gridCol w:w="3950"/>
            <w:gridCol w:w="2660"/>
          </w:tblGrid>
        </w:tblGridChange>
      </w:tblGrid>
      <w:tr>
        <w:trPr>
          <w:cantSplit w:val="0"/>
          <w:trHeight w:val="500"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23">
            <w:pPr>
              <w:jc w:val="center"/>
              <w:rPr>
                <w:rFonts w:ascii="Calibri" w:cs="Calibri" w:eastAsia="Calibri" w:hAnsi="Calibri"/>
                <w:sz w:val="24"/>
                <w:szCs w:val="24"/>
              </w:rPr>
            </w:pPr>
            <w:r w:rsidDel="00000000" w:rsidR="00000000" w:rsidRPr="00000000">
              <w:rPr>
                <w:b w:val="1"/>
                <w:sz w:val="21"/>
                <w:szCs w:val="21"/>
                <w:highlight w:val="white"/>
                <w:rtl w:val="0"/>
              </w:rPr>
              <w:t xml:space="preserve">Parcela</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24">
            <w:pPr>
              <w:jc w:val="center"/>
              <w:rPr>
                <w:rFonts w:ascii="Calibri" w:cs="Calibri" w:eastAsia="Calibri" w:hAnsi="Calibri"/>
                <w:sz w:val="24"/>
                <w:szCs w:val="24"/>
              </w:rPr>
            </w:pPr>
            <w:r w:rsidDel="00000000" w:rsidR="00000000" w:rsidRPr="00000000">
              <w:rPr>
                <w:b w:val="1"/>
                <w:sz w:val="21"/>
                <w:szCs w:val="21"/>
                <w:highlight w:val="white"/>
                <w:rtl w:val="0"/>
              </w:rPr>
              <w:t xml:space="preserve">Período</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25">
            <w:pPr>
              <w:jc w:val="center"/>
              <w:rPr>
                <w:rFonts w:ascii="Calibri" w:cs="Calibri" w:eastAsia="Calibri" w:hAnsi="Calibri"/>
                <w:sz w:val="24"/>
                <w:szCs w:val="24"/>
              </w:rPr>
            </w:pPr>
            <w:r w:rsidDel="00000000" w:rsidR="00000000" w:rsidRPr="00000000">
              <w:rPr>
                <w:b w:val="1"/>
                <w:sz w:val="21"/>
                <w:szCs w:val="21"/>
                <w:highlight w:val="white"/>
                <w:rtl w:val="0"/>
              </w:rPr>
              <w:t xml:space="preserve">Valor (R$)</w:t>
            </w:r>
            <w:r w:rsidDel="00000000" w:rsidR="00000000" w:rsidRPr="00000000">
              <w:rPr>
                <w:rtl w:val="0"/>
              </w:rPr>
            </w:r>
          </w:p>
        </w:tc>
      </w:tr>
      <w:tr>
        <w:trPr>
          <w:cantSplit w:val="0"/>
          <w:trHeight w:val="500"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26">
            <w:pPr>
              <w:jc w:val="center"/>
              <w:rPr>
                <w:rFonts w:ascii="Calibri" w:cs="Calibri" w:eastAsia="Calibri" w:hAnsi="Calibri"/>
                <w:sz w:val="24"/>
                <w:szCs w:val="24"/>
              </w:rPr>
            </w:pPr>
            <w:r w:rsidDel="00000000" w:rsidR="00000000" w:rsidRPr="00000000">
              <w:rPr>
                <w:sz w:val="21"/>
                <w:szCs w:val="21"/>
                <w:highlight w:val="white"/>
                <w:rtl w:val="0"/>
              </w:rPr>
              <w:t xml:space="preserve">1</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27">
            <w:pPr>
              <w:jc w:val="center"/>
              <w:rPr>
                <w:rFonts w:ascii="Calibri" w:cs="Calibri" w:eastAsia="Calibri" w:hAnsi="Calibri"/>
                <w:sz w:val="24"/>
                <w:szCs w:val="24"/>
              </w:rPr>
            </w:pPr>
            <w:r w:rsidDel="00000000" w:rsidR="00000000" w:rsidRPr="00000000">
              <w:rPr>
                <w:sz w:val="21"/>
                <w:szCs w:val="21"/>
                <w:highlight w:val="white"/>
                <w:rtl w:val="0"/>
              </w:rPr>
              <w:t xml:space="preserve">mês e ano</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28">
            <w:pPr>
              <w:jc w:val="right"/>
              <w:rPr>
                <w:rFonts w:ascii="Calibri" w:cs="Calibri" w:eastAsia="Calibri" w:hAnsi="Calibri"/>
                <w:sz w:val="24"/>
                <w:szCs w:val="24"/>
              </w:rPr>
            </w:pPr>
            <w:r w:rsidDel="00000000" w:rsidR="00000000" w:rsidRPr="00000000">
              <w:rPr>
                <w:sz w:val="21"/>
                <w:szCs w:val="21"/>
                <w:highlight w:val="white"/>
                <w:rtl w:val="0"/>
              </w:rPr>
              <w:t xml:space="preserve">R$ xxxxx</w:t>
            </w:r>
            <w:r w:rsidDel="00000000" w:rsidR="00000000" w:rsidRPr="00000000">
              <w:rPr>
                <w:rtl w:val="0"/>
              </w:rPr>
            </w:r>
          </w:p>
        </w:tc>
      </w:tr>
      <w:tr>
        <w:trPr>
          <w:cantSplit w:val="0"/>
          <w:trHeight w:val="500"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29">
            <w:pPr>
              <w:jc w:val="center"/>
              <w:rPr>
                <w:rFonts w:ascii="Calibri" w:cs="Calibri" w:eastAsia="Calibri" w:hAnsi="Calibri"/>
                <w:sz w:val="24"/>
                <w:szCs w:val="24"/>
              </w:rPr>
            </w:pPr>
            <w:r w:rsidDel="00000000" w:rsidR="00000000" w:rsidRPr="00000000">
              <w:rPr>
                <w:sz w:val="21"/>
                <w:szCs w:val="21"/>
                <w:rtl w:val="0"/>
              </w:rPr>
              <w:t xml:space="preserve">2</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2A">
            <w:pPr>
              <w:jc w:val="center"/>
              <w:rPr>
                <w:rFonts w:ascii="Calibri" w:cs="Calibri" w:eastAsia="Calibri" w:hAnsi="Calibri"/>
                <w:sz w:val="24"/>
                <w:szCs w:val="24"/>
              </w:rPr>
            </w:pPr>
            <w:r w:rsidDel="00000000" w:rsidR="00000000" w:rsidRPr="00000000">
              <w:rPr>
                <w:sz w:val="21"/>
                <w:szCs w:val="21"/>
                <w:highlight w:val="white"/>
                <w:rtl w:val="0"/>
              </w:rPr>
              <w:t xml:space="preserve">mês e ano</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2B">
            <w:pPr>
              <w:jc w:val="right"/>
              <w:rPr>
                <w:rFonts w:ascii="Calibri" w:cs="Calibri" w:eastAsia="Calibri" w:hAnsi="Calibri"/>
                <w:sz w:val="24"/>
                <w:szCs w:val="24"/>
              </w:rPr>
            </w:pPr>
            <w:r w:rsidDel="00000000" w:rsidR="00000000" w:rsidRPr="00000000">
              <w:rPr>
                <w:sz w:val="21"/>
                <w:szCs w:val="21"/>
                <w:rtl w:val="0"/>
              </w:rPr>
              <w:t xml:space="preserve">R$ xxxxx</w:t>
            </w:r>
            <w:r w:rsidDel="00000000" w:rsidR="00000000" w:rsidRPr="00000000">
              <w:rPr>
                <w:rtl w:val="0"/>
              </w:rPr>
            </w:r>
          </w:p>
        </w:tc>
      </w:tr>
      <w:tr>
        <w:trPr>
          <w:cantSplit w:val="0"/>
          <w:trHeight w:val="500" w:hRule="atLeast"/>
          <w:tblHeader w:val="0"/>
        </w:trPr>
        <w:tc>
          <w:tcPr>
            <w:gridSpan w:val="2"/>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2C">
            <w:pPr>
              <w:jc w:val="center"/>
              <w:rPr>
                <w:rFonts w:ascii="Calibri" w:cs="Calibri" w:eastAsia="Calibri" w:hAnsi="Calibri"/>
                <w:sz w:val="24"/>
                <w:szCs w:val="24"/>
              </w:rPr>
            </w:pPr>
            <w:r w:rsidDel="00000000" w:rsidR="00000000" w:rsidRPr="00000000">
              <w:rPr>
                <w:b w:val="1"/>
                <w:sz w:val="21"/>
                <w:szCs w:val="21"/>
                <w:highlight w:val="white"/>
                <w:rtl w:val="0"/>
              </w:rPr>
              <w:t xml:space="preserve">TOTAL</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jc w:val="right"/>
              <w:rPr>
                <w:rFonts w:ascii="Calibri" w:cs="Calibri" w:eastAsia="Calibri" w:hAnsi="Calibri"/>
                <w:sz w:val="24"/>
                <w:szCs w:val="24"/>
              </w:rPr>
            </w:pPr>
            <w:r w:rsidDel="00000000" w:rsidR="00000000" w:rsidRPr="00000000">
              <w:rPr>
                <w:b w:val="1"/>
                <w:sz w:val="21"/>
                <w:szCs w:val="21"/>
                <w:highlight w:val="white"/>
                <w:rtl w:val="0"/>
              </w:rPr>
              <w:t xml:space="preserve">R$ xxxxx</w:t>
            </w:r>
            <w:r w:rsidDel="00000000" w:rsidR="00000000" w:rsidRPr="00000000">
              <w:rPr>
                <w:rtl w:val="0"/>
              </w:rPr>
            </w:r>
          </w:p>
        </w:tc>
      </w:tr>
    </w:tbl>
    <w:p w:rsidR="00000000" w:rsidDel="00000000" w:rsidP="00000000" w:rsidRDefault="00000000" w:rsidRPr="00000000" w14:paraId="0000002F">
      <w:pPr>
        <w:jc w:val="both"/>
        <w:rPr>
          <w:b w:val="1"/>
          <w:sz w:val="27"/>
          <w:szCs w:val="27"/>
        </w:rPr>
      </w:pPr>
      <w:r w:rsidDel="00000000" w:rsidR="00000000" w:rsidRPr="00000000">
        <w:rPr>
          <w:rtl w:val="0"/>
        </w:rPr>
      </w:r>
    </w:p>
    <w:p w:rsidR="00000000" w:rsidDel="00000000" w:rsidP="00000000" w:rsidRDefault="00000000" w:rsidRPr="00000000" w14:paraId="00000030">
      <w:pPr>
        <w:jc w:val="both"/>
        <w:rPr>
          <w:b w:val="1"/>
          <w:sz w:val="27"/>
          <w:szCs w:val="27"/>
        </w:rPr>
      </w:pPr>
      <w:r w:rsidDel="00000000" w:rsidR="00000000" w:rsidRPr="00000000">
        <w:rPr>
          <w:b w:val="1"/>
          <w:sz w:val="27"/>
          <w:szCs w:val="27"/>
          <w:rtl w:val="0"/>
        </w:rPr>
        <w:t xml:space="preserve">CLÁUSULA SEXTA – DO REGIME DE EXECUÇÃO, RECEBIMENTO, DIREITOS E OBRIGAÇÕES DAS PARTES</w:t>
      </w:r>
    </w:p>
    <w:p w:rsidR="00000000" w:rsidDel="00000000" w:rsidP="00000000" w:rsidRDefault="00000000" w:rsidRPr="00000000" w14:paraId="00000031">
      <w:pPr>
        <w:jc w:val="both"/>
        <w:rPr>
          <w:sz w:val="27"/>
          <w:szCs w:val="27"/>
        </w:rPr>
      </w:pPr>
      <w:r w:rsidDel="00000000" w:rsidR="00000000" w:rsidRPr="00000000">
        <w:rPr>
          <w:b w:val="1"/>
          <w:sz w:val="27"/>
          <w:szCs w:val="27"/>
          <w:rtl w:val="0"/>
        </w:rPr>
        <w:t xml:space="preserve">6.1. </w:t>
      </w:r>
      <w:r w:rsidDel="00000000" w:rsidR="00000000" w:rsidRPr="00000000">
        <w:rPr>
          <w:sz w:val="27"/>
          <w:szCs w:val="27"/>
          <w:rtl w:val="0"/>
        </w:rPr>
        <w:t xml:space="preserve">A Reitoria está localizado na Rua Dr. Nilo Bezerra Ramalho, 1692, Tirol, Natal/RN - CEP:59015-300.</w:t>
      </w:r>
    </w:p>
    <w:p w:rsidR="00000000" w:rsidDel="00000000" w:rsidP="00000000" w:rsidRDefault="00000000" w:rsidRPr="00000000" w14:paraId="00000032">
      <w:pPr>
        <w:jc w:val="both"/>
        <w:rPr>
          <w:sz w:val="27"/>
          <w:szCs w:val="27"/>
        </w:rPr>
      </w:pPr>
      <w:r w:rsidDel="00000000" w:rsidR="00000000" w:rsidRPr="00000000">
        <w:rPr>
          <w:b w:val="1"/>
          <w:sz w:val="27"/>
          <w:szCs w:val="27"/>
          <w:rtl w:val="0"/>
        </w:rPr>
        <w:t xml:space="preserve">6.2. </w:t>
      </w:r>
      <w:r w:rsidDel="00000000" w:rsidR="00000000" w:rsidRPr="00000000">
        <w:rPr>
          <w:sz w:val="27"/>
          <w:szCs w:val="27"/>
          <w:rtl w:val="0"/>
        </w:rPr>
        <w:t xml:space="preserve">A contratação para execução do projeto nos termos da PROPOSTA DE TRABALHO DO PROJETO intitulado </w:t>
      </w:r>
      <w:r w:rsidDel="00000000" w:rsidR="00000000" w:rsidRPr="00000000">
        <w:rPr>
          <w:b w:val="1"/>
          <w:sz w:val="27"/>
          <w:szCs w:val="27"/>
          <w:rtl w:val="0"/>
        </w:rPr>
        <w:t xml:space="preserve">[</w:t>
      </w:r>
      <w:r w:rsidDel="00000000" w:rsidR="00000000" w:rsidRPr="00000000">
        <w:rPr>
          <w:b w:val="1"/>
          <w:color w:val="ff0000"/>
          <w:sz w:val="27"/>
          <w:szCs w:val="27"/>
          <w:rtl w:val="0"/>
        </w:rPr>
        <w:t xml:space="preserve">NOME DO PROJETO</w:t>
      </w:r>
      <w:r w:rsidDel="00000000" w:rsidR="00000000" w:rsidRPr="00000000">
        <w:rPr>
          <w:b w:val="1"/>
          <w:sz w:val="27"/>
          <w:szCs w:val="27"/>
          <w:rtl w:val="0"/>
        </w:rPr>
        <w:t xml:space="preserve">]</w:t>
      </w:r>
      <w:r w:rsidDel="00000000" w:rsidR="00000000" w:rsidRPr="00000000">
        <w:rPr>
          <w:sz w:val="27"/>
          <w:szCs w:val="27"/>
          <w:rtl w:val="0"/>
        </w:rPr>
        <w:t xml:space="preserve">, anexo da proposta da FUNCERN, conforme condições e exigências estabelecidas no Plano de Trabalho, Projeto Básico e seus anexos: Detalhamento dos Custos do Projeto, Plano de Aplicação e Cronograma de Desembolso, e da proposta da FUNCERN, conforme condições e exigências estabelecidas neste documentos e a este Contrato, seguirá as regras disciplinadas na Lei nº. 8.958/1994, na Lei nº. 13.243/2016, no Decreto nº. 7.423/2010 e no Decreto nº. 8.241/2014.</w:t>
      </w:r>
    </w:p>
    <w:p w:rsidR="00000000" w:rsidDel="00000000" w:rsidP="00000000" w:rsidRDefault="00000000" w:rsidRPr="00000000" w14:paraId="00000033">
      <w:pPr>
        <w:jc w:val="both"/>
        <w:rPr>
          <w:sz w:val="27"/>
          <w:szCs w:val="27"/>
        </w:rPr>
      </w:pPr>
      <w:r w:rsidDel="00000000" w:rsidR="00000000" w:rsidRPr="00000000">
        <w:rPr>
          <w:b w:val="1"/>
          <w:sz w:val="27"/>
          <w:szCs w:val="27"/>
          <w:rtl w:val="0"/>
        </w:rPr>
        <w:t xml:space="preserve">6.3. </w:t>
      </w:r>
      <w:r w:rsidDel="00000000" w:rsidR="00000000" w:rsidRPr="00000000">
        <w:rPr>
          <w:sz w:val="27"/>
          <w:szCs w:val="27"/>
          <w:rtl w:val="0"/>
        </w:rPr>
        <w:t xml:space="preserve">O regime de execução dos serviços a serem executados pela </w:t>
      </w:r>
      <w:r w:rsidDel="00000000" w:rsidR="00000000" w:rsidRPr="00000000">
        <w:rPr>
          <w:b w:val="1"/>
          <w:sz w:val="27"/>
          <w:szCs w:val="27"/>
          <w:rtl w:val="0"/>
        </w:rPr>
        <w:t xml:space="preserve">CONTRATADA</w:t>
      </w:r>
      <w:r w:rsidDel="00000000" w:rsidR="00000000" w:rsidRPr="00000000">
        <w:rPr>
          <w:sz w:val="27"/>
          <w:szCs w:val="27"/>
          <w:rtl w:val="0"/>
        </w:rPr>
        <w:t xml:space="preserve">, os materiais que serão empregados e a fiscalização pela </w:t>
      </w:r>
      <w:r w:rsidDel="00000000" w:rsidR="00000000" w:rsidRPr="00000000">
        <w:rPr>
          <w:b w:val="1"/>
          <w:sz w:val="27"/>
          <w:szCs w:val="27"/>
          <w:rtl w:val="0"/>
        </w:rPr>
        <w:t xml:space="preserve">CONTRATANTE</w:t>
      </w:r>
      <w:r w:rsidDel="00000000" w:rsidR="00000000" w:rsidRPr="00000000">
        <w:rPr>
          <w:sz w:val="27"/>
          <w:szCs w:val="27"/>
          <w:rtl w:val="0"/>
        </w:rPr>
        <w:t xml:space="preserve"> são aqueles previstos no Plano de Trabalho e seus anexos.</w:t>
      </w:r>
    </w:p>
    <w:p w:rsidR="00000000" w:rsidDel="00000000" w:rsidP="00000000" w:rsidRDefault="00000000" w:rsidRPr="00000000" w14:paraId="00000034">
      <w:pPr>
        <w:jc w:val="both"/>
        <w:rPr>
          <w:sz w:val="27"/>
          <w:szCs w:val="27"/>
        </w:rPr>
      </w:pPr>
      <w:r w:rsidDel="00000000" w:rsidR="00000000" w:rsidRPr="00000000">
        <w:rPr>
          <w:b w:val="1"/>
          <w:sz w:val="27"/>
          <w:szCs w:val="27"/>
          <w:rtl w:val="0"/>
        </w:rPr>
        <w:t xml:space="preserve">6.3.1. </w:t>
      </w:r>
      <w:r w:rsidDel="00000000" w:rsidR="00000000" w:rsidRPr="00000000">
        <w:rPr>
          <w:sz w:val="27"/>
          <w:szCs w:val="27"/>
          <w:rtl w:val="0"/>
        </w:rPr>
        <w:t xml:space="preserve">O prazo de execução dos serviços será de </w:t>
      </w:r>
      <w:r w:rsidDel="00000000" w:rsidR="00000000" w:rsidRPr="00000000">
        <w:rPr>
          <w:b w:val="1"/>
          <w:color w:val="ff0000"/>
          <w:sz w:val="27"/>
          <w:szCs w:val="27"/>
          <w:rtl w:val="0"/>
        </w:rPr>
        <w:t xml:space="preserve">xxxx (xxxx) </w:t>
      </w:r>
      <w:r w:rsidDel="00000000" w:rsidR="00000000" w:rsidRPr="00000000">
        <w:rPr>
          <w:sz w:val="27"/>
          <w:szCs w:val="27"/>
          <w:rtl w:val="0"/>
        </w:rPr>
        <w:t xml:space="preserve">meses</w:t>
      </w:r>
      <w:r w:rsidDel="00000000" w:rsidR="00000000" w:rsidRPr="00000000">
        <w:rPr>
          <w:b w:val="1"/>
          <w:sz w:val="27"/>
          <w:szCs w:val="27"/>
          <w:rtl w:val="0"/>
        </w:rPr>
        <w:t xml:space="preserve">,</w:t>
      </w:r>
      <w:r w:rsidDel="00000000" w:rsidR="00000000" w:rsidRPr="00000000">
        <w:rPr>
          <w:sz w:val="27"/>
          <w:szCs w:val="27"/>
          <w:rtl w:val="0"/>
        </w:rPr>
        <w:t xml:space="preserve"> com início contatos após assinatura do contrato.</w:t>
      </w:r>
    </w:p>
    <w:p w:rsidR="00000000" w:rsidDel="00000000" w:rsidP="00000000" w:rsidRDefault="00000000" w:rsidRPr="00000000" w14:paraId="00000035">
      <w:pPr>
        <w:jc w:val="both"/>
        <w:rPr>
          <w:sz w:val="27"/>
          <w:szCs w:val="27"/>
        </w:rPr>
      </w:pPr>
      <w:r w:rsidDel="00000000" w:rsidR="00000000" w:rsidRPr="00000000">
        <w:rPr>
          <w:b w:val="1"/>
          <w:sz w:val="27"/>
          <w:szCs w:val="27"/>
          <w:rtl w:val="0"/>
        </w:rPr>
        <w:t xml:space="preserve">6.4. </w:t>
      </w:r>
      <w:r w:rsidDel="00000000" w:rsidR="00000000" w:rsidRPr="00000000">
        <w:rPr>
          <w:sz w:val="27"/>
          <w:szCs w:val="27"/>
          <w:rtl w:val="0"/>
        </w:rPr>
        <w:t xml:space="preserve">Os serviços poderão ser rejeitados, no todo ou em parte, quando em desacordo com as especificações constantes no Plano de Trabalho, devendo ser corrigidos/refeitos/substituídos no prazo fixado pelo fiscal do contrato, às custas da Contratada, sem prejuízo da aplicação de penalidades.</w:t>
      </w:r>
    </w:p>
    <w:p w:rsidR="00000000" w:rsidDel="00000000" w:rsidP="00000000" w:rsidRDefault="00000000" w:rsidRPr="00000000" w14:paraId="00000036">
      <w:pPr>
        <w:jc w:val="both"/>
        <w:rPr>
          <w:sz w:val="27"/>
          <w:szCs w:val="27"/>
        </w:rPr>
      </w:pPr>
      <w:r w:rsidDel="00000000" w:rsidR="00000000" w:rsidRPr="00000000">
        <w:rPr>
          <w:b w:val="1"/>
          <w:sz w:val="27"/>
          <w:szCs w:val="27"/>
          <w:rtl w:val="0"/>
        </w:rPr>
        <w:t xml:space="preserve">6.5. </w:t>
      </w:r>
      <w:r w:rsidDel="00000000" w:rsidR="00000000" w:rsidRPr="00000000">
        <w:rPr>
          <w:sz w:val="27"/>
          <w:szCs w:val="27"/>
          <w:rtl w:val="0"/>
        </w:rPr>
        <w:t xml:space="preserve">A CONTRATADA deverá publicar no seu sítio eletrônico na internet a relação dos pagamentos efetuados a servidores ou agentes públicos de qualquer natureza e a relação dos pagamentos de qualquer natureza efetuados a pessoas físicas e jurídicas em decorrência da execução dos recursos financeiros repassados para a realização do objeto do presente Contrato.</w:t>
      </w:r>
    </w:p>
    <w:p w:rsidR="00000000" w:rsidDel="00000000" w:rsidP="00000000" w:rsidRDefault="00000000" w:rsidRPr="00000000" w14:paraId="00000037">
      <w:pPr>
        <w:jc w:val="both"/>
        <w:rPr>
          <w:sz w:val="27"/>
          <w:szCs w:val="27"/>
        </w:rPr>
      </w:pPr>
      <w:r w:rsidDel="00000000" w:rsidR="00000000" w:rsidRPr="00000000">
        <w:rPr>
          <w:b w:val="1"/>
          <w:sz w:val="27"/>
          <w:szCs w:val="27"/>
          <w:rtl w:val="0"/>
        </w:rPr>
        <w:t xml:space="preserve">6.6.</w:t>
      </w:r>
      <w:r w:rsidDel="00000000" w:rsidR="00000000" w:rsidRPr="00000000">
        <w:rPr>
          <w:sz w:val="27"/>
          <w:szCs w:val="27"/>
          <w:rtl w:val="0"/>
        </w:rPr>
        <w:t xml:space="preserve"> As obrigações da CONTRATANTE e da CONTRATADA são aquelas previstas no Plano de Trabalho, Projeto Básico e seus anexos: Detalhamento dos Custos do Projeto, Plano de Aplicação Detalhado e Cronograma de Desembolso.</w:t>
      </w:r>
    </w:p>
    <w:p w:rsidR="00000000" w:rsidDel="00000000" w:rsidP="00000000" w:rsidRDefault="00000000" w:rsidRPr="00000000" w14:paraId="0000003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jc w:val="both"/>
        <w:rPr>
          <w:b w:val="1"/>
          <w:sz w:val="27"/>
          <w:szCs w:val="27"/>
        </w:rPr>
      </w:pPr>
      <w:r w:rsidDel="00000000" w:rsidR="00000000" w:rsidRPr="00000000">
        <w:rPr>
          <w:b w:val="1"/>
          <w:sz w:val="27"/>
          <w:szCs w:val="27"/>
          <w:rtl w:val="0"/>
        </w:rPr>
        <w:t xml:space="preserve">CLÁUSULA SÉTIMA – CONTROLE E FISCALIZAÇÃO DA EXECUÇÃO</w:t>
      </w:r>
    </w:p>
    <w:p w:rsidR="00000000" w:rsidDel="00000000" w:rsidP="00000000" w:rsidRDefault="00000000" w:rsidRPr="00000000" w14:paraId="0000003A">
      <w:pPr>
        <w:jc w:val="both"/>
        <w:rPr>
          <w:sz w:val="27"/>
          <w:szCs w:val="27"/>
        </w:rPr>
      </w:pPr>
      <w:r w:rsidDel="00000000" w:rsidR="00000000" w:rsidRPr="00000000">
        <w:rPr>
          <w:b w:val="1"/>
          <w:sz w:val="27"/>
          <w:szCs w:val="27"/>
          <w:rtl w:val="0"/>
        </w:rPr>
        <w:t xml:space="preserve">7.1.</w:t>
      </w:r>
      <w:r w:rsidDel="00000000" w:rsidR="00000000" w:rsidRPr="00000000">
        <w:rPr>
          <w:sz w:val="27"/>
          <w:szCs w:val="27"/>
          <w:rtl w:val="0"/>
        </w:rPr>
        <w:t xml:space="preserve"> 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117 da Lei nº 14.133, de 2021</w:t>
      </w:r>
    </w:p>
    <w:p w:rsidR="00000000" w:rsidDel="00000000" w:rsidP="00000000" w:rsidRDefault="00000000" w:rsidRPr="00000000" w14:paraId="0000003B">
      <w:pPr>
        <w:jc w:val="both"/>
        <w:rPr>
          <w:sz w:val="27"/>
          <w:szCs w:val="27"/>
        </w:rPr>
      </w:pPr>
      <w:r w:rsidDel="00000000" w:rsidR="00000000" w:rsidRPr="00000000">
        <w:rPr>
          <w:b w:val="1"/>
          <w:sz w:val="27"/>
          <w:szCs w:val="27"/>
          <w:rtl w:val="0"/>
        </w:rPr>
        <w:t xml:space="preserve">7.2.</w:t>
      </w:r>
      <w:r w:rsidDel="00000000" w:rsidR="00000000" w:rsidRPr="00000000">
        <w:rPr>
          <w:sz w:val="27"/>
          <w:szCs w:val="27"/>
          <w:rtl w:val="0"/>
        </w:rPr>
        <w:t xml:space="preserve"> A contratada designará um representante da Instituição para atuar como Fiscal do Contrato, com a missão de acompanhar e fiscalizar a sua execução, sendo este indicado pela Administração em momento oportuno da elaboração do contrato.</w:t>
      </w:r>
    </w:p>
    <w:p w:rsidR="00000000" w:rsidDel="00000000" w:rsidP="00000000" w:rsidRDefault="00000000" w:rsidRPr="00000000" w14:paraId="0000003C">
      <w:pPr>
        <w:jc w:val="both"/>
        <w:rPr>
          <w:sz w:val="27"/>
          <w:szCs w:val="27"/>
        </w:rPr>
      </w:pPr>
      <w:r w:rsidDel="00000000" w:rsidR="00000000" w:rsidRPr="00000000">
        <w:rPr>
          <w:b w:val="1"/>
          <w:sz w:val="27"/>
          <w:szCs w:val="27"/>
          <w:rtl w:val="0"/>
        </w:rPr>
        <w:t xml:space="preserve">7.3.</w:t>
      </w:r>
      <w:r w:rsidDel="00000000" w:rsidR="00000000" w:rsidRPr="00000000">
        <w:rPr>
          <w:sz w:val="27"/>
          <w:szCs w:val="27"/>
          <w:rtl w:val="0"/>
        </w:rPr>
        <w:t xml:space="preserve"> O representante da Contratante deverá ter a qualificação necessária para o acompanhamento e controle da execução dos serviços e do contrato.</w:t>
      </w:r>
    </w:p>
    <w:p w:rsidR="00000000" w:rsidDel="00000000" w:rsidP="00000000" w:rsidRDefault="00000000" w:rsidRPr="00000000" w14:paraId="0000003D">
      <w:pPr>
        <w:jc w:val="both"/>
        <w:rPr>
          <w:sz w:val="27"/>
          <w:szCs w:val="27"/>
        </w:rPr>
      </w:pPr>
      <w:r w:rsidDel="00000000" w:rsidR="00000000" w:rsidRPr="00000000">
        <w:rPr>
          <w:b w:val="1"/>
          <w:sz w:val="27"/>
          <w:szCs w:val="27"/>
          <w:rtl w:val="0"/>
        </w:rPr>
        <w:t xml:space="preserve">7.4.</w:t>
      </w:r>
      <w:r w:rsidDel="00000000" w:rsidR="00000000" w:rsidRPr="00000000">
        <w:rPr>
          <w:sz w:val="27"/>
          <w:szCs w:val="27"/>
          <w:rtl w:val="0"/>
        </w:rPr>
        <w:t xml:space="preserve"> A verificação da adequação da prestação do serviço deverá ser realizada com base nos critérios previstos neste Instrumento.</w:t>
      </w:r>
    </w:p>
    <w:p w:rsidR="00000000" w:rsidDel="00000000" w:rsidP="00000000" w:rsidRDefault="00000000" w:rsidRPr="00000000" w14:paraId="0000003E">
      <w:pPr>
        <w:jc w:val="both"/>
        <w:rPr>
          <w:sz w:val="27"/>
          <w:szCs w:val="27"/>
        </w:rPr>
      </w:pPr>
      <w:r w:rsidDel="00000000" w:rsidR="00000000" w:rsidRPr="00000000">
        <w:rPr>
          <w:b w:val="1"/>
          <w:sz w:val="27"/>
          <w:szCs w:val="27"/>
          <w:rtl w:val="0"/>
        </w:rPr>
        <w:t xml:space="preserve">7.5.</w:t>
      </w:r>
      <w:r w:rsidDel="00000000" w:rsidR="00000000" w:rsidRPr="00000000">
        <w:rPr>
          <w:sz w:val="27"/>
          <w:szCs w:val="27"/>
          <w:rtl w:val="0"/>
        </w:rPr>
        <w:t xml:space="preserve">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art. 125 da Lei nº 14.133, de 2021.</w:t>
      </w:r>
    </w:p>
    <w:p w:rsidR="00000000" w:rsidDel="00000000" w:rsidP="00000000" w:rsidRDefault="00000000" w:rsidRPr="00000000" w14:paraId="0000003F">
      <w:pPr>
        <w:jc w:val="both"/>
        <w:rPr>
          <w:sz w:val="27"/>
          <w:szCs w:val="27"/>
        </w:rPr>
      </w:pPr>
      <w:r w:rsidDel="00000000" w:rsidR="00000000" w:rsidRPr="00000000">
        <w:rPr>
          <w:b w:val="1"/>
          <w:sz w:val="27"/>
          <w:szCs w:val="27"/>
          <w:rtl w:val="0"/>
        </w:rPr>
        <w:t xml:space="preserve">7.6.</w:t>
      </w:r>
      <w:r w:rsidDel="00000000" w:rsidR="00000000" w:rsidRPr="00000000">
        <w:rPr>
          <w:sz w:val="27"/>
          <w:szCs w:val="27"/>
          <w:rtl w:val="0"/>
        </w:rPr>
        <w:t xml:space="preserve"> A conformidade do material/técnica/equipamento a ser utilizado na execução dos serviços deverá ser verificada juntamente com o documento da Contratada que contenha a relação detalhada dos mesmos, de acordo com o estabelecido neste Instrumento, informando as respectivas quantidades e especificações técnicas, tais como: marca, qualidade e forma de uso.</w:t>
      </w:r>
    </w:p>
    <w:p w:rsidR="00000000" w:rsidDel="00000000" w:rsidP="00000000" w:rsidRDefault="00000000" w:rsidRPr="00000000" w14:paraId="00000040">
      <w:pPr>
        <w:jc w:val="both"/>
        <w:rPr>
          <w:sz w:val="27"/>
          <w:szCs w:val="27"/>
        </w:rPr>
      </w:pPr>
      <w:r w:rsidDel="00000000" w:rsidR="00000000" w:rsidRPr="00000000">
        <w:rPr>
          <w:b w:val="1"/>
          <w:sz w:val="27"/>
          <w:szCs w:val="27"/>
          <w:rtl w:val="0"/>
        </w:rPr>
        <w:t xml:space="preserve">7.7.</w:t>
      </w:r>
      <w:r w:rsidDel="00000000" w:rsidR="00000000" w:rsidRPr="00000000">
        <w:rPr>
          <w:sz w:val="27"/>
          <w:szCs w:val="27"/>
          <w:rtl w:val="0"/>
        </w:rPr>
        <w:t xml:space="preserve"> O representante da Contratante deverá promover o registro das ocorrências verificadas, adotando as providências necessárias ao fiel cumprimento das cláusulas contratuais, conforme o disposto no § 1º do art. 117 da Lei nº 14.133, de 2021.</w:t>
      </w:r>
    </w:p>
    <w:p w:rsidR="00000000" w:rsidDel="00000000" w:rsidP="00000000" w:rsidRDefault="00000000" w:rsidRPr="00000000" w14:paraId="00000041">
      <w:pPr>
        <w:jc w:val="both"/>
        <w:rPr>
          <w:sz w:val="27"/>
          <w:szCs w:val="27"/>
        </w:rPr>
      </w:pPr>
      <w:r w:rsidDel="00000000" w:rsidR="00000000" w:rsidRPr="00000000">
        <w:rPr>
          <w:b w:val="1"/>
          <w:sz w:val="27"/>
          <w:szCs w:val="27"/>
          <w:rtl w:val="0"/>
        </w:rPr>
        <w:t xml:space="preserve">7.8.</w:t>
      </w:r>
      <w:r w:rsidDel="00000000" w:rsidR="00000000" w:rsidRPr="00000000">
        <w:rPr>
          <w:sz w:val="27"/>
          <w:szCs w:val="27"/>
          <w:rtl w:val="0"/>
        </w:rPr>
        <w:t xml:space="preserve"> O descumprimento total ou parcial das obrigações e responsabilidades assumidas pela Contratada ensejará a aplicação de sanções administrativas, previstas neste Instrumento e na legislação vigente, podendo culminar em rescisão contratual, conforme disposto no artigo 137 da Lei nº 14.133, de 2021.</w:t>
      </w:r>
    </w:p>
    <w:p w:rsidR="00000000" w:rsidDel="00000000" w:rsidP="00000000" w:rsidRDefault="00000000" w:rsidRPr="00000000" w14:paraId="00000042">
      <w:pPr>
        <w:jc w:val="both"/>
        <w:rPr>
          <w:sz w:val="27"/>
          <w:szCs w:val="27"/>
        </w:rPr>
      </w:pPr>
      <w:r w:rsidDel="00000000" w:rsidR="00000000" w:rsidRPr="00000000">
        <w:rPr>
          <w:b w:val="1"/>
          <w:sz w:val="27"/>
          <w:szCs w:val="27"/>
          <w:rtl w:val="0"/>
        </w:rPr>
        <w:t xml:space="preserve">7.9.</w:t>
      </w:r>
      <w:r w:rsidDel="00000000" w:rsidR="00000000" w:rsidRPr="00000000">
        <w:rPr>
          <w:sz w:val="27"/>
          <w:szCs w:val="27"/>
          <w:rtl w:val="0"/>
        </w:rPr>
        <w:t xml:space="preserve"> 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rsidR="00000000" w:rsidDel="00000000" w:rsidP="00000000" w:rsidRDefault="00000000" w:rsidRPr="00000000" w14:paraId="00000043">
      <w:pPr>
        <w:jc w:val="both"/>
        <w:rPr>
          <w:sz w:val="27"/>
          <w:szCs w:val="27"/>
        </w:rPr>
      </w:pPr>
      <w:r w:rsidDel="00000000" w:rsidR="00000000" w:rsidRPr="00000000">
        <w:rPr>
          <w:b w:val="1"/>
          <w:sz w:val="27"/>
          <w:szCs w:val="27"/>
          <w:rtl w:val="0"/>
        </w:rPr>
        <w:t xml:space="preserve">7.10.</w:t>
      </w:r>
      <w:r w:rsidDel="00000000" w:rsidR="00000000" w:rsidRPr="00000000">
        <w:rPr>
          <w:sz w:val="27"/>
          <w:szCs w:val="27"/>
          <w:rtl w:val="0"/>
        </w:rPr>
        <w:t xml:space="preserve"> Durante a execução do objeto, o fiscal técnico deverá monitorar constantemente o nível de qualidade dos serviços para evitar a sua degeneração, devendo intervir para requerer à </w:t>
      </w:r>
      <w:r w:rsidDel="00000000" w:rsidR="00000000" w:rsidRPr="00000000">
        <w:rPr>
          <w:b w:val="1"/>
          <w:sz w:val="27"/>
          <w:szCs w:val="27"/>
          <w:rtl w:val="0"/>
        </w:rPr>
        <w:t xml:space="preserve">CONTRATADA</w:t>
      </w:r>
      <w:r w:rsidDel="00000000" w:rsidR="00000000" w:rsidRPr="00000000">
        <w:rPr>
          <w:sz w:val="27"/>
          <w:szCs w:val="27"/>
          <w:rtl w:val="0"/>
        </w:rPr>
        <w:t xml:space="preserve"> a correção das faltas, falhas e irregularidades constatadas</w:t>
      </w:r>
    </w:p>
    <w:p w:rsidR="00000000" w:rsidDel="00000000" w:rsidP="00000000" w:rsidRDefault="00000000" w:rsidRPr="00000000" w14:paraId="00000044">
      <w:pPr>
        <w:jc w:val="both"/>
        <w:rPr>
          <w:sz w:val="27"/>
          <w:szCs w:val="27"/>
        </w:rPr>
      </w:pPr>
      <w:r w:rsidDel="00000000" w:rsidR="00000000" w:rsidRPr="00000000">
        <w:rPr>
          <w:b w:val="1"/>
          <w:sz w:val="27"/>
          <w:szCs w:val="27"/>
          <w:rtl w:val="0"/>
        </w:rPr>
        <w:t xml:space="preserve">7.11.</w:t>
      </w:r>
      <w:r w:rsidDel="00000000" w:rsidR="00000000" w:rsidRPr="00000000">
        <w:rPr>
          <w:sz w:val="27"/>
          <w:szCs w:val="27"/>
          <w:rtl w:val="0"/>
        </w:rPr>
        <w:t xml:space="preserve"> O fiscal técnico deverá apresentar ao preposto da </w:t>
      </w:r>
      <w:r w:rsidDel="00000000" w:rsidR="00000000" w:rsidRPr="00000000">
        <w:rPr>
          <w:b w:val="1"/>
          <w:sz w:val="27"/>
          <w:szCs w:val="27"/>
          <w:rtl w:val="0"/>
        </w:rPr>
        <w:t xml:space="preserve">CONTRATADA</w:t>
      </w:r>
      <w:r w:rsidDel="00000000" w:rsidR="00000000" w:rsidRPr="00000000">
        <w:rPr>
          <w:sz w:val="27"/>
          <w:szCs w:val="27"/>
          <w:rtl w:val="0"/>
        </w:rPr>
        <w:t xml:space="preserve"> a avaliação da execução do objeto ou, se for o caso, a avaliação de desempenho e qualidade da prestação dos serviços realizada. </w:t>
      </w:r>
    </w:p>
    <w:p w:rsidR="00000000" w:rsidDel="00000000" w:rsidP="00000000" w:rsidRDefault="00000000" w:rsidRPr="00000000" w14:paraId="00000045">
      <w:pPr>
        <w:jc w:val="both"/>
        <w:rPr>
          <w:sz w:val="27"/>
          <w:szCs w:val="27"/>
        </w:rPr>
      </w:pPr>
      <w:r w:rsidDel="00000000" w:rsidR="00000000" w:rsidRPr="00000000">
        <w:rPr>
          <w:b w:val="1"/>
          <w:sz w:val="27"/>
          <w:szCs w:val="27"/>
          <w:rtl w:val="0"/>
        </w:rPr>
        <w:t xml:space="preserve">7.12. </w:t>
      </w:r>
      <w:r w:rsidDel="00000000" w:rsidR="00000000" w:rsidRPr="00000000">
        <w:rPr>
          <w:sz w:val="27"/>
          <w:szCs w:val="27"/>
          <w:rtl w:val="0"/>
        </w:rPr>
        <w:t xml:space="preserve">Em hipótese alguma, será admitido que a própria </w:t>
      </w:r>
      <w:r w:rsidDel="00000000" w:rsidR="00000000" w:rsidRPr="00000000">
        <w:rPr>
          <w:b w:val="1"/>
          <w:sz w:val="27"/>
          <w:szCs w:val="27"/>
          <w:rtl w:val="0"/>
        </w:rPr>
        <w:t xml:space="preserve">CONTRATADA</w:t>
      </w:r>
      <w:r w:rsidDel="00000000" w:rsidR="00000000" w:rsidRPr="00000000">
        <w:rPr>
          <w:sz w:val="27"/>
          <w:szCs w:val="27"/>
          <w:rtl w:val="0"/>
        </w:rPr>
        <w:t xml:space="preserve"> materialize a avaliação de desempenho e qualidade da prestação dos serviços realizada. </w:t>
      </w:r>
    </w:p>
    <w:p w:rsidR="00000000" w:rsidDel="00000000" w:rsidP="00000000" w:rsidRDefault="00000000" w:rsidRPr="00000000" w14:paraId="00000046">
      <w:pPr>
        <w:jc w:val="both"/>
        <w:rPr>
          <w:sz w:val="27"/>
          <w:szCs w:val="27"/>
        </w:rPr>
      </w:pPr>
      <w:r w:rsidDel="00000000" w:rsidR="00000000" w:rsidRPr="00000000">
        <w:rPr>
          <w:b w:val="1"/>
          <w:sz w:val="27"/>
          <w:szCs w:val="27"/>
          <w:rtl w:val="0"/>
        </w:rPr>
        <w:t xml:space="preserve">7.13.</w:t>
      </w:r>
      <w:r w:rsidDel="00000000" w:rsidR="00000000" w:rsidRPr="00000000">
        <w:rPr>
          <w:sz w:val="27"/>
          <w:szCs w:val="27"/>
          <w:rtl w:val="0"/>
        </w:rPr>
        <w:t xml:space="preserve"> A </w:t>
      </w:r>
      <w:r w:rsidDel="00000000" w:rsidR="00000000" w:rsidRPr="00000000">
        <w:rPr>
          <w:b w:val="1"/>
          <w:sz w:val="27"/>
          <w:szCs w:val="27"/>
          <w:rtl w:val="0"/>
        </w:rPr>
        <w:t xml:space="preserve">CONTRATADA</w:t>
      </w:r>
      <w:r w:rsidDel="00000000" w:rsidR="00000000" w:rsidRPr="00000000">
        <w:rPr>
          <w:sz w:val="27"/>
          <w:szCs w:val="27"/>
          <w:rtl w:val="0"/>
        </w:rPr>
        <w:t xml:space="preserve">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rsidR="00000000" w:rsidDel="00000000" w:rsidP="00000000" w:rsidRDefault="00000000" w:rsidRPr="00000000" w14:paraId="00000047">
      <w:pPr>
        <w:jc w:val="both"/>
        <w:rPr>
          <w:sz w:val="27"/>
          <w:szCs w:val="27"/>
        </w:rPr>
      </w:pPr>
      <w:r w:rsidDel="00000000" w:rsidR="00000000" w:rsidRPr="00000000">
        <w:rPr>
          <w:b w:val="1"/>
          <w:sz w:val="27"/>
          <w:szCs w:val="27"/>
          <w:rtl w:val="0"/>
        </w:rPr>
        <w:t xml:space="preserve">7.14.</w:t>
      </w:r>
      <w:r w:rsidDel="00000000" w:rsidR="00000000" w:rsidRPr="00000000">
        <w:rPr>
          <w:sz w:val="27"/>
          <w:szCs w:val="27"/>
          <w:rtl w:val="0"/>
        </w:rPr>
        <w:t xml:space="preserve"> Na hipótese de comportamento contínuo de desconformidade da prestação do serviço em relação à qualidade exigida, devem ser aplicadas as sanções à </w:t>
      </w:r>
      <w:r w:rsidDel="00000000" w:rsidR="00000000" w:rsidRPr="00000000">
        <w:rPr>
          <w:b w:val="1"/>
          <w:sz w:val="27"/>
          <w:szCs w:val="27"/>
          <w:rtl w:val="0"/>
        </w:rPr>
        <w:t xml:space="preserve">CONTRATADA</w:t>
      </w:r>
      <w:r w:rsidDel="00000000" w:rsidR="00000000" w:rsidRPr="00000000">
        <w:rPr>
          <w:sz w:val="27"/>
          <w:szCs w:val="27"/>
          <w:rtl w:val="0"/>
        </w:rPr>
        <w:t xml:space="preserve"> de acordo com as regras previstas no ato convocatório. </w:t>
      </w:r>
    </w:p>
    <w:p w:rsidR="00000000" w:rsidDel="00000000" w:rsidP="00000000" w:rsidRDefault="00000000" w:rsidRPr="00000000" w14:paraId="00000048">
      <w:pPr>
        <w:jc w:val="both"/>
        <w:rPr>
          <w:sz w:val="27"/>
          <w:szCs w:val="27"/>
        </w:rPr>
      </w:pPr>
      <w:r w:rsidDel="00000000" w:rsidR="00000000" w:rsidRPr="00000000">
        <w:rPr>
          <w:b w:val="1"/>
          <w:sz w:val="27"/>
          <w:szCs w:val="27"/>
          <w:rtl w:val="0"/>
        </w:rPr>
        <w:t xml:space="preserve">7.15.</w:t>
      </w:r>
      <w:r w:rsidDel="00000000" w:rsidR="00000000" w:rsidRPr="00000000">
        <w:rPr>
          <w:sz w:val="27"/>
          <w:szCs w:val="27"/>
          <w:rtl w:val="0"/>
        </w:rPr>
        <w:t xml:space="preserve"> O fiscal técnico poderá realizar avaliação diária, semanal ou mensal, desde que o período escolhido seja suficiente para avaliar ou, se for o caso, aferir o desempenho e qualidade da prestação dos serviços. </w:t>
      </w:r>
    </w:p>
    <w:p w:rsidR="00000000" w:rsidDel="00000000" w:rsidP="00000000" w:rsidRDefault="00000000" w:rsidRPr="00000000" w14:paraId="00000049">
      <w:pPr>
        <w:jc w:val="both"/>
        <w:rPr>
          <w:sz w:val="27"/>
          <w:szCs w:val="27"/>
        </w:rPr>
      </w:pPr>
      <w:r w:rsidDel="00000000" w:rsidR="00000000" w:rsidRPr="00000000">
        <w:rPr>
          <w:b w:val="1"/>
          <w:sz w:val="27"/>
          <w:szCs w:val="27"/>
          <w:rtl w:val="0"/>
        </w:rPr>
        <w:t xml:space="preserve">7.16.</w:t>
      </w:r>
      <w:r w:rsidDel="00000000" w:rsidR="00000000" w:rsidRPr="00000000">
        <w:rPr>
          <w:sz w:val="27"/>
          <w:szCs w:val="27"/>
          <w:rtl w:val="0"/>
        </w:rPr>
        <w:t xml:space="preserve"> A fiscalização da execução dos serviços abrange, ainda, as seguintes rotinas:</w:t>
      </w:r>
    </w:p>
    <w:p w:rsidR="00000000" w:rsidDel="00000000" w:rsidP="00000000" w:rsidRDefault="00000000" w:rsidRPr="00000000" w14:paraId="0000004A">
      <w:pPr>
        <w:jc w:val="both"/>
        <w:rPr>
          <w:sz w:val="27"/>
          <w:szCs w:val="27"/>
        </w:rPr>
      </w:pPr>
      <w:r w:rsidDel="00000000" w:rsidR="00000000" w:rsidRPr="00000000">
        <w:rPr>
          <w:b w:val="1"/>
          <w:sz w:val="27"/>
          <w:szCs w:val="27"/>
          <w:rtl w:val="0"/>
        </w:rPr>
        <w:t xml:space="preserve">7.16.1.</w:t>
      </w:r>
      <w:r w:rsidDel="00000000" w:rsidR="00000000" w:rsidRPr="00000000">
        <w:rPr>
          <w:sz w:val="27"/>
          <w:szCs w:val="27"/>
          <w:rtl w:val="0"/>
        </w:rPr>
        <w:t xml:space="preserve"> Acompanhamento da realização das metas e produtos de entregas das previstas no cronograma;</w:t>
      </w:r>
    </w:p>
    <w:p w:rsidR="00000000" w:rsidDel="00000000" w:rsidP="00000000" w:rsidRDefault="00000000" w:rsidRPr="00000000" w14:paraId="0000004B">
      <w:pPr>
        <w:jc w:val="both"/>
        <w:rPr>
          <w:sz w:val="27"/>
          <w:szCs w:val="27"/>
        </w:rPr>
      </w:pPr>
      <w:r w:rsidDel="00000000" w:rsidR="00000000" w:rsidRPr="00000000">
        <w:rPr>
          <w:b w:val="1"/>
          <w:sz w:val="27"/>
          <w:szCs w:val="27"/>
          <w:rtl w:val="0"/>
        </w:rPr>
        <w:t xml:space="preserve">7.16.2.</w:t>
      </w:r>
      <w:r w:rsidDel="00000000" w:rsidR="00000000" w:rsidRPr="00000000">
        <w:rPr>
          <w:sz w:val="27"/>
          <w:szCs w:val="27"/>
          <w:rtl w:val="0"/>
        </w:rPr>
        <w:t xml:space="preserve"> Acompanhamento por equipe de coordenação sobre as atividades realizadas mensalmente; </w:t>
      </w:r>
    </w:p>
    <w:p w:rsidR="00000000" w:rsidDel="00000000" w:rsidP="00000000" w:rsidRDefault="00000000" w:rsidRPr="00000000" w14:paraId="0000004C">
      <w:pPr>
        <w:jc w:val="both"/>
        <w:rPr>
          <w:sz w:val="27"/>
          <w:szCs w:val="27"/>
        </w:rPr>
      </w:pPr>
      <w:r w:rsidDel="00000000" w:rsidR="00000000" w:rsidRPr="00000000">
        <w:rPr>
          <w:b w:val="1"/>
          <w:sz w:val="27"/>
          <w:szCs w:val="27"/>
          <w:rtl w:val="0"/>
        </w:rPr>
        <w:t xml:space="preserve">7.16.3</w:t>
      </w:r>
      <w:r w:rsidDel="00000000" w:rsidR="00000000" w:rsidRPr="00000000">
        <w:rPr>
          <w:sz w:val="27"/>
          <w:szCs w:val="27"/>
          <w:rtl w:val="0"/>
        </w:rPr>
        <w:t xml:space="preserve"> Reavaliação mensal das metas proposta para eventual ajuste de cronograma e atividades. </w:t>
      </w:r>
    </w:p>
    <w:p w:rsidR="00000000" w:rsidDel="00000000" w:rsidP="00000000" w:rsidRDefault="00000000" w:rsidRPr="00000000" w14:paraId="0000004D">
      <w:pPr>
        <w:jc w:val="both"/>
        <w:rPr>
          <w:sz w:val="27"/>
          <w:szCs w:val="27"/>
        </w:rPr>
      </w:pPr>
      <w:r w:rsidDel="00000000" w:rsidR="00000000" w:rsidRPr="00000000">
        <w:rPr>
          <w:b w:val="1"/>
          <w:sz w:val="27"/>
          <w:szCs w:val="27"/>
          <w:rtl w:val="0"/>
        </w:rPr>
        <w:t xml:space="preserve">§1º</w:t>
      </w:r>
      <w:r w:rsidDel="00000000" w:rsidR="00000000" w:rsidRPr="00000000">
        <w:rPr>
          <w:sz w:val="27"/>
          <w:szCs w:val="27"/>
          <w:rtl w:val="0"/>
        </w:rPr>
        <w:t xml:space="preserve"> A fiscalização de que trata esta cláusula não exclui nem reduz a responsabilidade da </w:t>
      </w:r>
      <w:r w:rsidDel="00000000" w:rsidR="00000000" w:rsidRPr="00000000">
        <w:rPr>
          <w:b w:val="1"/>
          <w:sz w:val="27"/>
          <w:szCs w:val="27"/>
          <w:rtl w:val="0"/>
        </w:rPr>
        <w:t xml:space="preserve">CONTRATADA,</w:t>
      </w:r>
      <w:r w:rsidDel="00000000" w:rsidR="00000000" w:rsidRPr="00000000">
        <w:rPr>
          <w:sz w:val="27"/>
          <w:szCs w:val="27"/>
          <w:rtl w:val="0"/>
        </w:rPr>
        <w:t xml:space="preserve"> inclusive perante terceiros, por qualquer irregularidade, ainda que resultante de imperfeições técnicas, vícios redibitórios, ou emprego de material inadequado ou de qualidade inferior e, na ocorrência desta, não implica corresponsabilidade da </w:t>
      </w:r>
      <w:r w:rsidDel="00000000" w:rsidR="00000000" w:rsidRPr="00000000">
        <w:rPr>
          <w:b w:val="1"/>
          <w:sz w:val="27"/>
          <w:szCs w:val="27"/>
          <w:rtl w:val="0"/>
        </w:rPr>
        <w:t xml:space="preserve">CONTRATANTE </w:t>
      </w:r>
      <w:r w:rsidDel="00000000" w:rsidR="00000000" w:rsidRPr="00000000">
        <w:rPr>
          <w:sz w:val="27"/>
          <w:szCs w:val="27"/>
          <w:rtl w:val="0"/>
        </w:rPr>
        <w:t xml:space="preserve">ou de seus agentes, gestores e fiscais, de conformidade com o art. 120 da Lei nº 14.133, de 2021.</w:t>
      </w:r>
    </w:p>
    <w:p w:rsidR="00000000" w:rsidDel="00000000" w:rsidP="00000000" w:rsidRDefault="00000000" w:rsidRPr="00000000" w14:paraId="0000004E">
      <w:pPr>
        <w:jc w:val="both"/>
        <w:rPr>
          <w:sz w:val="27"/>
          <w:szCs w:val="27"/>
        </w:rPr>
      </w:pPr>
      <w:r w:rsidDel="00000000" w:rsidR="00000000" w:rsidRPr="00000000">
        <w:rPr>
          <w:b w:val="1"/>
          <w:sz w:val="27"/>
          <w:szCs w:val="27"/>
          <w:rtl w:val="0"/>
        </w:rPr>
        <w:t xml:space="preserve">7.17.</w:t>
      </w:r>
      <w:r w:rsidDel="00000000" w:rsidR="00000000" w:rsidRPr="00000000">
        <w:rPr>
          <w:sz w:val="27"/>
          <w:szCs w:val="27"/>
          <w:rtl w:val="0"/>
        </w:rPr>
        <w:t xml:space="preserve"> As obrigações da </w:t>
      </w:r>
      <w:r w:rsidDel="00000000" w:rsidR="00000000" w:rsidRPr="00000000">
        <w:rPr>
          <w:b w:val="1"/>
          <w:sz w:val="27"/>
          <w:szCs w:val="27"/>
          <w:rtl w:val="0"/>
        </w:rPr>
        <w:t xml:space="preserve">CONTRATANTE </w:t>
      </w:r>
      <w:r w:rsidDel="00000000" w:rsidR="00000000" w:rsidRPr="00000000">
        <w:rPr>
          <w:sz w:val="27"/>
          <w:szCs w:val="27"/>
          <w:rtl w:val="0"/>
        </w:rPr>
        <w:t xml:space="preserve">e da </w:t>
      </w:r>
      <w:r w:rsidDel="00000000" w:rsidR="00000000" w:rsidRPr="00000000">
        <w:rPr>
          <w:b w:val="1"/>
          <w:sz w:val="27"/>
          <w:szCs w:val="27"/>
          <w:rtl w:val="0"/>
        </w:rPr>
        <w:t xml:space="preserve">CONTRATADA</w:t>
      </w:r>
      <w:r w:rsidDel="00000000" w:rsidR="00000000" w:rsidRPr="00000000">
        <w:rPr>
          <w:sz w:val="27"/>
          <w:szCs w:val="27"/>
          <w:rtl w:val="0"/>
        </w:rPr>
        <w:t xml:space="preserve"> são aquelas previstas no Plano de Trabalho, Projeto Básico e seus anexos: Detalhamento dos Custos do Projeto, Plano de Aplicação Detalhado e Cronograma de Desembolso.</w:t>
      </w:r>
    </w:p>
    <w:p w:rsidR="00000000" w:rsidDel="00000000" w:rsidP="00000000" w:rsidRDefault="00000000" w:rsidRPr="00000000" w14:paraId="0000004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jc w:val="both"/>
        <w:rPr>
          <w:b w:val="1"/>
          <w:sz w:val="27"/>
          <w:szCs w:val="27"/>
        </w:rPr>
      </w:pPr>
      <w:r w:rsidDel="00000000" w:rsidR="00000000" w:rsidRPr="00000000">
        <w:rPr>
          <w:b w:val="1"/>
          <w:sz w:val="27"/>
          <w:szCs w:val="27"/>
          <w:rtl w:val="0"/>
        </w:rPr>
        <w:t xml:space="preserve">CLÁUSULA OITAVA: DAS SANÇÕES ADMINISTRATIVAS</w:t>
      </w:r>
    </w:p>
    <w:p w:rsidR="00000000" w:rsidDel="00000000" w:rsidP="00000000" w:rsidRDefault="00000000" w:rsidRPr="00000000" w14:paraId="0000005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jc w:val="both"/>
        <w:rPr>
          <w:sz w:val="27"/>
          <w:szCs w:val="27"/>
        </w:rPr>
      </w:pPr>
      <w:r w:rsidDel="00000000" w:rsidR="00000000" w:rsidRPr="00000000">
        <w:rPr>
          <w:b w:val="1"/>
          <w:sz w:val="27"/>
          <w:szCs w:val="27"/>
          <w:rtl w:val="0"/>
        </w:rPr>
        <w:t xml:space="preserve">8.1.</w:t>
      </w:r>
      <w:r w:rsidDel="00000000" w:rsidR="00000000" w:rsidRPr="00000000">
        <w:rPr>
          <w:sz w:val="27"/>
          <w:szCs w:val="27"/>
          <w:rtl w:val="0"/>
        </w:rPr>
        <w:t xml:space="preserve">    Comete infração administrativa, nos termos da Lei nº 14.133, de 2021, o contratado que:</w:t>
      </w:r>
    </w:p>
    <w:p w:rsidR="00000000" w:rsidDel="00000000" w:rsidP="00000000" w:rsidRDefault="00000000" w:rsidRPr="00000000" w14:paraId="00000053">
      <w:pPr>
        <w:jc w:val="both"/>
        <w:rPr>
          <w:sz w:val="27"/>
          <w:szCs w:val="27"/>
        </w:rPr>
      </w:pPr>
      <w:r w:rsidDel="00000000" w:rsidR="00000000" w:rsidRPr="00000000">
        <w:rPr>
          <w:sz w:val="27"/>
          <w:szCs w:val="27"/>
          <w:rtl w:val="0"/>
        </w:rPr>
        <w:t xml:space="preserve">a)    der causa à inexecução parcial do contrato;</w:t>
      </w:r>
    </w:p>
    <w:p w:rsidR="00000000" w:rsidDel="00000000" w:rsidP="00000000" w:rsidRDefault="00000000" w:rsidRPr="00000000" w14:paraId="00000054">
      <w:pPr>
        <w:jc w:val="both"/>
        <w:rPr>
          <w:sz w:val="27"/>
          <w:szCs w:val="27"/>
        </w:rPr>
      </w:pPr>
      <w:r w:rsidDel="00000000" w:rsidR="00000000" w:rsidRPr="00000000">
        <w:rPr>
          <w:sz w:val="27"/>
          <w:szCs w:val="27"/>
          <w:rtl w:val="0"/>
        </w:rPr>
        <w:t xml:space="preserve">b)    der causa à inexecução parcial do contrato que cause grave dano à Administração ou ao funcionamento dos serviços públicos ou ao interesse coletivo;</w:t>
      </w:r>
    </w:p>
    <w:p w:rsidR="00000000" w:rsidDel="00000000" w:rsidP="00000000" w:rsidRDefault="00000000" w:rsidRPr="00000000" w14:paraId="00000055">
      <w:pPr>
        <w:jc w:val="both"/>
        <w:rPr>
          <w:sz w:val="27"/>
          <w:szCs w:val="27"/>
        </w:rPr>
      </w:pPr>
      <w:r w:rsidDel="00000000" w:rsidR="00000000" w:rsidRPr="00000000">
        <w:rPr>
          <w:sz w:val="27"/>
          <w:szCs w:val="27"/>
          <w:rtl w:val="0"/>
        </w:rPr>
        <w:t xml:space="preserve">c)    der causa à inexecução total do contrato;</w:t>
      </w:r>
    </w:p>
    <w:p w:rsidR="00000000" w:rsidDel="00000000" w:rsidP="00000000" w:rsidRDefault="00000000" w:rsidRPr="00000000" w14:paraId="00000056">
      <w:pPr>
        <w:jc w:val="both"/>
        <w:rPr>
          <w:sz w:val="27"/>
          <w:szCs w:val="27"/>
        </w:rPr>
      </w:pPr>
      <w:r w:rsidDel="00000000" w:rsidR="00000000" w:rsidRPr="00000000">
        <w:rPr>
          <w:sz w:val="27"/>
          <w:szCs w:val="27"/>
          <w:rtl w:val="0"/>
        </w:rPr>
        <w:t xml:space="preserve">d)    ensejar o retardamento da execução ou da entrega do objeto da contratação sem motivo justificado;</w:t>
      </w:r>
    </w:p>
    <w:p w:rsidR="00000000" w:rsidDel="00000000" w:rsidP="00000000" w:rsidRDefault="00000000" w:rsidRPr="00000000" w14:paraId="00000057">
      <w:pPr>
        <w:jc w:val="both"/>
        <w:rPr>
          <w:sz w:val="27"/>
          <w:szCs w:val="27"/>
        </w:rPr>
      </w:pPr>
      <w:r w:rsidDel="00000000" w:rsidR="00000000" w:rsidRPr="00000000">
        <w:rPr>
          <w:sz w:val="27"/>
          <w:szCs w:val="27"/>
          <w:rtl w:val="0"/>
        </w:rPr>
        <w:t xml:space="preserve">e)    apresentar documentação falsa ou prestar declaração falsa durante a execução do contrato;</w:t>
      </w:r>
    </w:p>
    <w:p w:rsidR="00000000" w:rsidDel="00000000" w:rsidP="00000000" w:rsidRDefault="00000000" w:rsidRPr="00000000" w14:paraId="00000058">
      <w:pPr>
        <w:jc w:val="both"/>
        <w:rPr>
          <w:sz w:val="27"/>
          <w:szCs w:val="27"/>
        </w:rPr>
      </w:pPr>
      <w:r w:rsidDel="00000000" w:rsidR="00000000" w:rsidRPr="00000000">
        <w:rPr>
          <w:sz w:val="27"/>
          <w:szCs w:val="27"/>
          <w:rtl w:val="0"/>
        </w:rPr>
        <w:t xml:space="preserve">f)    praticar ato fraudulento na execução do contrato;</w:t>
      </w:r>
    </w:p>
    <w:p w:rsidR="00000000" w:rsidDel="00000000" w:rsidP="00000000" w:rsidRDefault="00000000" w:rsidRPr="00000000" w14:paraId="00000059">
      <w:pPr>
        <w:jc w:val="both"/>
        <w:rPr>
          <w:sz w:val="27"/>
          <w:szCs w:val="27"/>
        </w:rPr>
      </w:pPr>
      <w:r w:rsidDel="00000000" w:rsidR="00000000" w:rsidRPr="00000000">
        <w:rPr>
          <w:sz w:val="27"/>
          <w:szCs w:val="27"/>
          <w:rtl w:val="0"/>
        </w:rPr>
        <w:t xml:space="preserve">g)    comportar-se de modo inidôneo ou cometer fraude de qualquer natureza;</w:t>
      </w:r>
    </w:p>
    <w:p w:rsidR="00000000" w:rsidDel="00000000" w:rsidP="00000000" w:rsidRDefault="00000000" w:rsidRPr="00000000" w14:paraId="0000005A">
      <w:pPr>
        <w:jc w:val="both"/>
        <w:rPr>
          <w:sz w:val="27"/>
          <w:szCs w:val="27"/>
        </w:rPr>
      </w:pPr>
      <w:r w:rsidDel="00000000" w:rsidR="00000000" w:rsidRPr="00000000">
        <w:rPr>
          <w:sz w:val="27"/>
          <w:szCs w:val="27"/>
          <w:rtl w:val="0"/>
        </w:rPr>
        <w:t xml:space="preserve">h)    praticar ato lesivo previsto no art. 5º da Lei nº 12.846, de 1º de agosto de 2013.</w:t>
      </w:r>
    </w:p>
    <w:p w:rsidR="00000000" w:rsidDel="00000000" w:rsidP="00000000" w:rsidRDefault="00000000" w:rsidRPr="00000000" w14:paraId="0000005B">
      <w:pPr>
        <w:jc w:val="both"/>
        <w:rPr>
          <w:sz w:val="27"/>
          <w:szCs w:val="27"/>
        </w:rPr>
      </w:pPr>
      <w:r w:rsidDel="00000000" w:rsidR="00000000" w:rsidRPr="00000000">
        <w:rPr>
          <w:b w:val="1"/>
          <w:sz w:val="27"/>
          <w:szCs w:val="27"/>
          <w:rtl w:val="0"/>
        </w:rPr>
        <w:t xml:space="preserve">8.2.</w:t>
      </w:r>
      <w:r w:rsidDel="00000000" w:rsidR="00000000" w:rsidRPr="00000000">
        <w:rPr>
          <w:sz w:val="27"/>
          <w:szCs w:val="27"/>
          <w:rtl w:val="0"/>
        </w:rPr>
        <w:t xml:space="preserve">    Serão aplicadas ao contratado que incorrer nas infrações acima descritas as seguintes sanções:</w:t>
      </w:r>
    </w:p>
    <w:p w:rsidR="00000000" w:rsidDel="00000000" w:rsidP="00000000" w:rsidRDefault="00000000" w:rsidRPr="00000000" w14:paraId="0000005C">
      <w:pPr>
        <w:jc w:val="both"/>
        <w:rPr>
          <w:sz w:val="27"/>
          <w:szCs w:val="27"/>
        </w:rPr>
      </w:pPr>
      <w:r w:rsidDel="00000000" w:rsidR="00000000" w:rsidRPr="00000000">
        <w:rPr>
          <w:b w:val="1"/>
          <w:sz w:val="27"/>
          <w:szCs w:val="27"/>
          <w:rtl w:val="0"/>
        </w:rPr>
        <w:t xml:space="preserve">8.2.1.</w:t>
      </w:r>
      <w:r w:rsidDel="00000000" w:rsidR="00000000" w:rsidRPr="00000000">
        <w:rPr>
          <w:sz w:val="27"/>
          <w:szCs w:val="27"/>
          <w:rtl w:val="0"/>
        </w:rPr>
        <w:t xml:space="preserve"> Advertência, quando o contratado der causa à inexecução parcial do contrato, sempre que não se justificar a imposição de penalidade mais grave (art. 156, §2º, da Lei nº 14.133, de 2021);</w:t>
      </w:r>
    </w:p>
    <w:p w:rsidR="00000000" w:rsidDel="00000000" w:rsidP="00000000" w:rsidRDefault="00000000" w:rsidRPr="00000000" w14:paraId="0000005D">
      <w:pPr>
        <w:jc w:val="both"/>
        <w:rPr>
          <w:sz w:val="27"/>
          <w:szCs w:val="27"/>
        </w:rPr>
      </w:pPr>
      <w:r w:rsidDel="00000000" w:rsidR="00000000" w:rsidRPr="00000000">
        <w:rPr>
          <w:b w:val="1"/>
          <w:sz w:val="27"/>
          <w:szCs w:val="27"/>
          <w:rtl w:val="0"/>
        </w:rPr>
        <w:t xml:space="preserve">8.2.2.</w:t>
      </w:r>
      <w:r w:rsidDel="00000000" w:rsidR="00000000" w:rsidRPr="00000000">
        <w:rPr>
          <w:sz w:val="27"/>
          <w:szCs w:val="27"/>
          <w:rtl w:val="0"/>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00000" w:rsidDel="00000000" w:rsidP="00000000" w:rsidRDefault="00000000" w:rsidRPr="00000000" w14:paraId="0000005E">
      <w:pPr>
        <w:jc w:val="both"/>
        <w:rPr>
          <w:sz w:val="27"/>
          <w:szCs w:val="27"/>
        </w:rPr>
      </w:pPr>
      <w:r w:rsidDel="00000000" w:rsidR="00000000" w:rsidRPr="00000000">
        <w:rPr>
          <w:b w:val="1"/>
          <w:sz w:val="27"/>
          <w:szCs w:val="27"/>
          <w:rtl w:val="0"/>
        </w:rPr>
        <w:t xml:space="preserve">8.2.3. </w:t>
      </w:r>
      <w:r w:rsidDel="00000000" w:rsidR="00000000" w:rsidRPr="00000000">
        <w:rPr>
          <w:sz w:val="27"/>
          <w:szCs w:val="27"/>
          <w:rtl w:val="0"/>
        </w:rPr>
        <w:t xml:space="preserve">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00000" w:rsidDel="00000000" w:rsidP="00000000" w:rsidRDefault="00000000" w:rsidRPr="00000000" w14:paraId="0000005F">
      <w:pPr>
        <w:jc w:val="both"/>
        <w:rPr>
          <w:sz w:val="27"/>
          <w:szCs w:val="27"/>
        </w:rPr>
      </w:pPr>
      <w:r w:rsidDel="00000000" w:rsidR="00000000" w:rsidRPr="00000000">
        <w:rPr>
          <w:b w:val="1"/>
          <w:sz w:val="27"/>
          <w:szCs w:val="27"/>
          <w:rtl w:val="0"/>
        </w:rPr>
        <w:t xml:space="preserve">8.2.4. </w:t>
      </w:r>
      <w:r w:rsidDel="00000000" w:rsidR="00000000" w:rsidRPr="00000000">
        <w:rPr>
          <w:sz w:val="27"/>
          <w:szCs w:val="27"/>
          <w:rtl w:val="0"/>
        </w:rPr>
        <w:t xml:space="preserve">Multa:</w:t>
      </w:r>
    </w:p>
    <w:p w:rsidR="00000000" w:rsidDel="00000000" w:rsidP="00000000" w:rsidRDefault="00000000" w:rsidRPr="00000000" w14:paraId="00000060">
      <w:pPr>
        <w:jc w:val="both"/>
        <w:rPr>
          <w:sz w:val="27"/>
          <w:szCs w:val="27"/>
        </w:rPr>
      </w:pPr>
      <w:r w:rsidDel="00000000" w:rsidR="00000000" w:rsidRPr="00000000">
        <w:rPr>
          <w:sz w:val="27"/>
          <w:szCs w:val="27"/>
          <w:rtl w:val="0"/>
        </w:rPr>
        <w:t xml:space="preserve">Multa de:</w:t>
      </w:r>
    </w:p>
    <w:p w:rsidR="00000000" w:rsidDel="00000000" w:rsidP="00000000" w:rsidRDefault="00000000" w:rsidRPr="00000000" w14:paraId="00000061">
      <w:pPr>
        <w:jc w:val="both"/>
        <w:rPr>
          <w:sz w:val="27"/>
          <w:szCs w:val="27"/>
        </w:rPr>
      </w:pPr>
      <w:r w:rsidDel="00000000" w:rsidR="00000000" w:rsidRPr="00000000">
        <w:rPr>
          <w:b w:val="1"/>
          <w:sz w:val="27"/>
          <w:szCs w:val="27"/>
          <w:rtl w:val="0"/>
        </w:rPr>
        <w:t xml:space="preserve">8.2.4.1.</w:t>
      </w:r>
      <w:r w:rsidDel="00000000" w:rsidR="00000000" w:rsidRPr="00000000">
        <w:rPr>
          <w:sz w:val="27"/>
          <w:szCs w:val="27"/>
          <w:rtl w:val="0"/>
        </w:rPr>
        <w:t xml:space="preserve"> 0,1% (um décimo por cento) até 0,2% (dois décimos por cento) por dia sobre o valor contratado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rsidR="00000000" w:rsidDel="00000000" w:rsidP="00000000" w:rsidRDefault="00000000" w:rsidRPr="00000000" w14:paraId="00000062">
      <w:pPr>
        <w:jc w:val="both"/>
        <w:rPr>
          <w:sz w:val="27"/>
          <w:szCs w:val="27"/>
        </w:rPr>
      </w:pPr>
      <w:r w:rsidDel="00000000" w:rsidR="00000000" w:rsidRPr="00000000">
        <w:rPr>
          <w:b w:val="1"/>
          <w:sz w:val="27"/>
          <w:szCs w:val="27"/>
          <w:rtl w:val="0"/>
        </w:rPr>
        <w:t xml:space="preserve">8.2.4.2.</w:t>
      </w:r>
      <w:r w:rsidDel="00000000" w:rsidR="00000000" w:rsidRPr="00000000">
        <w:rPr>
          <w:sz w:val="27"/>
          <w:szCs w:val="27"/>
          <w:rtl w:val="0"/>
        </w:rPr>
        <w:t xml:space="preserve"> 0,1% (um décimo por cento) até 10% (dez por cento) sobre o valor contratado, em caso de atraso na execução do objeto, por período superior ao previsto no subitem acima, ou de inexecução parcial da obrigação assumida;</w:t>
      </w:r>
    </w:p>
    <w:p w:rsidR="00000000" w:rsidDel="00000000" w:rsidP="00000000" w:rsidRDefault="00000000" w:rsidRPr="00000000" w14:paraId="00000063">
      <w:pPr>
        <w:jc w:val="both"/>
        <w:rPr>
          <w:sz w:val="27"/>
          <w:szCs w:val="27"/>
        </w:rPr>
      </w:pPr>
      <w:r w:rsidDel="00000000" w:rsidR="00000000" w:rsidRPr="00000000">
        <w:rPr>
          <w:b w:val="1"/>
          <w:sz w:val="27"/>
          <w:szCs w:val="27"/>
          <w:rtl w:val="0"/>
        </w:rPr>
        <w:t xml:space="preserve">8.2.4.3.</w:t>
      </w:r>
      <w:r w:rsidDel="00000000" w:rsidR="00000000" w:rsidRPr="00000000">
        <w:rPr>
          <w:sz w:val="27"/>
          <w:szCs w:val="27"/>
          <w:rtl w:val="0"/>
        </w:rPr>
        <w:t xml:space="preserve"> 0,1% (um décimo por cento) até 15% (quinze por cento) sobre o valor contratado, em caso de inexecução total da obrigação assumida;</w:t>
      </w:r>
    </w:p>
    <w:p w:rsidR="00000000" w:rsidDel="00000000" w:rsidP="00000000" w:rsidRDefault="00000000" w:rsidRPr="00000000" w14:paraId="00000064">
      <w:pPr>
        <w:jc w:val="both"/>
        <w:rPr>
          <w:sz w:val="27"/>
          <w:szCs w:val="27"/>
        </w:rPr>
      </w:pPr>
      <w:r w:rsidDel="00000000" w:rsidR="00000000" w:rsidRPr="00000000">
        <w:rPr>
          <w:b w:val="1"/>
          <w:sz w:val="27"/>
          <w:szCs w:val="27"/>
          <w:rtl w:val="0"/>
        </w:rPr>
        <w:t xml:space="preserve">8.2.2.4.</w:t>
      </w:r>
      <w:r w:rsidDel="00000000" w:rsidR="00000000" w:rsidRPr="00000000">
        <w:rPr>
          <w:sz w:val="27"/>
          <w:szCs w:val="27"/>
          <w:rtl w:val="0"/>
        </w:rPr>
        <w:t xml:space="preserve"> 0,2% a 3,2% por dia sobre o valor mensal do contrato, conforme detalhamento constante das tabelas 1 e 2, abaixo; e</w:t>
      </w:r>
    </w:p>
    <w:p w:rsidR="00000000" w:rsidDel="00000000" w:rsidP="00000000" w:rsidRDefault="00000000" w:rsidRPr="00000000" w14:paraId="00000065">
      <w:pPr>
        <w:jc w:val="both"/>
        <w:rPr>
          <w:sz w:val="27"/>
          <w:szCs w:val="27"/>
        </w:rPr>
      </w:pPr>
      <w:r w:rsidDel="00000000" w:rsidR="00000000" w:rsidRPr="00000000">
        <w:rPr>
          <w:b w:val="1"/>
          <w:sz w:val="27"/>
          <w:szCs w:val="27"/>
          <w:rtl w:val="0"/>
        </w:rPr>
        <w:t xml:space="preserve">8.2.2.5.</w:t>
      </w:r>
      <w:r w:rsidDel="00000000" w:rsidR="00000000" w:rsidRPr="00000000">
        <w:rPr>
          <w:sz w:val="27"/>
          <w:szCs w:val="27"/>
          <w:rtl w:val="0"/>
        </w:rPr>
        <w:t xml:space="preserve"> 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000000" w:rsidDel="00000000" w:rsidP="00000000" w:rsidRDefault="00000000" w:rsidRPr="00000000" w14:paraId="00000066">
      <w:pPr>
        <w:jc w:val="both"/>
        <w:rPr>
          <w:sz w:val="27"/>
          <w:szCs w:val="27"/>
        </w:rPr>
      </w:pPr>
      <w:r w:rsidDel="00000000" w:rsidR="00000000" w:rsidRPr="00000000">
        <w:rPr>
          <w:b w:val="1"/>
          <w:sz w:val="27"/>
          <w:szCs w:val="27"/>
          <w:rtl w:val="0"/>
        </w:rPr>
        <w:t xml:space="preserve">8.3.</w:t>
      </w:r>
      <w:r w:rsidDel="00000000" w:rsidR="00000000" w:rsidRPr="00000000">
        <w:rPr>
          <w:sz w:val="27"/>
          <w:szCs w:val="27"/>
          <w:rtl w:val="0"/>
        </w:rPr>
        <w:t xml:space="preserve">    A aplicação das sanções previstas neste Contrato não exclui, em hipótese alguma, a obrigação de reparação integral do dano causado ao Contratante (art. 156, §9º, da Lei nº 14.133, de 2021)</w:t>
      </w:r>
    </w:p>
    <w:p w:rsidR="00000000" w:rsidDel="00000000" w:rsidP="00000000" w:rsidRDefault="00000000" w:rsidRPr="00000000" w14:paraId="00000067">
      <w:pPr>
        <w:jc w:val="both"/>
        <w:rPr>
          <w:sz w:val="27"/>
          <w:szCs w:val="27"/>
        </w:rPr>
      </w:pPr>
      <w:r w:rsidDel="00000000" w:rsidR="00000000" w:rsidRPr="00000000">
        <w:rPr>
          <w:b w:val="1"/>
          <w:sz w:val="27"/>
          <w:szCs w:val="27"/>
          <w:rtl w:val="0"/>
        </w:rPr>
        <w:t xml:space="preserve">8.4.</w:t>
      </w:r>
      <w:r w:rsidDel="00000000" w:rsidR="00000000" w:rsidRPr="00000000">
        <w:rPr>
          <w:sz w:val="27"/>
          <w:szCs w:val="27"/>
          <w:rtl w:val="0"/>
        </w:rPr>
        <w:t xml:space="preserve">    Todas as sanções previstas neste Contrato poderão ser aplicadas cumulativamente com a multa (art. 156, §7º, da Lei nº 14.133, de 2021).</w:t>
      </w:r>
    </w:p>
    <w:p w:rsidR="00000000" w:rsidDel="00000000" w:rsidP="00000000" w:rsidRDefault="00000000" w:rsidRPr="00000000" w14:paraId="00000068">
      <w:pPr>
        <w:jc w:val="both"/>
        <w:rPr>
          <w:sz w:val="27"/>
          <w:szCs w:val="27"/>
        </w:rPr>
      </w:pPr>
      <w:r w:rsidDel="00000000" w:rsidR="00000000" w:rsidRPr="00000000">
        <w:rPr>
          <w:b w:val="1"/>
          <w:sz w:val="27"/>
          <w:szCs w:val="27"/>
          <w:rtl w:val="0"/>
        </w:rPr>
        <w:t xml:space="preserve">8.4.1.</w:t>
      </w:r>
      <w:r w:rsidDel="00000000" w:rsidR="00000000" w:rsidRPr="00000000">
        <w:rPr>
          <w:sz w:val="27"/>
          <w:szCs w:val="27"/>
          <w:rtl w:val="0"/>
        </w:rPr>
        <w:t xml:space="preserve">    Antes da aplicação da multa será facultada a defesa do interessado no prazo de 15 (quinze) dias úteis, contado da data de sua intimação (art. 157, da Lei nº 14.133, de 2021)</w:t>
      </w:r>
    </w:p>
    <w:p w:rsidR="00000000" w:rsidDel="00000000" w:rsidP="00000000" w:rsidRDefault="00000000" w:rsidRPr="00000000" w14:paraId="00000069">
      <w:pPr>
        <w:jc w:val="both"/>
        <w:rPr>
          <w:sz w:val="27"/>
          <w:szCs w:val="27"/>
        </w:rPr>
      </w:pPr>
      <w:r w:rsidDel="00000000" w:rsidR="00000000" w:rsidRPr="00000000">
        <w:rPr>
          <w:b w:val="1"/>
          <w:sz w:val="27"/>
          <w:szCs w:val="27"/>
          <w:rtl w:val="0"/>
        </w:rPr>
        <w:t xml:space="preserve">8.4.2. </w:t>
      </w:r>
      <w:r w:rsidDel="00000000" w:rsidR="00000000" w:rsidRPr="00000000">
        <w:rPr>
          <w:sz w:val="27"/>
          <w:szCs w:val="27"/>
          <w:rtl w:val="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00000" w:rsidDel="00000000" w:rsidP="00000000" w:rsidRDefault="00000000" w:rsidRPr="00000000" w14:paraId="0000006A">
      <w:pPr>
        <w:jc w:val="both"/>
        <w:rPr>
          <w:sz w:val="27"/>
          <w:szCs w:val="27"/>
        </w:rPr>
      </w:pPr>
      <w:r w:rsidDel="00000000" w:rsidR="00000000" w:rsidRPr="00000000">
        <w:rPr>
          <w:b w:val="1"/>
          <w:sz w:val="27"/>
          <w:szCs w:val="27"/>
          <w:rtl w:val="0"/>
        </w:rPr>
        <w:t xml:space="preserve">8.4.3.</w:t>
      </w:r>
      <w:r w:rsidDel="00000000" w:rsidR="00000000" w:rsidRPr="00000000">
        <w:rPr>
          <w:sz w:val="27"/>
          <w:szCs w:val="27"/>
          <w:rtl w:val="0"/>
        </w:rPr>
        <w:t xml:space="preserve">    Previamente ao encaminhamento à cobrança judicial, a multa poderá ser recolhida administrativamente no prazo máximo de 15 (quinze) dias, a contar da data do recebimento da comunicação enviada pela autoridade competente.</w:t>
      </w:r>
    </w:p>
    <w:p w:rsidR="00000000" w:rsidDel="00000000" w:rsidP="00000000" w:rsidRDefault="00000000" w:rsidRPr="00000000" w14:paraId="0000006B">
      <w:pPr>
        <w:jc w:val="both"/>
        <w:rPr>
          <w:sz w:val="27"/>
          <w:szCs w:val="27"/>
        </w:rPr>
      </w:pPr>
      <w:r w:rsidDel="00000000" w:rsidR="00000000" w:rsidRPr="00000000">
        <w:rPr>
          <w:b w:val="1"/>
          <w:sz w:val="27"/>
          <w:szCs w:val="27"/>
          <w:rtl w:val="0"/>
        </w:rPr>
        <w:t xml:space="preserve">8.5.</w:t>
      </w:r>
      <w:r w:rsidDel="00000000" w:rsidR="00000000" w:rsidRPr="00000000">
        <w:rPr>
          <w:sz w:val="27"/>
          <w:szCs w:val="27"/>
          <w:rtl w:val="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00000" w:rsidDel="00000000" w:rsidP="00000000" w:rsidRDefault="00000000" w:rsidRPr="00000000" w14:paraId="0000006C">
      <w:pPr>
        <w:jc w:val="both"/>
        <w:rPr>
          <w:sz w:val="27"/>
          <w:szCs w:val="27"/>
        </w:rPr>
      </w:pPr>
      <w:r w:rsidDel="00000000" w:rsidR="00000000" w:rsidRPr="00000000">
        <w:rPr>
          <w:sz w:val="27"/>
          <w:szCs w:val="27"/>
          <w:rtl w:val="0"/>
        </w:rPr>
        <w:t xml:space="preserve">8.6.    Na aplicação das sanções serão considerados (art. 156, §1º, da Lei nº 14.133, de 2021):</w:t>
      </w:r>
    </w:p>
    <w:p w:rsidR="00000000" w:rsidDel="00000000" w:rsidP="00000000" w:rsidRDefault="00000000" w:rsidRPr="00000000" w14:paraId="0000006D">
      <w:pPr>
        <w:jc w:val="both"/>
        <w:rPr>
          <w:sz w:val="27"/>
          <w:szCs w:val="27"/>
        </w:rPr>
      </w:pPr>
      <w:r w:rsidDel="00000000" w:rsidR="00000000" w:rsidRPr="00000000">
        <w:rPr>
          <w:b w:val="1"/>
          <w:sz w:val="27"/>
          <w:szCs w:val="27"/>
          <w:rtl w:val="0"/>
        </w:rPr>
        <w:t xml:space="preserve">8.5.1. </w:t>
      </w:r>
      <w:r w:rsidDel="00000000" w:rsidR="00000000" w:rsidRPr="00000000">
        <w:rPr>
          <w:sz w:val="27"/>
          <w:szCs w:val="27"/>
          <w:rtl w:val="0"/>
        </w:rPr>
        <w:t xml:space="preserve">a natureza e a gravidade da infração cometida;</w:t>
      </w:r>
    </w:p>
    <w:p w:rsidR="00000000" w:rsidDel="00000000" w:rsidP="00000000" w:rsidRDefault="00000000" w:rsidRPr="00000000" w14:paraId="0000006E">
      <w:pPr>
        <w:jc w:val="both"/>
        <w:rPr>
          <w:sz w:val="27"/>
          <w:szCs w:val="27"/>
        </w:rPr>
      </w:pPr>
      <w:r w:rsidDel="00000000" w:rsidR="00000000" w:rsidRPr="00000000">
        <w:rPr>
          <w:b w:val="1"/>
          <w:sz w:val="27"/>
          <w:szCs w:val="27"/>
          <w:rtl w:val="0"/>
        </w:rPr>
        <w:t xml:space="preserve">8.5.2. </w:t>
      </w:r>
      <w:r w:rsidDel="00000000" w:rsidR="00000000" w:rsidRPr="00000000">
        <w:rPr>
          <w:sz w:val="27"/>
          <w:szCs w:val="27"/>
          <w:rtl w:val="0"/>
        </w:rPr>
        <w:t xml:space="preserve">as peculiaridades do caso concreto;</w:t>
      </w:r>
    </w:p>
    <w:p w:rsidR="00000000" w:rsidDel="00000000" w:rsidP="00000000" w:rsidRDefault="00000000" w:rsidRPr="00000000" w14:paraId="0000006F">
      <w:pPr>
        <w:jc w:val="both"/>
        <w:rPr>
          <w:sz w:val="27"/>
          <w:szCs w:val="27"/>
        </w:rPr>
      </w:pPr>
      <w:r w:rsidDel="00000000" w:rsidR="00000000" w:rsidRPr="00000000">
        <w:rPr>
          <w:b w:val="1"/>
          <w:sz w:val="27"/>
          <w:szCs w:val="27"/>
          <w:rtl w:val="0"/>
        </w:rPr>
        <w:t xml:space="preserve">8.5.3. </w:t>
      </w:r>
      <w:r w:rsidDel="00000000" w:rsidR="00000000" w:rsidRPr="00000000">
        <w:rPr>
          <w:sz w:val="27"/>
          <w:szCs w:val="27"/>
          <w:rtl w:val="0"/>
        </w:rPr>
        <w:t xml:space="preserve">as circunstâncias agravantes ou atenuantes;</w:t>
      </w:r>
    </w:p>
    <w:p w:rsidR="00000000" w:rsidDel="00000000" w:rsidP="00000000" w:rsidRDefault="00000000" w:rsidRPr="00000000" w14:paraId="00000070">
      <w:pPr>
        <w:jc w:val="both"/>
        <w:rPr>
          <w:sz w:val="27"/>
          <w:szCs w:val="27"/>
        </w:rPr>
      </w:pPr>
      <w:r w:rsidDel="00000000" w:rsidR="00000000" w:rsidRPr="00000000">
        <w:rPr>
          <w:b w:val="1"/>
          <w:sz w:val="27"/>
          <w:szCs w:val="27"/>
          <w:rtl w:val="0"/>
        </w:rPr>
        <w:t xml:space="preserve">8.5.4. </w:t>
      </w:r>
      <w:r w:rsidDel="00000000" w:rsidR="00000000" w:rsidRPr="00000000">
        <w:rPr>
          <w:sz w:val="27"/>
          <w:szCs w:val="27"/>
          <w:rtl w:val="0"/>
        </w:rPr>
        <w:t xml:space="preserve">os danos que dela provierem para o Contratante;</w:t>
      </w:r>
    </w:p>
    <w:p w:rsidR="00000000" w:rsidDel="00000000" w:rsidP="00000000" w:rsidRDefault="00000000" w:rsidRPr="00000000" w14:paraId="00000071">
      <w:pPr>
        <w:jc w:val="both"/>
        <w:rPr>
          <w:sz w:val="27"/>
          <w:szCs w:val="27"/>
        </w:rPr>
      </w:pPr>
      <w:r w:rsidDel="00000000" w:rsidR="00000000" w:rsidRPr="00000000">
        <w:rPr>
          <w:b w:val="1"/>
          <w:sz w:val="27"/>
          <w:szCs w:val="27"/>
          <w:rtl w:val="0"/>
        </w:rPr>
        <w:t xml:space="preserve">8.5.5.</w:t>
      </w:r>
      <w:r w:rsidDel="00000000" w:rsidR="00000000" w:rsidRPr="00000000">
        <w:rPr>
          <w:sz w:val="27"/>
          <w:szCs w:val="27"/>
          <w:rtl w:val="0"/>
        </w:rPr>
        <w:t xml:space="preserve"> a implantação ou o aperfeiçoamento de programa de integridade, conforme normas e orientações dos órgãos de controle.</w:t>
      </w:r>
    </w:p>
    <w:p w:rsidR="00000000" w:rsidDel="00000000" w:rsidP="00000000" w:rsidRDefault="00000000" w:rsidRPr="00000000" w14:paraId="00000072">
      <w:pPr>
        <w:jc w:val="both"/>
        <w:rPr>
          <w:sz w:val="27"/>
          <w:szCs w:val="27"/>
        </w:rPr>
      </w:pPr>
      <w:r w:rsidDel="00000000" w:rsidR="00000000" w:rsidRPr="00000000">
        <w:rPr>
          <w:b w:val="1"/>
          <w:sz w:val="27"/>
          <w:szCs w:val="27"/>
          <w:rtl w:val="0"/>
        </w:rPr>
        <w:t xml:space="preserve">8.7.</w:t>
      </w:r>
      <w:r w:rsidDel="00000000" w:rsidR="00000000" w:rsidRPr="00000000">
        <w:rPr>
          <w:sz w:val="27"/>
          <w:szCs w:val="27"/>
          <w:rtl w:val="0"/>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00000" w:rsidDel="00000000" w:rsidP="00000000" w:rsidRDefault="00000000" w:rsidRPr="00000000" w14:paraId="00000073">
      <w:pPr>
        <w:jc w:val="both"/>
        <w:rPr>
          <w:sz w:val="27"/>
          <w:szCs w:val="27"/>
        </w:rPr>
      </w:pPr>
      <w:r w:rsidDel="00000000" w:rsidR="00000000" w:rsidRPr="00000000">
        <w:rPr>
          <w:b w:val="1"/>
          <w:sz w:val="27"/>
          <w:szCs w:val="27"/>
          <w:rtl w:val="0"/>
        </w:rPr>
        <w:t xml:space="preserve">8.8.</w:t>
      </w:r>
      <w:r w:rsidDel="00000000" w:rsidR="00000000" w:rsidRPr="00000000">
        <w:rPr>
          <w:sz w:val="27"/>
          <w:szCs w:val="27"/>
          <w:rtl w:val="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00000" w:rsidDel="00000000" w:rsidP="00000000" w:rsidRDefault="00000000" w:rsidRPr="00000000" w14:paraId="00000074">
      <w:pPr>
        <w:jc w:val="both"/>
        <w:rPr>
          <w:sz w:val="27"/>
          <w:szCs w:val="27"/>
        </w:rPr>
      </w:pPr>
      <w:r w:rsidDel="00000000" w:rsidR="00000000" w:rsidRPr="00000000">
        <w:rPr>
          <w:b w:val="1"/>
          <w:sz w:val="27"/>
          <w:szCs w:val="27"/>
          <w:rtl w:val="0"/>
        </w:rPr>
        <w:t xml:space="preserve">8.9.</w:t>
      </w:r>
      <w:r w:rsidDel="00000000" w:rsidR="00000000" w:rsidRPr="00000000">
        <w:rPr>
          <w:sz w:val="27"/>
          <w:szCs w:val="27"/>
          <w:rtl w:val="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00000" w:rsidDel="00000000" w:rsidP="00000000" w:rsidRDefault="00000000" w:rsidRPr="00000000" w14:paraId="00000075">
      <w:pPr>
        <w:jc w:val="both"/>
        <w:rPr>
          <w:sz w:val="27"/>
          <w:szCs w:val="27"/>
        </w:rPr>
      </w:pPr>
      <w:r w:rsidDel="00000000" w:rsidR="00000000" w:rsidRPr="00000000">
        <w:rPr>
          <w:b w:val="1"/>
          <w:sz w:val="27"/>
          <w:szCs w:val="27"/>
          <w:rtl w:val="0"/>
        </w:rPr>
        <w:t xml:space="preserve">8.10.</w:t>
      </w:r>
      <w:r w:rsidDel="00000000" w:rsidR="00000000" w:rsidRPr="00000000">
        <w:rPr>
          <w:sz w:val="27"/>
          <w:szCs w:val="27"/>
          <w:rtl w:val="0"/>
        </w:rPr>
        <w:t xml:space="preserve">    As sanções de impedimento de licitar e contratar e declaração de inidoneidade para licitar ou contratar são passíveis de reabilitação na forma do art. 163 da Lei nº 14.133/21.</w:t>
      </w:r>
    </w:p>
    <w:p w:rsidR="00000000" w:rsidDel="00000000" w:rsidP="00000000" w:rsidRDefault="00000000" w:rsidRPr="00000000" w14:paraId="00000076">
      <w:pPr>
        <w:jc w:val="both"/>
        <w:rPr>
          <w:sz w:val="27"/>
          <w:szCs w:val="27"/>
        </w:rPr>
      </w:pPr>
      <w:r w:rsidDel="00000000" w:rsidR="00000000" w:rsidRPr="00000000">
        <w:rPr>
          <w:b w:val="1"/>
          <w:sz w:val="27"/>
          <w:szCs w:val="27"/>
          <w:rtl w:val="0"/>
        </w:rPr>
        <w:t xml:space="preserve">8.11.</w:t>
      </w:r>
      <w:r w:rsidDel="00000000" w:rsidR="00000000" w:rsidRPr="00000000">
        <w:rPr>
          <w:sz w:val="27"/>
          <w:szCs w:val="27"/>
          <w:rtl w:val="0"/>
        </w:rPr>
        <w:t xml:space="preserve">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rsidR="00000000" w:rsidDel="00000000" w:rsidP="00000000" w:rsidRDefault="00000000" w:rsidRPr="00000000" w14:paraId="0000007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jc w:val="both"/>
        <w:rPr>
          <w:b w:val="1"/>
          <w:sz w:val="27"/>
          <w:szCs w:val="27"/>
        </w:rPr>
      </w:pPr>
      <w:r w:rsidDel="00000000" w:rsidR="00000000" w:rsidRPr="00000000">
        <w:rPr>
          <w:b w:val="1"/>
          <w:sz w:val="27"/>
          <w:szCs w:val="27"/>
          <w:rtl w:val="0"/>
        </w:rPr>
        <w:t xml:space="preserve">CLÁUSULA NONA: DA EXTINÇÃO</w:t>
      </w:r>
    </w:p>
    <w:p w:rsidR="00000000" w:rsidDel="00000000" w:rsidP="00000000" w:rsidRDefault="00000000" w:rsidRPr="00000000" w14:paraId="0000007B">
      <w:pPr>
        <w:spacing w:after="240" w:before="240" w:lineRule="auto"/>
        <w:jc w:val="both"/>
        <w:rPr>
          <w:sz w:val="27"/>
          <w:szCs w:val="27"/>
        </w:rPr>
      </w:pPr>
      <w:r w:rsidDel="00000000" w:rsidR="00000000" w:rsidRPr="00000000">
        <w:rPr>
          <w:b w:val="1"/>
          <w:sz w:val="27"/>
          <w:szCs w:val="27"/>
          <w:rtl w:val="0"/>
        </w:rPr>
        <w:t xml:space="preserve">9.1. </w:t>
      </w:r>
      <w:r w:rsidDel="00000000" w:rsidR="00000000" w:rsidRPr="00000000">
        <w:rPr>
          <w:sz w:val="27"/>
          <w:szCs w:val="27"/>
          <w:rtl w:val="0"/>
        </w:rPr>
        <w:t xml:space="preserve">   O contrato será extinto quando cumpridas as obrigações de ambas as partes, ainda que isso ocorra antes do prazo estipulado para tanto.</w:t>
        <w:br w:type="textWrapping"/>
      </w:r>
      <w:r w:rsidDel="00000000" w:rsidR="00000000" w:rsidRPr="00000000">
        <w:rPr>
          <w:b w:val="1"/>
          <w:sz w:val="27"/>
          <w:szCs w:val="27"/>
          <w:rtl w:val="0"/>
        </w:rPr>
        <w:t xml:space="preserve">9.2.</w:t>
      </w:r>
      <w:r w:rsidDel="00000000" w:rsidR="00000000" w:rsidRPr="00000000">
        <w:rPr>
          <w:sz w:val="27"/>
          <w:szCs w:val="27"/>
          <w:rtl w:val="0"/>
        </w:rPr>
        <w:t xml:space="preserve">    Se as obrigações não forem cumpridas no prazo estipulado, a vigência ficará prorrogada até a conclusão do objeto, caso em que deverá a Administração providenciar a readequação do cronograma fixado para o contrato.</w:t>
        <w:br w:type="textWrapping"/>
      </w:r>
      <w:r w:rsidDel="00000000" w:rsidR="00000000" w:rsidRPr="00000000">
        <w:rPr>
          <w:b w:val="1"/>
          <w:sz w:val="27"/>
          <w:szCs w:val="27"/>
          <w:rtl w:val="0"/>
        </w:rPr>
        <w:t xml:space="preserve">9.3.</w:t>
      </w:r>
      <w:r w:rsidDel="00000000" w:rsidR="00000000" w:rsidRPr="00000000">
        <w:rPr>
          <w:sz w:val="27"/>
          <w:szCs w:val="27"/>
          <w:rtl w:val="0"/>
        </w:rPr>
        <w:t xml:space="preserve">    Quando a não conclusão do contrato referida no item anterior decorrer de culpa do contratado:</w:t>
        <w:br w:type="textWrapping"/>
        <w:t xml:space="preserve">a)    ficará ele constituído em mora, sendo-lhe aplicáveis as respectivas sanções administrativas; e  </w:t>
        <w:br w:type="textWrapping"/>
        <w:t xml:space="preserve">b)    poderá a Administração optar pela extinção do contrato e, nesse caso, adotará as medidas admitidas em lei para a continuidade da execução contratual.</w:t>
        <w:br w:type="textWrapping"/>
      </w:r>
      <w:r w:rsidDel="00000000" w:rsidR="00000000" w:rsidRPr="00000000">
        <w:rPr>
          <w:b w:val="1"/>
          <w:sz w:val="27"/>
          <w:szCs w:val="27"/>
          <w:rtl w:val="0"/>
        </w:rPr>
        <w:t xml:space="preserve">9.4.</w:t>
      </w:r>
      <w:r w:rsidDel="00000000" w:rsidR="00000000" w:rsidRPr="00000000">
        <w:rPr>
          <w:sz w:val="27"/>
          <w:szCs w:val="27"/>
          <w:rtl w:val="0"/>
        </w:rPr>
        <w:t xml:space="preserve">    O contrato poderá ser extinto antes de cumpridas as obrigações nele estipuladas, ou antes do prazo nele fixado, por algum dos motivos previstos no artigo 137 da Lei nº 14.133/21, bem como amigavelmente, assegurados o contraditório e a ampla defesa.</w:t>
        <w:br w:type="textWrapping"/>
      </w:r>
      <w:r w:rsidDel="00000000" w:rsidR="00000000" w:rsidRPr="00000000">
        <w:rPr>
          <w:b w:val="1"/>
          <w:sz w:val="27"/>
          <w:szCs w:val="27"/>
          <w:rtl w:val="0"/>
        </w:rPr>
        <w:t xml:space="preserve">9.4.1.</w:t>
      </w:r>
      <w:r w:rsidDel="00000000" w:rsidR="00000000" w:rsidRPr="00000000">
        <w:rPr>
          <w:sz w:val="27"/>
          <w:szCs w:val="27"/>
          <w:rtl w:val="0"/>
        </w:rPr>
        <w:t xml:space="preserve">    Nesta hipótese, aplicam-se também os artigos 138 e 139 da mesma Lei.</w:t>
        <w:br w:type="textWrapping"/>
      </w:r>
      <w:r w:rsidDel="00000000" w:rsidR="00000000" w:rsidRPr="00000000">
        <w:rPr>
          <w:b w:val="1"/>
          <w:sz w:val="27"/>
          <w:szCs w:val="27"/>
          <w:rtl w:val="0"/>
        </w:rPr>
        <w:t xml:space="preserve">9.4.2.</w:t>
      </w:r>
      <w:r w:rsidDel="00000000" w:rsidR="00000000" w:rsidRPr="00000000">
        <w:rPr>
          <w:sz w:val="27"/>
          <w:szCs w:val="27"/>
          <w:rtl w:val="0"/>
        </w:rPr>
        <w:t xml:space="preserve">    A alteração social ou a modificação da finalidade ou da estrutura da empresa não ensejará a extinção se não restringir sua capacidade de concluir o contrato.</w:t>
        <w:br w:type="textWrapping"/>
      </w:r>
      <w:r w:rsidDel="00000000" w:rsidR="00000000" w:rsidRPr="00000000">
        <w:rPr>
          <w:b w:val="1"/>
          <w:sz w:val="27"/>
          <w:szCs w:val="27"/>
          <w:rtl w:val="0"/>
        </w:rPr>
        <w:t xml:space="preserve">9.4.2.1.</w:t>
      </w:r>
      <w:r w:rsidDel="00000000" w:rsidR="00000000" w:rsidRPr="00000000">
        <w:rPr>
          <w:sz w:val="27"/>
          <w:szCs w:val="27"/>
          <w:rtl w:val="0"/>
        </w:rPr>
        <w:t xml:space="preserve">    Se a operação implicar mudança da pessoa jurídica contratada, deverá ser formalizado termo aditivo para alteração subjetiva.</w:t>
        <w:br w:type="textWrapping"/>
      </w:r>
      <w:r w:rsidDel="00000000" w:rsidR="00000000" w:rsidRPr="00000000">
        <w:rPr>
          <w:b w:val="1"/>
          <w:sz w:val="27"/>
          <w:szCs w:val="27"/>
          <w:rtl w:val="0"/>
        </w:rPr>
        <w:t xml:space="preserve">9.5.</w:t>
      </w:r>
      <w:r w:rsidDel="00000000" w:rsidR="00000000" w:rsidRPr="00000000">
        <w:rPr>
          <w:sz w:val="27"/>
          <w:szCs w:val="27"/>
          <w:rtl w:val="0"/>
        </w:rPr>
        <w:t xml:space="preserve">    O termo de extinção, sempre que possível, será precedido:</w:t>
        <w:br w:type="textWrapping"/>
      </w:r>
      <w:r w:rsidDel="00000000" w:rsidR="00000000" w:rsidRPr="00000000">
        <w:rPr>
          <w:b w:val="1"/>
          <w:sz w:val="27"/>
          <w:szCs w:val="27"/>
          <w:rtl w:val="0"/>
        </w:rPr>
        <w:t xml:space="preserve">9.5.1.</w:t>
      </w:r>
      <w:r w:rsidDel="00000000" w:rsidR="00000000" w:rsidRPr="00000000">
        <w:rPr>
          <w:sz w:val="27"/>
          <w:szCs w:val="27"/>
          <w:rtl w:val="0"/>
        </w:rPr>
        <w:t xml:space="preserve">    Balanço dos eventos contratuais já cumpridos ou parcialmente cumpridos;</w:t>
        <w:br w:type="textWrapping"/>
      </w:r>
      <w:r w:rsidDel="00000000" w:rsidR="00000000" w:rsidRPr="00000000">
        <w:rPr>
          <w:b w:val="1"/>
          <w:sz w:val="27"/>
          <w:szCs w:val="27"/>
          <w:rtl w:val="0"/>
        </w:rPr>
        <w:t xml:space="preserve">9.5.2. </w:t>
      </w:r>
      <w:r w:rsidDel="00000000" w:rsidR="00000000" w:rsidRPr="00000000">
        <w:rPr>
          <w:sz w:val="27"/>
          <w:szCs w:val="27"/>
          <w:rtl w:val="0"/>
        </w:rPr>
        <w:t xml:space="preserve">   Relação dos pagamentos já efetuados e ainda devidos;</w:t>
        <w:br w:type="textWrapping"/>
      </w:r>
      <w:r w:rsidDel="00000000" w:rsidR="00000000" w:rsidRPr="00000000">
        <w:rPr>
          <w:b w:val="1"/>
          <w:sz w:val="27"/>
          <w:szCs w:val="27"/>
          <w:rtl w:val="0"/>
        </w:rPr>
        <w:t xml:space="preserve">9.5.3.</w:t>
      </w:r>
      <w:r w:rsidDel="00000000" w:rsidR="00000000" w:rsidRPr="00000000">
        <w:rPr>
          <w:sz w:val="27"/>
          <w:szCs w:val="27"/>
          <w:rtl w:val="0"/>
        </w:rPr>
        <w:t xml:space="preserve">    Indenizações e multas.</w:t>
        <w:br w:type="textWrapping"/>
      </w:r>
      <w:r w:rsidDel="00000000" w:rsidR="00000000" w:rsidRPr="00000000">
        <w:rPr>
          <w:b w:val="1"/>
          <w:sz w:val="27"/>
          <w:szCs w:val="27"/>
          <w:rtl w:val="0"/>
        </w:rPr>
        <w:t xml:space="preserve">9.6.</w:t>
      </w:r>
      <w:r w:rsidDel="00000000" w:rsidR="00000000" w:rsidRPr="00000000">
        <w:rPr>
          <w:sz w:val="27"/>
          <w:szCs w:val="27"/>
          <w:rtl w:val="0"/>
        </w:rPr>
        <w:t xml:space="preserve">    A extinção do contrato não configura óbice para o reconhecimento do desequilíbrio econômico-financeiro, hipótese em que será concedida indenização por meio de termo indenizatório (art. 131, caput, da Lei n.º 14.133, de 2021). </w:t>
        <w:br w:type="textWrapping"/>
        <w:br w:type="textWrapping"/>
      </w:r>
    </w:p>
    <w:p w:rsidR="00000000" w:rsidDel="00000000" w:rsidP="00000000" w:rsidRDefault="00000000" w:rsidRPr="00000000" w14:paraId="0000007C">
      <w:pPr>
        <w:jc w:val="both"/>
        <w:rPr>
          <w:b w:val="1"/>
          <w:sz w:val="27"/>
          <w:szCs w:val="27"/>
        </w:rPr>
      </w:pPr>
      <w:r w:rsidDel="00000000" w:rsidR="00000000" w:rsidRPr="00000000">
        <w:rPr>
          <w:b w:val="1"/>
          <w:sz w:val="27"/>
          <w:szCs w:val="27"/>
          <w:rtl w:val="0"/>
        </w:rPr>
        <w:t xml:space="preserve">CLÁUSULA DÉCIMA: DAS VEDAÇÕES </w:t>
      </w:r>
    </w:p>
    <w:p w:rsidR="00000000" w:rsidDel="00000000" w:rsidP="00000000" w:rsidRDefault="00000000" w:rsidRPr="00000000" w14:paraId="0000007D">
      <w:pPr>
        <w:jc w:val="both"/>
        <w:rPr>
          <w:b w:val="1"/>
          <w:sz w:val="27"/>
          <w:szCs w:val="27"/>
        </w:rPr>
      </w:pPr>
      <w:r w:rsidDel="00000000" w:rsidR="00000000" w:rsidRPr="00000000">
        <w:rPr>
          <w:b w:val="1"/>
          <w:sz w:val="27"/>
          <w:szCs w:val="27"/>
          <w:rtl w:val="0"/>
        </w:rPr>
        <w:t xml:space="preserve">10.1. </w:t>
      </w:r>
      <w:r w:rsidDel="00000000" w:rsidR="00000000" w:rsidRPr="00000000">
        <w:rPr>
          <w:sz w:val="27"/>
          <w:szCs w:val="27"/>
          <w:rtl w:val="0"/>
        </w:rPr>
        <w:t xml:space="preserve">É É vedado à </w:t>
      </w:r>
      <w:r w:rsidDel="00000000" w:rsidR="00000000" w:rsidRPr="00000000">
        <w:rPr>
          <w:b w:val="1"/>
          <w:sz w:val="27"/>
          <w:szCs w:val="27"/>
          <w:rtl w:val="0"/>
        </w:rPr>
        <w:t xml:space="preserve">CONTRATADA:</w:t>
      </w:r>
    </w:p>
    <w:p w:rsidR="00000000" w:rsidDel="00000000" w:rsidP="00000000" w:rsidRDefault="00000000" w:rsidRPr="00000000" w14:paraId="0000007E">
      <w:pPr>
        <w:jc w:val="both"/>
        <w:rPr>
          <w:sz w:val="27"/>
          <w:szCs w:val="27"/>
        </w:rPr>
      </w:pPr>
      <w:r w:rsidDel="00000000" w:rsidR="00000000" w:rsidRPr="00000000">
        <w:rPr>
          <w:b w:val="1"/>
          <w:sz w:val="27"/>
          <w:szCs w:val="27"/>
          <w:rtl w:val="0"/>
        </w:rPr>
        <w:t xml:space="preserve">10.1.1</w:t>
      </w:r>
      <w:r w:rsidDel="00000000" w:rsidR="00000000" w:rsidRPr="00000000">
        <w:rPr>
          <w:sz w:val="27"/>
          <w:szCs w:val="27"/>
          <w:rtl w:val="0"/>
        </w:rPr>
        <w:t xml:space="preserve">. caucionar ou utilizar este Termo de Contrato para qualquer operação financeira; </w:t>
      </w:r>
    </w:p>
    <w:p w:rsidR="00000000" w:rsidDel="00000000" w:rsidP="00000000" w:rsidRDefault="00000000" w:rsidRPr="00000000" w14:paraId="0000007F">
      <w:pPr>
        <w:jc w:val="both"/>
        <w:rPr>
          <w:sz w:val="27"/>
          <w:szCs w:val="27"/>
        </w:rPr>
      </w:pPr>
      <w:r w:rsidDel="00000000" w:rsidR="00000000" w:rsidRPr="00000000">
        <w:rPr>
          <w:b w:val="1"/>
          <w:sz w:val="27"/>
          <w:szCs w:val="27"/>
          <w:rtl w:val="0"/>
        </w:rPr>
        <w:t xml:space="preserve">10.1.2.</w:t>
      </w:r>
      <w:r w:rsidDel="00000000" w:rsidR="00000000" w:rsidRPr="00000000">
        <w:rPr>
          <w:sz w:val="27"/>
          <w:szCs w:val="27"/>
          <w:rtl w:val="0"/>
        </w:rPr>
        <w:t xml:space="preserve"> interromper a execução dos serviços sob alegação de inadimplemento por parte do </w:t>
      </w:r>
      <w:r w:rsidDel="00000000" w:rsidR="00000000" w:rsidRPr="00000000">
        <w:rPr>
          <w:b w:val="1"/>
          <w:sz w:val="27"/>
          <w:szCs w:val="27"/>
          <w:rtl w:val="0"/>
        </w:rPr>
        <w:t xml:space="preserve">CONTRATANTE</w:t>
      </w:r>
      <w:r w:rsidDel="00000000" w:rsidR="00000000" w:rsidRPr="00000000">
        <w:rPr>
          <w:sz w:val="27"/>
          <w:szCs w:val="27"/>
          <w:rtl w:val="0"/>
        </w:rPr>
        <w:t xml:space="preserve">, salvo nos casos previstos em lei.</w:t>
      </w:r>
    </w:p>
    <w:p w:rsidR="00000000" w:rsidDel="00000000" w:rsidP="00000000" w:rsidRDefault="00000000" w:rsidRPr="00000000" w14:paraId="00000080">
      <w:pPr>
        <w:jc w:val="both"/>
        <w:rPr>
          <w:sz w:val="27"/>
          <w:szCs w:val="27"/>
        </w:rPr>
      </w:pPr>
      <w:r w:rsidDel="00000000" w:rsidR="00000000" w:rsidRPr="00000000">
        <w:rPr>
          <w:b w:val="1"/>
          <w:sz w:val="27"/>
          <w:szCs w:val="27"/>
          <w:rtl w:val="0"/>
        </w:rPr>
        <w:t xml:space="preserve">10.1.3.</w:t>
      </w:r>
      <w:r w:rsidDel="00000000" w:rsidR="00000000" w:rsidRPr="00000000">
        <w:rPr>
          <w:sz w:val="27"/>
          <w:szCs w:val="27"/>
          <w:rtl w:val="0"/>
        </w:rPr>
        <w:t xml:space="preserve"> subcontratar o objeto desde contrato administrativo.</w:t>
      </w:r>
    </w:p>
    <w:p w:rsidR="00000000" w:rsidDel="00000000" w:rsidP="00000000" w:rsidRDefault="00000000" w:rsidRPr="00000000" w14:paraId="0000008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jc w:val="both"/>
        <w:rPr>
          <w:b w:val="1"/>
          <w:sz w:val="27"/>
          <w:szCs w:val="27"/>
        </w:rPr>
      </w:pPr>
      <w:r w:rsidDel="00000000" w:rsidR="00000000" w:rsidRPr="00000000">
        <w:rPr>
          <w:b w:val="1"/>
          <w:sz w:val="27"/>
          <w:szCs w:val="27"/>
          <w:rtl w:val="0"/>
        </w:rPr>
        <w:t xml:space="preserve">CLÁUSULA DÉCIMA PRIMEIRA: DAS ALTERAÇÕES</w:t>
      </w:r>
    </w:p>
    <w:p w:rsidR="00000000" w:rsidDel="00000000" w:rsidP="00000000" w:rsidRDefault="00000000" w:rsidRPr="00000000" w14:paraId="00000083">
      <w:pPr>
        <w:jc w:val="both"/>
        <w:rPr>
          <w:sz w:val="27"/>
          <w:szCs w:val="27"/>
        </w:rPr>
      </w:pPr>
      <w:r w:rsidDel="00000000" w:rsidR="00000000" w:rsidRPr="00000000">
        <w:rPr>
          <w:b w:val="1"/>
          <w:sz w:val="27"/>
          <w:szCs w:val="27"/>
          <w:rtl w:val="0"/>
        </w:rPr>
        <w:t xml:space="preserve">11.1. </w:t>
      </w:r>
      <w:r w:rsidDel="00000000" w:rsidR="00000000" w:rsidRPr="00000000">
        <w:rPr>
          <w:sz w:val="27"/>
          <w:szCs w:val="27"/>
          <w:rtl w:val="0"/>
        </w:rPr>
        <w:t xml:space="preserve">Eventuais alterações contratuais reger-se-ão pela disciplina dos arts. 124 e seguintes da Lei nº 14.133, de 2021.</w:t>
      </w:r>
    </w:p>
    <w:p w:rsidR="00000000" w:rsidDel="00000000" w:rsidP="00000000" w:rsidRDefault="00000000" w:rsidRPr="00000000" w14:paraId="00000084">
      <w:pPr>
        <w:jc w:val="both"/>
        <w:rPr>
          <w:sz w:val="27"/>
          <w:szCs w:val="27"/>
        </w:rPr>
      </w:pPr>
      <w:r w:rsidDel="00000000" w:rsidR="00000000" w:rsidRPr="00000000">
        <w:rPr>
          <w:b w:val="1"/>
          <w:sz w:val="27"/>
          <w:szCs w:val="27"/>
          <w:rtl w:val="0"/>
        </w:rPr>
        <w:t xml:space="preserve">11.1.1. A CONTRATADA</w:t>
      </w:r>
      <w:r w:rsidDel="00000000" w:rsidR="00000000" w:rsidRPr="00000000">
        <w:rPr>
          <w:sz w:val="27"/>
          <w:szCs w:val="27"/>
          <w:rtl w:val="0"/>
        </w:rPr>
        <w:t xml:space="preserve"> é obrigada a aceitar, nas mesmas condições contratuais, os acréscimos ou supressões que se fizerem necessários, até o limite de 25% (vinte e cinco por cento) do valor inicial atualizado do contrato.</w:t>
      </w:r>
    </w:p>
    <w:p w:rsidR="00000000" w:rsidDel="00000000" w:rsidP="00000000" w:rsidRDefault="00000000" w:rsidRPr="00000000" w14:paraId="00000085">
      <w:pPr>
        <w:jc w:val="both"/>
        <w:rPr>
          <w:sz w:val="27"/>
          <w:szCs w:val="27"/>
        </w:rPr>
      </w:pPr>
      <w:r w:rsidDel="00000000" w:rsidR="00000000" w:rsidRPr="00000000">
        <w:rPr>
          <w:b w:val="1"/>
          <w:sz w:val="27"/>
          <w:szCs w:val="27"/>
          <w:rtl w:val="0"/>
        </w:rPr>
        <w:t xml:space="preserve">11.1.2.</w:t>
      </w:r>
      <w:r w:rsidDel="00000000" w:rsidR="00000000" w:rsidRPr="00000000">
        <w:rPr>
          <w:sz w:val="27"/>
          <w:szCs w:val="27"/>
          <w:rtl w:val="0"/>
        </w:rPr>
        <w:t xml:space="preserve"> As supressões resultantes de acordo celebrado entre as partes contratantes poderão exceder o limite de 25% (vinte e cinco por cento) do valor inicial atualizado do contrato.</w:t>
      </w:r>
    </w:p>
    <w:p w:rsidR="00000000" w:rsidDel="00000000" w:rsidP="00000000" w:rsidRDefault="00000000" w:rsidRPr="00000000" w14:paraId="0000008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jc w:val="both"/>
        <w:rPr>
          <w:b w:val="1"/>
          <w:sz w:val="27"/>
          <w:szCs w:val="27"/>
        </w:rPr>
      </w:pPr>
      <w:r w:rsidDel="00000000" w:rsidR="00000000" w:rsidRPr="00000000">
        <w:rPr>
          <w:b w:val="1"/>
          <w:sz w:val="27"/>
          <w:szCs w:val="27"/>
          <w:rtl w:val="0"/>
        </w:rPr>
        <w:t xml:space="preserve">CLÁUSULA DÉCIMA SEGUNDA: DA GARANTIA DE EXECUÇÃO</w:t>
      </w:r>
    </w:p>
    <w:p w:rsidR="00000000" w:rsidDel="00000000" w:rsidP="00000000" w:rsidRDefault="00000000" w:rsidRPr="00000000" w14:paraId="00000088">
      <w:pPr>
        <w:jc w:val="both"/>
        <w:rPr>
          <w:sz w:val="27"/>
          <w:szCs w:val="27"/>
        </w:rPr>
      </w:pPr>
      <w:r w:rsidDel="00000000" w:rsidR="00000000" w:rsidRPr="00000000">
        <w:rPr>
          <w:b w:val="1"/>
          <w:sz w:val="27"/>
          <w:szCs w:val="27"/>
          <w:rtl w:val="0"/>
        </w:rPr>
        <w:t xml:space="preserve">12.1. </w:t>
      </w:r>
      <w:r w:rsidDel="00000000" w:rsidR="00000000" w:rsidRPr="00000000">
        <w:rPr>
          <w:sz w:val="27"/>
          <w:szCs w:val="27"/>
          <w:rtl w:val="0"/>
        </w:rPr>
        <w:t xml:space="preserve">Não haverá exigência de garantia de execução para a presente contratação.</w:t>
      </w:r>
    </w:p>
    <w:p w:rsidR="00000000" w:rsidDel="00000000" w:rsidP="00000000" w:rsidRDefault="00000000" w:rsidRPr="00000000" w14:paraId="0000008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jc w:val="both"/>
        <w:rPr>
          <w:b w:val="1"/>
          <w:sz w:val="27"/>
          <w:szCs w:val="27"/>
        </w:rPr>
      </w:pPr>
      <w:r w:rsidDel="00000000" w:rsidR="00000000" w:rsidRPr="00000000">
        <w:rPr>
          <w:b w:val="1"/>
          <w:sz w:val="27"/>
          <w:szCs w:val="27"/>
          <w:rtl w:val="0"/>
        </w:rPr>
        <w:t xml:space="preserve">CLÁUSULA DÉCIMA TERCEIRA: DO RECONHECIMENTO DOS DIREITOS DA ADMINISTRAÇÃO</w:t>
      </w:r>
    </w:p>
    <w:p w:rsidR="00000000" w:rsidDel="00000000" w:rsidP="00000000" w:rsidRDefault="00000000" w:rsidRPr="00000000" w14:paraId="0000008B">
      <w:pPr>
        <w:jc w:val="both"/>
        <w:rPr>
          <w:sz w:val="27"/>
          <w:szCs w:val="27"/>
        </w:rPr>
      </w:pPr>
      <w:r w:rsidDel="00000000" w:rsidR="00000000" w:rsidRPr="00000000">
        <w:rPr>
          <w:b w:val="1"/>
          <w:sz w:val="27"/>
          <w:szCs w:val="27"/>
          <w:rtl w:val="0"/>
        </w:rPr>
        <w:t xml:space="preserve">13.1. </w:t>
      </w:r>
      <w:r w:rsidDel="00000000" w:rsidR="00000000" w:rsidRPr="00000000">
        <w:rPr>
          <w:sz w:val="27"/>
          <w:szCs w:val="27"/>
          <w:rtl w:val="0"/>
        </w:rPr>
        <w:t xml:space="preserve">A inexecução total ou parcial do contrato enseja a sua rescisão, com as seguintes consequências contratuais, sem prejuízos as penalidades;</w:t>
      </w:r>
    </w:p>
    <w:p w:rsidR="00000000" w:rsidDel="00000000" w:rsidP="00000000" w:rsidRDefault="00000000" w:rsidRPr="00000000" w14:paraId="0000008C">
      <w:pPr>
        <w:jc w:val="both"/>
        <w:rPr>
          <w:sz w:val="27"/>
          <w:szCs w:val="27"/>
        </w:rPr>
      </w:pPr>
      <w:r w:rsidDel="00000000" w:rsidR="00000000" w:rsidRPr="00000000">
        <w:rPr>
          <w:b w:val="1"/>
          <w:sz w:val="27"/>
          <w:szCs w:val="27"/>
          <w:rtl w:val="0"/>
        </w:rPr>
        <w:t xml:space="preserve">13.1.1</w:t>
      </w:r>
      <w:r w:rsidDel="00000000" w:rsidR="00000000" w:rsidRPr="00000000">
        <w:rPr>
          <w:sz w:val="27"/>
          <w:szCs w:val="27"/>
          <w:rtl w:val="0"/>
        </w:rPr>
        <w:t xml:space="preserve">. Assunção imediata do objeto do contrato, no estado e local em que se encontrar, por ato próprio da Administração;</w:t>
      </w:r>
    </w:p>
    <w:p w:rsidR="00000000" w:rsidDel="00000000" w:rsidP="00000000" w:rsidRDefault="00000000" w:rsidRPr="00000000" w14:paraId="0000008D">
      <w:pPr>
        <w:jc w:val="both"/>
        <w:rPr>
          <w:sz w:val="27"/>
          <w:szCs w:val="27"/>
        </w:rPr>
      </w:pPr>
      <w:r w:rsidDel="00000000" w:rsidR="00000000" w:rsidRPr="00000000">
        <w:rPr>
          <w:b w:val="1"/>
          <w:sz w:val="27"/>
          <w:szCs w:val="27"/>
          <w:rtl w:val="0"/>
        </w:rPr>
        <w:t xml:space="preserve">13.1.2. </w:t>
      </w:r>
      <w:r w:rsidDel="00000000" w:rsidR="00000000" w:rsidRPr="00000000">
        <w:rPr>
          <w:sz w:val="27"/>
          <w:szCs w:val="27"/>
          <w:rtl w:val="0"/>
        </w:rPr>
        <w:t xml:space="preserve">Ocupação e utilização do local, instalações, equipamentos, material e pessoal empregados na execução do contrato, necessários à sua continuidade;</w:t>
      </w:r>
    </w:p>
    <w:p w:rsidR="00000000" w:rsidDel="00000000" w:rsidP="00000000" w:rsidRDefault="00000000" w:rsidRPr="00000000" w14:paraId="0000008E">
      <w:pPr>
        <w:jc w:val="both"/>
        <w:rPr>
          <w:sz w:val="27"/>
          <w:szCs w:val="27"/>
        </w:rPr>
      </w:pPr>
      <w:r w:rsidDel="00000000" w:rsidR="00000000" w:rsidRPr="00000000">
        <w:rPr>
          <w:b w:val="1"/>
          <w:sz w:val="27"/>
          <w:szCs w:val="27"/>
          <w:rtl w:val="0"/>
        </w:rPr>
        <w:t xml:space="preserve">13.1.3.</w:t>
      </w:r>
      <w:r w:rsidDel="00000000" w:rsidR="00000000" w:rsidRPr="00000000">
        <w:rPr>
          <w:sz w:val="27"/>
          <w:szCs w:val="27"/>
          <w:rtl w:val="0"/>
        </w:rPr>
        <w:t xml:space="preserve"> Execução da garantia contratual, para ressarcimento da Administração, e dos valores das multas e indenizações a ela devidos;</w:t>
      </w:r>
    </w:p>
    <w:p w:rsidR="00000000" w:rsidDel="00000000" w:rsidP="00000000" w:rsidRDefault="00000000" w:rsidRPr="00000000" w14:paraId="0000008F">
      <w:pPr>
        <w:jc w:val="both"/>
        <w:rPr>
          <w:sz w:val="27"/>
          <w:szCs w:val="27"/>
        </w:rPr>
      </w:pPr>
      <w:r w:rsidDel="00000000" w:rsidR="00000000" w:rsidRPr="00000000">
        <w:rPr>
          <w:b w:val="1"/>
          <w:sz w:val="27"/>
          <w:szCs w:val="27"/>
          <w:rtl w:val="0"/>
        </w:rPr>
        <w:t xml:space="preserve">13.1.4.</w:t>
      </w:r>
      <w:r w:rsidDel="00000000" w:rsidR="00000000" w:rsidRPr="00000000">
        <w:rPr>
          <w:sz w:val="27"/>
          <w:szCs w:val="27"/>
          <w:rtl w:val="0"/>
        </w:rPr>
        <w:t xml:space="preserve"> Retenção dos créditos decorrentes do contrato até o limite dos prejuízos causados à Administração.</w:t>
      </w:r>
    </w:p>
    <w:p w:rsidR="00000000" w:rsidDel="00000000" w:rsidP="00000000" w:rsidRDefault="00000000" w:rsidRPr="00000000" w14:paraId="00000090">
      <w:pPr>
        <w:jc w:val="both"/>
        <w:rPr>
          <w:sz w:val="27"/>
          <w:szCs w:val="27"/>
        </w:rPr>
      </w:pPr>
      <w:r w:rsidDel="00000000" w:rsidR="00000000" w:rsidRPr="00000000">
        <w:rPr>
          <w:b w:val="1"/>
          <w:sz w:val="27"/>
          <w:szCs w:val="27"/>
          <w:rtl w:val="0"/>
        </w:rPr>
        <w:t xml:space="preserve">13.2. </w:t>
      </w:r>
      <w:r w:rsidDel="00000000" w:rsidR="00000000" w:rsidRPr="00000000">
        <w:rPr>
          <w:sz w:val="27"/>
          <w:szCs w:val="27"/>
          <w:rtl w:val="0"/>
        </w:rPr>
        <w:t xml:space="preserve">A aplicação das medidas previstas nos itens 13.1.1 e 13.1.2, fica a critério da Administração, que poderá dar continuidade à obra ou ao serviço por execução direta ou indireta.</w:t>
      </w:r>
    </w:p>
    <w:p w:rsidR="00000000" w:rsidDel="00000000" w:rsidP="00000000" w:rsidRDefault="00000000" w:rsidRPr="00000000" w14:paraId="00000091">
      <w:pPr>
        <w:jc w:val="both"/>
        <w:rPr>
          <w:sz w:val="27"/>
          <w:szCs w:val="27"/>
        </w:rPr>
      </w:pPr>
      <w:r w:rsidDel="00000000" w:rsidR="00000000" w:rsidRPr="00000000">
        <w:rPr>
          <w:b w:val="1"/>
          <w:sz w:val="27"/>
          <w:szCs w:val="27"/>
          <w:rtl w:val="0"/>
        </w:rPr>
        <w:t xml:space="preserve">13.3</w:t>
      </w:r>
      <w:r w:rsidDel="00000000" w:rsidR="00000000" w:rsidRPr="00000000">
        <w:rPr>
          <w:sz w:val="27"/>
          <w:szCs w:val="27"/>
          <w:rtl w:val="0"/>
        </w:rPr>
        <w:t xml:space="preserve">. É permitido à Administração, no caso de concordata do </w:t>
      </w:r>
      <w:r w:rsidDel="00000000" w:rsidR="00000000" w:rsidRPr="00000000">
        <w:rPr>
          <w:b w:val="1"/>
          <w:sz w:val="27"/>
          <w:szCs w:val="27"/>
          <w:rtl w:val="0"/>
        </w:rPr>
        <w:t xml:space="preserve">CONTRATADO</w:t>
      </w:r>
      <w:r w:rsidDel="00000000" w:rsidR="00000000" w:rsidRPr="00000000">
        <w:rPr>
          <w:sz w:val="27"/>
          <w:szCs w:val="27"/>
          <w:rtl w:val="0"/>
        </w:rPr>
        <w:t xml:space="preserve">, manter o contrato, podendo assumir o controle de determinadas atividades de serviços essenciais.</w:t>
      </w:r>
    </w:p>
    <w:p w:rsidR="00000000" w:rsidDel="00000000" w:rsidP="00000000" w:rsidRDefault="00000000" w:rsidRPr="00000000" w14:paraId="00000092">
      <w:pPr>
        <w:jc w:val="both"/>
        <w:rPr>
          <w:sz w:val="27"/>
          <w:szCs w:val="27"/>
        </w:rPr>
      </w:pPr>
      <w:r w:rsidDel="00000000" w:rsidR="00000000" w:rsidRPr="00000000">
        <w:rPr>
          <w:b w:val="1"/>
          <w:sz w:val="27"/>
          <w:szCs w:val="27"/>
          <w:rtl w:val="0"/>
        </w:rPr>
        <w:t xml:space="preserve">13.4</w:t>
      </w:r>
      <w:r w:rsidDel="00000000" w:rsidR="00000000" w:rsidRPr="00000000">
        <w:rPr>
          <w:sz w:val="27"/>
          <w:szCs w:val="27"/>
          <w:rtl w:val="0"/>
        </w:rPr>
        <w:t xml:space="preserve">. Na hipótese do item 13.1.2 deste artigo, o ato deverá ser precedido de autorização expressa de autoridade competente.</w:t>
      </w:r>
    </w:p>
    <w:p w:rsidR="00000000" w:rsidDel="00000000" w:rsidP="00000000" w:rsidRDefault="00000000" w:rsidRPr="00000000" w14:paraId="0000009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jc w:val="both"/>
        <w:rPr>
          <w:b w:val="1"/>
          <w:sz w:val="27"/>
          <w:szCs w:val="27"/>
        </w:rPr>
      </w:pPr>
      <w:r w:rsidDel="00000000" w:rsidR="00000000" w:rsidRPr="00000000">
        <w:rPr>
          <w:b w:val="1"/>
          <w:sz w:val="27"/>
          <w:szCs w:val="27"/>
          <w:rtl w:val="0"/>
        </w:rPr>
        <w:t xml:space="preserve">CLÁUSULA DÉCIMA QUARTA: DA PUBLICAÇÃO</w:t>
      </w:r>
    </w:p>
    <w:p w:rsidR="00000000" w:rsidDel="00000000" w:rsidP="00000000" w:rsidRDefault="00000000" w:rsidRPr="00000000" w14:paraId="00000096">
      <w:pPr>
        <w:jc w:val="both"/>
        <w:rPr>
          <w:sz w:val="27"/>
          <w:szCs w:val="27"/>
        </w:rPr>
      </w:pPr>
      <w:r w:rsidDel="00000000" w:rsidR="00000000" w:rsidRPr="00000000">
        <w:rPr>
          <w:b w:val="1"/>
          <w:sz w:val="27"/>
          <w:szCs w:val="27"/>
          <w:rtl w:val="0"/>
        </w:rPr>
        <w:t xml:space="preserve">14.1. </w:t>
      </w:r>
      <w:r w:rsidDel="00000000" w:rsidR="00000000" w:rsidRPr="00000000">
        <w:rPr>
          <w:sz w:val="27"/>
          <w:szCs w:val="27"/>
          <w:rtl w:val="0"/>
        </w:rPr>
        <w:t xml:space="preserve">Incumbirá ao contratante divulgar o presente instrumento no Portal Nacional de Contratações Públicas (PNCP), na forma prevista no art. 94 da Lei 14.133, de 2021, bem como no respectivo sítio oficial na Internet, em atenção ao art. 91, caput, da Lei n.º 14.133, de 2021, e ao art. 8º, §2º, da Lei n. 12.527, de 2011, c/c art. 7º, §3º, inciso V, do Decreto n. 7.724, de 2012. </w:t>
      </w:r>
    </w:p>
    <w:p w:rsidR="00000000" w:rsidDel="00000000" w:rsidP="00000000" w:rsidRDefault="00000000" w:rsidRPr="00000000" w14:paraId="0000009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jc w:val="both"/>
        <w:rPr>
          <w:b w:val="1"/>
          <w:sz w:val="27"/>
          <w:szCs w:val="27"/>
        </w:rPr>
      </w:pPr>
      <w:r w:rsidDel="00000000" w:rsidR="00000000" w:rsidRPr="00000000">
        <w:rPr>
          <w:b w:val="1"/>
          <w:sz w:val="27"/>
          <w:szCs w:val="27"/>
          <w:rtl w:val="0"/>
        </w:rPr>
        <w:t xml:space="preserve">CLÁUSULA DÉCIMA QUINTA: DOS CASOS OMISSOS</w:t>
      </w:r>
    </w:p>
    <w:p w:rsidR="00000000" w:rsidDel="00000000" w:rsidP="00000000" w:rsidRDefault="00000000" w:rsidRPr="00000000" w14:paraId="00000099">
      <w:pPr>
        <w:jc w:val="both"/>
        <w:rPr>
          <w:sz w:val="27"/>
          <w:szCs w:val="27"/>
        </w:rPr>
      </w:pPr>
      <w:r w:rsidDel="00000000" w:rsidR="00000000" w:rsidRPr="00000000">
        <w:rPr>
          <w:b w:val="1"/>
          <w:sz w:val="27"/>
          <w:szCs w:val="27"/>
          <w:rtl w:val="0"/>
        </w:rPr>
        <w:t xml:space="preserve">15.1. </w:t>
      </w:r>
      <w:r w:rsidDel="00000000" w:rsidR="00000000" w:rsidRPr="00000000">
        <w:rPr>
          <w:sz w:val="27"/>
          <w:szCs w:val="27"/>
          <w:rtl w:val="0"/>
        </w:rPr>
        <w:t xml:space="preserve">Os casos omissos ou situações não explicitadas nas cláusulas deste Contrato serão decididos pela </w:t>
      </w:r>
      <w:r w:rsidDel="00000000" w:rsidR="00000000" w:rsidRPr="00000000">
        <w:rPr>
          <w:b w:val="1"/>
          <w:sz w:val="27"/>
          <w:szCs w:val="27"/>
          <w:rtl w:val="0"/>
        </w:rPr>
        <w:t xml:space="preserve">CONTRATANTE,</w:t>
      </w:r>
      <w:r w:rsidDel="00000000" w:rsidR="00000000" w:rsidRPr="00000000">
        <w:rPr>
          <w:sz w:val="27"/>
          <w:szCs w:val="27"/>
          <w:rtl w:val="0"/>
        </w:rPr>
        <w:t xml:space="preserve"> segundo as disposições contidas na Lei nº 8.958 de 1994, Decreto nº 10.024, de 20 de setembro de 2019, no Decreto n° 3.555, de 2000, na Lei nº 8.078, de 1990 - Código de Defesa do Consumidor, no Decreto nº 3.722, de 2001, na Lei Complementar nº 123, de 2006, no Decreto nº 9.507, de 21 de setembro de 2018, no Decreto nº 7.423 de 2010, na Instrução Normativa SLTI/MPOG n° 05, de 30 de maio de 2017, e na Lei nº 14.133, de 2021, subsidiariamente, bem como nos demais regulamentos e normas administrativas federais, que fazem parte integrante deste contrato, independentemente de suas transcrições.</w:t>
      </w:r>
    </w:p>
    <w:p w:rsidR="00000000" w:rsidDel="00000000" w:rsidP="00000000" w:rsidRDefault="00000000" w:rsidRPr="00000000" w14:paraId="0000009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jc w:val="both"/>
        <w:rPr>
          <w:b w:val="1"/>
          <w:sz w:val="27"/>
          <w:szCs w:val="27"/>
        </w:rPr>
      </w:pPr>
      <w:r w:rsidDel="00000000" w:rsidR="00000000" w:rsidRPr="00000000">
        <w:rPr>
          <w:b w:val="1"/>
          <w:sz w:val="27"/>
          <w:szCs w:val="27"/>
          <w:rtl w:val="0"/>
        </w:rPr>
        <w:t xml:space="preserve">CLÁUSULA DÉCIMA SEXTA: FORO</w:t>
      </w:r>
    </w:p>
    <w:p w:rsidR="00000000" w:rsidDel="00000000" w:rsidP="00000000" w:rsidRDefault="00000000" w:rsidRPr="00000000" w14:paraId="0000009C">
      <w:pPr>
        <w:jc w:val="both"/>
        <w:rPr>
          <w:sz w:val="27"/>
          <w:szCs w:val="27"/>
        </w:rPr>
      </w:pPr>
      <w:r w:rsidDel="00000000" w:rsidR="00000000" w:rsidRPr="00000000">
        <w:rPr>
          <w:b w:val="1"/>
          <w:sz w:val="27"/>
          <w:szCs w:val="27"/>
          <w:rtl w:val="0"/>
        </w:rPr>
        <w:t xml:space="preserve">16.1. </w:t>
      </w:r>
      <w:r w:rsidDel="00000000" w:rsidR="00000000" w:rsidRPr="00000000">
        <w:rPr>
          <w:sz w:val="27"/>
          <w:szCs w:val="27"/>
          <w:rtl w:val="0"/>
        </w:rPr>
        <w:t xml:space="preserve">Fica eleito o foro da Justiça Federal de Primeira Instância - Seção Judiciária do Estado do Rio Grande do Norte - para nele serem dirimidas todas as dúvidas e controvérsias que não encontrem solução por acordo entre as partes, sendo este foro irrenunciável pelo </w:t>
      </w:r>
      <w:r w:rsidDel="00000000" w:rsidR="00000000" w:rsidRPr="00000000">
        <w:rPr>
          <w:b w:val="1"/>
          <w:sz w:val="27"/>
          <w:szCs w:val="27"/>
          <w:rtl w:val="0"/>
        </w:rPr>
        <w:t xml:space="preserve">CONTRATANTE,</w:t>
      </w:r>
      <w:r w:rsidDel="00000000" w:rsidR="00000000" w:rsidRPr="00000000">
        <w:rPr>
          <w:sz w:val="27"/>
          <w:szCs w:val="27"/>
          <w:rtl w:val="0"/>
        </w:rPr>
        <w:t xml:space="preserve"> diante do que dispõe o art. 109, inciso I, da Constituição Federal.</w:t>
      </w:r>
    </w:p>
    <w:p w:rsidR="00000000" w:rsidDel="00000000" w:rsidP="00000000" w:rsidRDefault="00000000" w:rsidRPr="00000000" w14:paraId="0000009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jc w:val="both"/>
        <w:rPr>
          <w:b w:val="1"/>
          <w:sz w:val="27"/>
          <w:szCs w:val="27"/>
        </w:rPr>
      </w:pPr>
      <w:r w:rsidDel="00000000" w:rsidR="00000000" w:rsidRPr="00000000">
        <w:rPr>
          <w:b w:val="1"/>
          <w:sz w:val="27"/>
          <w:szCs w:val="27"/>
          <w:rtl w:val="0"/>
        </w:rPr>
        <w:t xml:space="preserve">CLÁUSULA DÉCIMA SÉTIMA: DAS DISPOSIÇÕES FINAIS</w:t>
      </w:r>
    </w:p>
    <w:p w:rsidR="00000000" w:rsidDel="00000000" w:rsidP="00000000" w:rsidRDefault="00000000" w:rsidRPr="00000000" w14:paraId="0000009F">
      <w:pPr>
        <w:jc w:val="both"/>
        <w:rPr>
          <w:sz w:val="27"/>
          <w:szCs w:val="27"/>
        </w:rPr>
      </w:pPr>
      <w:r w:rsidDel="00000000" w:rsidR="00000000" w:rsidRPr="00000000">
        <w:rPr>
          <w:b w:val="1"/>
          <w:sz w:val="27"/>
          <w:szCs w:val="27"/>
          <w:rtl w:val="0"/>
        </w:rPr>
        <w:t xml:space="preserve">17.1. </w:t>
      </w:r>
      <w:r w:rsidDel="00000000" w:rsidR="00000000" w:rsidRPr="00000000">
        <w:rPr>
          <w:sz w:val="27"/>
          <w:szCs w:val="27"/>
          <w:rtl w:val="0"/>
        </w:rPr>
        <w:t xml:space="preserve">E assim, por se acharem justas e contratadas, firmam as partes o presente Termo Contratual, em 02 (duas) vias de igual teor e forma, que depois de lido e achado conforme, vai assinado pelas partes contratantes e pelas testemunhas abaixo.</w:t>
      </w:r>
    </w:p>
    <w:p w:rsidR="00000000" w:rsidDel="00000000" w:rsidP="00000000" w:rsidRDefault="00000000" w:rsidRPr="00000000" w14:paraId="000000A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jc w:val="center"/>
        <w:rPr>
          <w:sz w:val="27"/>
          <w:szCs w:val="27"/>
        </w:rPr>
      </w:pPr>
      <w:r w:rsidDel="00000000" w:rsidR="00000000" w:rsidRPr="00000000">
        <w:rPr>
          <w:sz w:val="27"/>
          <w:szCs w:val="27"/>
          <w:rtl w:val="0"/>
        </w:rPr>
        <w:t xml:space="preserve">Natal/RN, XXX de XXXX de 2025.</w:t>
      </w:r>
    </w:p>
    <w:p w:rsidR="00000000" w:rsidDel="00000000" w:rsidP="00000000" w:rsidRDefault="00000000" w:rsidRPr="00000000" w14:paraId="000000A3">
      <w:pPr>
        <w:jc w:val="center"/>
        <w:rPr>
          <w:rFonts w:ascii="Calibri" w:cs="Calibri" w:eastAsia="Calibri" w:hAnsi="Calibri"/>
          <w:sz w:val="24"/>
          <w:szCs w:val="24"/>
        </w:rPr>
      </w:pPr>
      <w:r w:rsidDel="00000000" w:rsidR="00000000" w:rsidRPr="00000000">
        <w:rPr>
          <w:rtl w:val="0"/>
        </w:rPr>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56.427736855474"/>
        <w:gridCol w:w="4469.084074168149"/>
        <w:tblGridChange w:id="0">
          <w:tblGrid>
            <w:gridCol w:w="4556.427736855474"/>
            <w:gridCol w:w="4469.084074168149"/>
          </w:tblGrid>
        </w:tblGridChange>
      </w:tblGrid>
      <w:tr>
        <w:trPr>
          <w:cantSplit w:val="0"/>
          <w:trHeight w:val="17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4">
            <w:pPr>
              <w:ind w:right="40"/>
              <w:jc w:val="center"/>
              <w:rPr>
                <w:b w:val="1"/>
                <w:sz w:val="27"/>
                <w:szCs w:val="27"/>
              </w:rPr>
            </w:pPr>
            <w:r w:rsidDel="00000000" w:rsidR="00000000" w:rsidRPr="00000000">
              <w:rPr>
                <w:b w:val="1"/>
                <w:sz w:val="27"/>
                <w:szCs w:val="27"/>
                <w:rtl w:val="0"/>
              </w:rPr>
              <w:t xml:space="preserve">JOSÉ ARNÓBIO DE ARAÚJO FILHO</w:t>
            </w:r>
          </w:p>
          <w:p w:rsidR="00000000" w:rsidDel="00000000" w:rsidP="00000000" w:rsidRDefault="00000000" w:rsidRPr="00000000" w14:paraId="000000A5">
            <w:pPr>
              <w:ind w:right="40"/>
              <w:jc w:val="center"/>
              <w:rPr>
                <w:sz w:val="27"/>
                <w:szCs w:val="27"/>
              </w:rPr>
            </w:pPr>
            <w:r w:rsidDel="00000000" w:rsidR="00000000" w:rsidRPr="00000000">
              <w:rPr>
                <w:sz w:val="27"/>
                <w:szCs w:val="27"/>
                <w:rtl w:val="0"/>
              </w:rPr>
              <w:t xml:space="preserve">Reitor do IFRN</w:t>
            </w:r>
          </w:p>
          <w:p w:rsidR="00000000" w:rsidDel="00000000" w:rsidP="00000000" w:rsidRDefault="00000000" w:rsidRPr="00000000" w14:paraId="000000A6">
            <w:pPr>
              <w:ind w:right="40"/>
              <w:jc w:val="center"/>
              <w:rPr>
                <w:b w:val="1"/>
                <w:sz w:val="27"/>
                <w:szCs w:val="27"/>
              </w:rPr>
            </w:pPr>
            <w:r w:rsidDel="00000000" w:rsidR="00000000" w:rsidRPr="00000000">
              <w:rPr>
                <w:b w:val="1"/>
                <w:sz w:val="27"/>
                <w:szCs w:val="27"/>
                <w:rtl w:val="0"/>
              </w:rPr>
              <w:t xml:space="preserve">CONTRATANTE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7">
            <w:pPr>
              <w:jc w:val="center"/>
              <w:rPr>
                <w:b w:val="1"/>
                <w:sz w:val="27"/>
                <w:szCs w:val="27"/>
              </w:rPr>
            </w:pPr>
            <w:r w:rsidDel="00000000" w:rsidR="00000000" w:rsidRPr="00000000">
              <w:rPr>
                <w:b w:val="1"/>
                <w:sz w:val="27"/>
                <w:szCs w:val="27"/>
                <w:rtl w:val="0"/>
              </w:rPr>
              <w:t xml:space="preserve">TANIA COSTA</w:t>
            </w:r>
            <w:r w:rsidDel="00000000" w:rsidR="00000000" w:rsidRPr="00000000">
              <w:rPr>
                <w:rtl w:val="0"/>
              </w:rPr>
            </w:r>
          </w:p>
          <w:p w:rsidR="00000000" w:rsidDel="00000000" w:rsidP="00000000" w:rsidRDefault="00000000" w:rsidRPr="00000000" w14:paraId="000000A8">
            <w:pPr>
              <w:jc w:val="center"/>
              <w:rPr>
                <w:sz w:val="27"/>
                <w:szCs w:val="27"/>
              </w:rPr>
            </w:pPr>
            <w:r w:rsidDel="00000000" w:rsidR="00000000" w:rsidRPr="00000000">
              <w:rPr>
                <w:sz w:val="27"/>
                <w:szCs w:val="27"/>
                <w:rtl w:val="0"/>
              </w:rPr>
              <w:t xml:space="preserve">Representante Legal</w:t>
            </w:r>
          </w:p>
          <w:p w:rsidR="00000000" w:rsidDel="00000000" w:rsidP="00000000" w:rsidRDefault="00000000" w:rsidRPr="00000000" w14:paraId="000000A9">
            <w:pPr>
              <w:jc w:val="center"/>
              <w:rPr>
                <w:b w:val="1"/>
                <w:sz w:val="27"/>
                <w:szCs w:val="27"/>
              </w:rPr>
            </w:pPr>
            <w:r w:rsidDel="00000000" w:rsidR="00000000" w:rsidRPr="00000000">
              <w:rPr>
                <w:b w:val="1"/>
                <w:sz w:val="27"/>
                <w:szCs w:val="27"/>
                <w:rtl w:val="0"/>
              </w:rPr>
              <w:t xml:space="preserve">CONTRATADA</w:t>
            </w:r>
          </w:p>
        </w:tc>
      </w:tr>
    </w:tbl>
    <w:p w:rsidR="00000000" w:rsidDel="00000000" w:rsidP="00000000" w:rsidRDefault="00000000" w:rsidRPr="00000000" w14:paraId="000000A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