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46" w:rsidRDefault="00A804CA" w:rsidP="00A804CA">
      <w:pPr>
        <w:jc w:val="center"/>
        <w:rPr>
          <w:b/>
          <w:sz w:val="28"/>
        </w:rPr>
      </w:pPr>
      <w:bookmarkStart w:id="0" w:name="_GoBack"/>
      <w:r w:rsidRPr="00A804CA">
        <w:rPr>
          <w:b/>
          <w:sz w:val="28"/>
        </w:rPr>
        <w:t>Formulário para Submissão de Artigos para Tradução</w:t>
      </w:r>
    </w:p>
    <w:bookmarkEnd w:id="0"/>
    <w:p w:rsidR="00A804CA" w:rsidRDefault="00A804CA" w:rsidP="00A804CA">
      <w:pPr>
        <w:jc w:val="center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04CA" w:rsidTr="00A804CA">
        <w:tc>
          <w:tcPr>
            <w:tcW w:w="8494" w:type="dxa"/>
            <w:gridSpan w:val="3"/>
            <w:shd w:val="clear" w:color="auto" w:fill="AEAAAA" w:themeFill="background2" w:themeFillShade="BF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DADOS DO PERIÓDICO E DO ARTIGO</w:t>
            </w:r>
          </w:p>
        </w:tc>
      </w:tr>
      <w:tr w:rsidR="00A804CA" w:rsidTr="0007019C">
        <w:tc>
          <w:tcPr>
            <w:tcW w:w="8494" w:type="dxa"/>
            <w:gridSpan w:val="3"/>
          </w:tcPr>
          <w:p w:rsidR="00A804CA" w:rsidRDefault="00A804CA" w:rsidP="00A804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Nome do periódico para submissão: </w:t>
            </w:r>
          </w:p>
        </w:tc>
      </w:tr>
      <w:tr w:rsidR="00A804CA" w:rsidTr="00137C64">
        <w:tc>
          <w:tcPr>
            <w:tcW w:w="8494" w:type="dxa"/>
            <w:gridSpan w:val="3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</w:p>
        </w:tc>
      </w:tr>
      <w:tr w:rsidR="00A804CA" w:rsidTr="00A804CA">
        <w:tc>
          <w:tcPr>
            <w:tcW w:w="2831" w:type="dxa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Nº do ISSN</w:t>
            </w:r>
          </w:p>
        </w:tc>
        <w:tc>
          <w:tcPr>
            <w:tcW w:w="2831" w:type="dxa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Qualis</w:t>
            </w:r>
            <w:proofErr w:type="spellEnd"/>
            <w:r>
              <w:rPr>
                <w:b/>
                <w:sz w:val="28"/>
              </w:rPr>
              <w:t xml:space="preserve"> CAPES</w:t>
            </w:r>
          </w:p>
        </w:tc>
        <w:tc>
          <w:tcPr>
            <w:tcW w:w="2832" w:type="dxa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Nº do edital</w:t>
            </w:r>
          </w:p>
        </w:tc>
      </w:tr>
      <w:tr w:rsidR="00A804CA" w:rsidTr="00A804CA">
        <w:tc>
          <w:tcPr>
            <w:tcW w:w="2831" w:type="dxa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</w:p>
        </w:tc>
        <w:tc>
          <w:tcPr>
            <w:tcW w:w="2831" w:type="dxa"/>
          </w:tcPr>
          <w:p w:rsidR="00A804CA" w:rsidRDefault="00A804CA" w:rsidP="00A804CA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  )</w:t>
            </w:r>
            <w:proofErr w:type="gramEnd"/>
            <w:r>
              <w:rPr>
                <w:b/>
                <w:sz w:val="28"/>
              </w:rPr>
              <w:t xml:space="preserve"> A1 </w:t>
            </w:r>
            <w:r>
              <w:rPr>
                <w:b/>
                <w:sz w:val="28"/>
              </w:rPr>
              <w:t>(  ) A2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  ) A3</w:t>
            </w:r>
          </w:p>
          <w:p w:rsidR="00A804CA" w:rsidRDefault="00A804CA" w:rsidP="00A804CA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  )</w:t>
            </w:r>
            <w:proofErr w:type="gramEnd"/>
            <w:r>
              <w:rPr>
                <w:b/>
                <w:sz w:val="28"/>
              </w:rPr>
              <w:t xml:space="preserve"> A4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  ) B1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  ) B2</w:t>
            </w:r>
            <w:r>
              <w:rPr>
                <w:b/>
                <w:sz w:val="28"/>
              </w:rPr>
              <w:t xml:space="preserve"> </w:t>
            </w:r>
          </w:p>
          <w:p w:rsidR="00A804CA" w:rsidRDefault="00A804CA" w:rsidP="00A804CA">
            <w:pPr>
              <w:rPr>
                <w:b/>
                <w:sz w:val="28"/>
              </w:rPr>
            </w:pPr>
          </w:p>
        </w:tc>
        <w:tc>
          <w:tcPr>
            <w:tcW w:w="2832" w:type="dxa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</w:p>
        </w:tc>
      </w:tr>
      <w:tr w:rsidR="00A804CA" w:rsidTr="004A3D43">
        <w:tc>
          <w:tcPr>
            <w:tcW w:w="8494" w:type="dxa"/>
            <w:gridSpan w:val="3"/>
          </w:tcPr>
          <w:p w:rsidR="00A804CA" w:rsidRDefault="00A804CA" w:rsidP="00A804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Título do artigo a ser traduzido: </w:t>
            </w:r>
          </w:p>
        </w:tc>
      </w:tr>
      <w:tr w:rsidR="00A804CA" w:rsidTr="00F6049C">
        <w:tc>
          <w:tcPr>
            <w:tcW w:w="8494" w:type="dxa"/>
            <w:gridSpan w:val="3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</w:p>
        </w:tc>
      </w:tr>
      <w:tr w:rsidR="00A804CA" w:rsidTr="004D49A7">
        <w:tc>
          <w:tcPr>
            <w:tcW w:w="8494" w:type="dxa"/>
            <w:gridSpan w:val="3"/>
          </w:tcPr>
          <w:p w:rsidR="00A804CA" w:rsidRDefault="00A804CA" w:rsidP="00A804CA">
            <w:pPr>
              <w:rPr>
                <w:b/>
                <w:sz w:val="28"/>
              </w:rPr>
            </w:pPr>
            <w:r w:rsidRPr="00A804CA">
              <w:rPr>
                <w:b/>
                <w:sz w:val="28"/>
              </w:rPr>
              <w:t>Título do projeto de pesquisa ao qual o artigo está vinculado (quando for o caso):</w:t>
            </w:r>
          </w:p>
        </w:tc>
      </w:tr>
      <w:tr w:rsidR="00A804CA" w:rsidTr="00C5399B">
        <w:tc>
          <w:tcPr>
            <w:tcW w:w="8494" w:type="dxa"/>
            <w:gridSpan w:val="3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</w:p>
        </w:tc>
      </w:tr>
      <w:tr w:rsidR="00A804CA" w:rsidTr="00A804CA">
        <w:tc>
          <w:tcPr>
            <w:tcW w:w="8494" w:type="dxa"/>
            <w:gridSpan w:val="3"/>
            <w:shd w:val="clear" w:color="auto" w:fill="AEAAAA" w:themeFill="background2" w:themeFillShade="BF"/>
          </w:tcPr>
          <w:p w:rsidR="00A804CA" w:rsidRDefault="00A804CA" w:rsidP="00A804CA">
            <w:pPr>
              <w:jc w:val="center"/>
              <w:rPr>
                <w:b/>
                <w:sz w:val="28"/>
              </w:rPr>
            </w:pPr>
            <w:r w:rsidRPr="00A804CA">
              <w:rPr>
                <w:b/>
                <w:sz w:val="28"/>
              </w:rPr>
              <w:t>JUSTIFICATIVA PARA A SOLICITAÇÃO</w:t>
            </w:r>
          </w:p>
        </w:tc>
      </w:tr>
      <w:tr w:rsidR="00A804CA" w:rsidTr="00E849F8">
        <w:trPr>
          <w:trHeight w:val="694"/>
        </w:trPr>
        <w:tc>
          <w:tcPr>
            <w:tcW w:w="8494" w:type="dxa"/>
            <w:gridSpan w:val="3"/>
          </w:tcPr>
          <w:p w:rsidR="00A804CA" w:rsidRDefault="00A804CA" w:rsidP="00A804CA">
            <w:pPr>
              <w:pStyle w:val="TableParagraph"/>
              <w:spacing w:before="44"/>
              <w:ind w:left="69"/>
              <w:jc w:val="both"/>
              <w:rPr>
                <w:rFonts w:ascii="Arial MT" w:hAnsi="Arial MT"/>
                <w:sz w:val="24"/>
                <w:szCs w:val="24"/>
              </w:rPr>
            </w:pPr>
            <w:r w:rsidRPr="00C514D3">
              <w:rPr>
                <w:rFonts w:ascii="Arial MT" w:hAnsi="Arial MT"/>
                <w:sz w:val="24"/>
                <w:szCs w:val="24"/>
              </w:rPr>
              <w:t>Pontuar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a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relevância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do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artigo,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indicando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sua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relação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com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os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projetos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de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pesquisa</w:t>
            </w:r>
            <w:r w:rsidRPr="00C514D3">
              <w:rPr>
                <w:rFonts w:ascii="Arial MT" w:hAnsi="Arial MT"/>
                <w:spacing w:val="-8"/>
                <w:sz w:val="24"/>
                <w:szCs w:val="24"/>
              </w:rPr>
              <w:t xml:space="preserve"> </w:t>
            </w:r>
            <w:r w:rsidRPr="00C514D3">
              <w:rPr>
                <w:rFonts w:ascii="Arial MT" w:hAnsi="Arial MT"/>
                <w:sz w:val="24"/>
                <w:szCs w:val="24"/>
              </w:rPr>
              <w:t>desenvolvidos</w:t>
            </w:r>
            <w:r>
              <w:rPr>
                <w:rFonts w:ascii="Arial MT" w:hAnsi="Arial MT"/>
                <w:sz w:val="24"/>
                <w:szCs w:val="24"/>
              </w:rPr>
              <w:t xml:space="preserve"> e/ou orientados no IFRN, como também o motivo da escolha do periódico.</w:t>
            </w: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  <w:p w:rsidR="00A804CA" w:rsidRPr="00C514D3" w:rsidRDefault="00A804CA" w:rsidP="00A804CA">
            <w:pPr>
              <w:pStyle w:val="TableParagraph"/>
              <w:spacing w:before="44"/>
              <w:ind w:left="69"/>
              <w:rPr>
                <w:rFonts w:ascii="Arial MT" w:hAnsi="Arial MT"/>
                <w:sz w:val="24"/>
                <w:szCs w:val="24"/>
              </w:rPr>
            </w:pPr>
          </w:p>
        </w:tc>
      </w:tr>
    </w:tbl>
    <w:p w:rsidR="00A804CA" w:rsidRDefault="00A804CA" w:rsidP="00A804CA">
      <w:pPr>
        <w:jc w:val="center"/>
        <w:rPr>
          <w:b/>
          <w:sz w:val="28"/>
        </w:rPr>
      </w:pPr>
    </w:p>
    <w:p w:rsidR="00A804CA" w:rsidRDefault="00A804CA">
      <w:pPr>
        <w:rPr>
          <w:b/>
          <w:sz w:val="28"/>
        </w:rPr>
      </w:pPr>
      <w:r>
        <w:rPr>
          <w:b/>
          <w:sz w:val="28"/>
        </w:rPr>
        <w:br w:type="page"/>
      </w:r>
    </w:p>
    <w:p w:rsidR="00A804CA" w:rsidRDefault="00A804CA" w:rsidP="00A804CA">
      <w:pPr>
        <w:jc w:val="center"/>
        <w:rPr>
          <w:b/>
          <w:sz w:val="28"/>
        </w:rPr>
      </w:pPr>
      <w:r w:rsidRPr="00A804CA">
        <w:rPr>
          <w:b/>
          <w:sz w:val="28"/>
        </w:rPr>
        <w:lastRenderedPageBreak/>
        <w:t>Autorização do Autor(a) para Tradução de Artigo Científico</w:t>
      </w:r>
    </w:p>
    <w:p w:rsidR="00A804CA" w:rsidRDefault="00A804CA" w:rsidP="00A804CA">
      <w:pPr>
        <w:jc w:val="center"/>
        <w:rPr>
          <w:b/>
          <w:sz w:val="28"/>
        </w:rPr>
      </w:pPr>
    </w:p>
    <w:p w:rsidR="00A804CA" w:rsidRDefault="00A804CA" w:rsidP="00A804CA">
      <w:pPr>
        <w:jc w:val="center"/>
        <w:rPr>
          <w:b/>
          <w:sz w:val="28"/>
        </w:rPr>
      </w:pPr>
    </w:p>
    <w:p w:rsidR="00A804CA" w:rsidRPr="00A804CA" w:rsidRDefault="00A804CA" w:rsidP="00A804CA">
      <w:pPr>
        <w:jc w:val="both"/>
        <w:rPr>
          <w:sz w:val="28"/>
        </w:rPr>
      </w:pPr>
      <w:r w:rsidRPr="00A804CA">
        <w:rPr>
          <w:sz w:val="28"/>
        </w:rPr>
        <w:t>Eu,</w:t>
      </w:r>
      <w:r>
        <w:rPr>
          <w:sz w:val="28"/>
        </w:rPr>
        <w:t xml:space="preserve"> </w:t>
      </w:r>
      <w:r w:rsidRPr="00A804CA">
        <w:rPr>
          <w:color w:val="FF0000"/>
          <w:sz w:val="28"/>
        </w:rPr>
        <w:t>[INSERIR NOME]</w:t>
      </w:r>
      <w:r>
        <w:rPr>
          <w:sz w:val="28"/>
        </w:rPr>
        <w:t xml:space="preserve">, </w:t>
      </w:r>
      <w:r w:rsidRPr="00A804CA">
        <w:rPr>
          <w:sz w:val="28"/>
        </w:rPr>
        <w:tab/>
        <w:t>vinculado</w:t>
      </w:r>
      <w:r w:rsidRPr="00A804CA">
        <w:rPr>
          <w:sz w:val="28"/>
        </w:rPr>
        <w:tab/>
      </w:r>
      <w:r>
        <w:rPr>
          <w:sz w:val="28"/>
        </w:rPr>
        <w:t xml:space="preserve">ao/à </w:t>
      </w:r>
      <w:r w:rsidRPr="00A804CA">
        <w:rPr>
          <w:color w:val="FF0000"/>
          <w:sz w:val="28"/>
        </w:rPr>
        <w:t>[INSERIR INSTITUIÇÃO]</w:t>
      </w:r>
      <w:r>
        <w:rPr>
          <w:sz w:val="28"/>
        </w:rPr>
        <w:t xml:space="preserve">, </w:t>
      </w:r>
      <w:r w:rsidRPr="00A804CA">
        <w:rPr>
          <w:sz w:val="28"/>
        </w:rPr>
        <w:t>identifico-me</w:t>
      </w:r>
      <w:r w:rsidRPr="00A804CA">
        <w:rPr>
          <w:sz w:val="28"/>
        </w:rPr>
        <w:tab/>
        <w:t>como</w:t>
      </w:r>
      <w:r w:rsidRPr="00A804CA">
        <w:rPr>
          <w:sz w:val="28"/>
        </w:rPr>
        <w:tab/>
        <w:t>autor(a)</w:t>
      </w:r>
      <w:r w:rsidRPr="00A804CA">
        <w:rPr>
          <w:sz w:val="28"/>
        </w:rPr>
        <w:tab/>
        <w:t>do</w:t>
      </w:r>
      <w:r w:rsidRPr="00A804CA">
        <w:rPr>
          <w:sz w:val="28"/>
        </w:rPr>
        <w:tab/>
        <w:t>artigo</w:t>
      </w:r>
      <w:r>
        <w:rPr>
          <w:sz w:val="28"/>
        </w:rPr>
        <w:t xml:space="preserve"> </w:t>
      </w:r>
      <w:r w:rsidRPr="00A804CA">
        <w:rPr>
          <w:sz w:val="28"/>
        </w:rPr>
        <w:t>científico</w:t>
      </w:r>
      <w:r w:rsidRPr="00A804CA">
        <w:rPr>
          <w:sz w:val="28"/>
        </w:rPr>
        <w:tab/>
        <w:t>intitulado</w:t>
      </w:r>
      <w:r>
        <w:rPr>
          <w:sz w:val="28"/>
        </w:rPr>
        <w:t xml:space="preserve"> </w:t>
      </w:r>
      <w:r w:rsidRPr="00A804CA">
        <w:rPr>
          <w:color w:val="FF0000"/>
          <w:sz w:val="28"/>
        </w:rPr>
        <w:t>[INSERIR TÍTULO DO ARTIGO]</w:t>
      </w:r>
      <w:r>
        <w:rPr>
          <w:sz w:val="28"/>
        </w:rPr>
        <w:t xml:space="preserve"> </w:t>
      </w:r>
      <w:r w:rsidRPr="00A804CA">
        <w:rPr>
          <w:sz w:val="28"/>
        </w:rPr>
        <w:t>e autorizo a tradução para o inglês do referido artigo.</w:t>
      </w:r>
    </w:p>
    <w:p w:rsidR="00A804CA" w:rsidRPr="00A804CA" w:rsidRDefault="00A804CA" w:rsidP="00A804CA">
      <w:pPr>
        <w:jc w:val="center"/>
        <w:rPr>
          <w:sz w:val="28"/>
        </w:rPr>
      </w:pPr>
    </w:p>
    <w:p w:rsidR="00A804CA" w:rsidRPr="00A804CA" w:rsidRDefault="00A804CA" w:rsidP="00A804CA">
      <w:pPr>
        <w:jc w:val="center"/>
        <w:rPr>
          <w:sz w:val="28"/>
        </w:rPr>
      </w:pPr>
    </w:p>
    <w:p w:rsidR="00A804CA" w:rsidRPr="00A804CA" w:rsidRDefault="00A804CA" w:rsidP="00A804CA">
      <w:pPr>
        <w:jc w:val="center"/>
        <w:rPr>
          <w:b/>
          <w:sz w:val="28"/>
        </w:rPr>
      </w:pPr>
      <w:r>
        <w:rPr>
          <w:sz w:val="28"/>
        </w:rPr>
        <w:t>Natal</w:t>
      </w:r>
      <w:r w:rsidRPr="00A804CA">
        <w:rPr>
          <w:sz w:val="28"/>
        </w:rPr>
        <w:t>,</w:t>
      </w:r>
      <w:r>
        <w:rPr>
          <w:sz w:val="28"/>
        </w:rPr>
        <w:t xml:space="preserve"> [data escrita por extenso]</w:t>
      </w:r>
    </w:p>
    <w:p w:rsidR="00A804CA" w:rsidRPr="00A804CA" w:rsidRDefault="00A804CA" w:rsidP="00A804CA">
      <w:pPr>
        <w:jc w:val="center"/>
        <w:rPr>
          <w:b/>
          <w:sz w:val="28"/>
        </w:rPr>
      </w:pPr>
    </w:p>
    <w:p w:rsidR="00A804CA" w:rsidRPr="00A804CA" w:rsidRDefault="00A804CA" w:rsidP="00A804CA">
      <w:pPr>
        <w:jc w:val="center"/>
        <w:rPr>
          <w:b/>
          <w:sz w:val="28"/>
        </w:rPr>
      </w:pPr>
    </w:p>
    <w:p w:rsidR="00A804CA" w:rsidRPr="00A804CA" w:rsidRDefault="00A804CA" w:rsidP="00A804CA">
      <w:pPr>
        <w:jc w:val="center"/>
        <w:rPr>
          <w:b/>
          <w:sz w:val="28"/>
        </w:rPr>
      </w:pPr>
      <w:r w:rsidRPr="00A804CA">
        <w:rPr>
          <w:b/>
          <w:sz w:val="28"/>
        </w:rPr>
        <w:t>Assinatura do(a) autor(a)</w:t>
      </w:r>
    </w:p>
    <w:p w:rsidR="00A804CA" w:rsidRPr="00A804CA" w:rsidRDefault="00A804CA" w:rsidP="00A804CA">
      <w:pPr>
        <w:jc w:val="center"/>
        <w:rPr>
          <w:b/>
          <w:sz w:val="28"/>
        </w:rPr>
      </w:pPr>
    </w:p>
    <w:p w:rsidR="00A804CA" w:rsidRPr="00A804CA" w:rsidRDefault="00A804CA" w:rsidP="00A804CA">
      <w:pPr>
        <w:jc w:val="center"/>
        <w:rPr>
          <w:b/>
          <w:sz w:val="28"/>
        </w:rPr>
      </w:pPr>
    </w:p>
    <w:sectPr w:rsidR="00A804CA" w:rsidRPr="00A80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CA"/>
    <w:rsid w:val="003A5BDC"/>
    <w:rsid w:val="00581825"/>
    <w:rsid w:val="00A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B74"/>
  <w15:chartTrackingRefBased/>
  <w15:docId w15:val="{BEF65EDC-B1A1-4E65-B45E-A933073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04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741</Characters>
  <Application>Microsoft Office Word</Application>
  <DocSecurity>0</DocSecurity>
  <Lines>6</Lines>
  <Paragraphs>1</Paragraphs>
  <ScaleCrop>false</ScaleCrop>
  <Company>IFRN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Luiz Silva Pessoa</dc:creator>
  <cp:keywords/>
  <dc:description/>
  <cp:lastModifiedBy>Rodrigo Luiz Silva Pessoa</cp:lastModifiedBy>
  <cp:revision>1</cp:revision>
  <dcterms:created xsi:type="dcterms:W3CDTF">2022-12-08T12:17:00Z</dcterms:created>
  <dcterms:modified xsi:type="dcterms:W3CDTF">2022-12-08T12:26:00Z</dcterms:modified>
</cp:coreProperties>
</file>